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r w:rsidRPr="00572A99">
        <w:rPr>
          <w:rFonts w:ascii="Arial" w:hAnsi="Arial" w:cs="Arial"/>
          <w:b/>
          <w:sz w:val="24"/>
          <w:szCs w:val="24"/>
        </w:rPr>
        <w:t>Presse-Information</w:t>
      </w:r>
    </w:p>
    <w:p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Datum:</w:t>
      </w:r>
      <w:r w:rsidR="004A2F77" w:rsidRPr="00572A99">
        <w:rPr>
          <w:rFonts w:ascii="Arial" w:hAnsi="Arial" w:cs="Arial"/>
        </w:rPr>
        <w:t xml:space="preserve"> </w:t>
      </w:r>
      <w:r w:rsidR="00711762">
        <w:rPr>
          <w:rFonts w:ascii="Arial" w:hAnsi="Arial" w:cs="Arial"/>
        </w:rPr>
        <w:t>1</w:t>
      </w:r>
      <w:r w:rsidR="00F13C1B">
        <w:rPr>
          <w:rFonts w:ascii="Arial" w:hAnsi="Arial" w:cs="Arial"/>
        </w:rPr>
        <w:t>2</w:t>
      </w:r>
      <w:r w:rsidR="00CD78B8" w:rsidRPr="00572A99">
        <w:rPr>
          <w:rFonts w:ascii="Arial" w:hAnsi="Arial" w:cs="Arial"/>
        </w:rPr>
        <w:t xml:space="preserve">. </w:t>
      </w:r>
      <w:r w:rsidR="00711762">
        <w:rPr>
          <w:rFonts w:ascii="Arial" w:hAnsi="Arial" w:cs="Arial"/>
        </w:rPr>
        <w:t>Jul</w:t>
      </w:r>
      <w:r w:rsidR="008372C5">
        <w:rPr>
          <w:rFonts w:ascii="Arial" w:hAnsi="Arial" w:cs="Arial"/>
        </w:rPr>
        <w:t>i</w:t>
      </w:r>
      <w:r w:rsidR="00CD78B8" w:rsidRPr="00572A99">
        <w:rPr>
          <w:rFonts w:ascii="Arial" w:hAnsi="Arial" w:cs="Arial"/>
        </w:rPr>
        <w:t xml:space="preserve"> 201</w:t>
      </w:r>
      <w:r w:rsidR="004A2F77" w:rsidRPr="00572A99">
        <w:rPr>
          <w:rFonts w:ascii="Arial" w:hAnsi="Arial" w:cs="Arial"/>
        </w:rPr>
        <w:t>8</w:t>
      </w:r>
    </w:p>
    <w:p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:rsidR="000D4F87" w:rsidRDefault="00D547A2" w:rsidP="000D4F87">
      <w:pPr>
        <w:spacing w:line="360" w:lineRule="auto"/>
        <w:ind w:right="203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Eine Lösung, vielfaches Know-how: </w:t>
      </w:r>
      <w:r w:rsidR="00711762">
        <w:rPr>
          <w:rFonts w:ascii="Arial" w:hAnsi="Arial" w:cs="Arial"/>
          <w:sz w:val="21"/>
          <w:szCs w:val="21"/>
        </w:rPr>
        <w:t xml:space="preserve">Roto </w:t>
      </w:r>
      <w:r w:rsidR="009A4F23">
        <w:rPr>
          <w:rFonts w:ascii="Arial" w:hAnsi="Arial" w:cs="Arial"/>
          <w:sz w:val="21"/>
          <w:szCs w:val="21"/>
        </w:rPr>
        <w:t xml:space="preserve">„Patio </w:t>
      </w:r>
      <w:proofErr w:type="spellStart"/>
      <w:r w:rsidR="009A4F23">
        <w:rPr>
          <w:rFonts w:ascii="Arial" w:hAnsi="Arial" w:cs="Arial"/>
          <w:sz w:val="21"/>
          <w:szCs w:val="21"/>
        </w:rPr>
        <w:t>Inowa</w:t>
      </w:r>
      <w:proofErr w:type="spellEnd"/>
      <w:r w:rsidR="009A4F23">
        <w:rPr>
          <w:rFonts w:ascii="Arial" w:hAnsi="Arial" w:cs="Arial"/>
          <w:sz w:val="21"/>
          <w:szCs w:val="21"/>
        </w:rPr>
        <w:t>“ für Schiebef</w:t>
      </w:r>
      <w:r w:rsidR="00330E64">
        <w:rPr>
          <w:rFonts w:ascii="Arial" w:hAnsi="Arial" w:cs="Arial"/>
          <w:sz w:val="21"/>
          <w:szCs w:val="21"/>
        </w:rPr>
        <w:t>enster und -türen in Holz-Alumin</w:t>
      </w:r>
      <w:r w:rsidR="009A4F23">
        <w:rPr>
          <w:rFonts w:ascii="Arial" w:hAnsi="Arial" w:cs="Arial"/>
          <w:sz w:val="21"/>
          <w:szCs w:val="21"/>
        </w:rPr>
        <w:t>ium-Bauweise</w:t>
      </w:r>
      <w:r w:rsidR="00B05660">
        <w:rPr>
          <w:rFonts w:ascii="Arial" w:hAnsi="Arial" w:cs="Arial"/>
          <w:sz w:val="21"/>
          <w:szCs w:val="21"/>
        </w:rPr>
        <w:t xml:space="preserve"> / </w:t>
      </w:r>
      <w:r w:rsidR="00711762">
        <w:rPr>
          <w:rFonts w:ascii="Arial" w:hAnsi="Arial" w:cs="Arial"/>
          <w:sz w:val="21"/>
          <w:szCs w:val="21"/>
        </w:rPr>
        <w:t>Technologieführer</w:t>
      </w:r>
      <w:r w:rsidR="00D4459E">
        <w:rPr>
          <w:rFonts w:ascii="Arial" w:hAnsi="Arial" w:cs="Arial"/>
          <w:sz w:val="21"/>
          <w:szCs w:val="21"/>
        </w:rPr>
        <w:t xml:space="preserve"> </w:t>
      </w:r>
      <w:r w:rsidR="000D4F87">
        <w:rPr>
          <w:rFonts w:ascii="Arial" w:hAnsi="Arial" w:cs="Arial"/>
          <w:sz w:val="21"/>
          <w:szCs w:val="21"/>
        </w:rPr>
        <w:t xml:space="preserve">schaffen starkes Angebot für Fensterbauer / </w:t>
      </w:r>
      <w:r w:rsidR="00D5086D">
        <w:rPr>
          <w:rFonts w:ascii="Arial" w:hAnsi="Arial" w:cs="Arial"/>
          <w:sz w:val="21"/>
          <w:szCs w:val="21"/>
        </w:rPr>
        <w:t>Sicher</w:t>
      </w:r>
      <w:r w:rsidR="00711762">
        <w:rPr>
          <w:rFonts w:ascii="Arial" w:hAnsi="Arial" w:cs="Arial"/>
          <w:sz w:val="21"/>
          <w:szCs w:val="21"/>
        </w:rPr>
        <w:t>e</w:t>
      </w:r>
      <w:r w:rsidR="00D5086D">
        <w:rPr>
          <w:rFonts w:ascii="Arial" w:hAnsi="Arial" w:cs="Arial"/>
          <w:sz w:val="21"/>
          <w:szCs w:val="21"/>
        </w:rPr>
        <w:t xml:space="preserve"> </w:t>
      </w:r>
      <w:r w:rsidR="000D4F87">
        <w:rPr>
          <w:rFonts w:ascii="Arial" w:hAnsi="Arial" w:cs="Arial"/>
          <w:sz w:val="21"/>
          <w:szCs w:val="21"/>
        </w:rPr>
        <w:t xml:space="preserve">Funktion / Effizient in </w:t>
      </w:r>
      <w:r w:rsidR="00D5086D">
        <w:rPr>
          <w:rFonts w:ascii="Arial" w:hAnsi="Arial" w:cs="Arial"/>
          <w:sz w:val="21"/>
          <w:szCs w:val="21"/>
        </w:rPr>
        <w:t>Fertigung</w:t>
      </w:r>
      <w:r w:rsidR="000D4F87">
        <w:rPr>
          <w:rFonts w:ascii="Arial" w:hAnsi="Arial" w:cs="Arial"/>
          <w:sz w:val="21"/>
          <w:szCs w:val="21"/>
        </w:rPr>
        <w:t xml:space="preserve"> und Vermarktung </w:t>
      </w:r>
    </w:p>
    <w:p w:rsidR="0073008E" w:rsidRPr="00572A99" w:rsidRDefault="0073008E" w:rsidP="000D4F87">
      <w:pPr>
        <w:spacing w:line="360" w:lineRule="auto"/>
        <w:ind w:right="2035"/>
        <w:jc w:val="both"/>
        <w:rPr>
          <w:rFonts w:ascii="Arial" w:hAnsi="Arial" w:cs="Arial"/>
        </w:rPr>
      </w:pPr>
    </w:p>
    <w:p w:rsidR="00195BBA" w:rsidRPr="00572A99" w:rsidRDefault="00711762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Technologiepartnerschaft für Schiebelösung „Patio </w:t>
      </w:r>
      <w:proofErr w:type="spellStart"/>
      <w:r>
        <w:rPr>
          <w:rFonts w:ascii="Arial" w:eastAsia="MS Mincho" w:hAnsi="Arial" w:cs="Arial"/>
          <w:b/>
          <w:sz w:val="24"/>
          <w:szCs w:val="24"/>
          <w:lang w:eastAsia="ja-JP"/>
        </w:rPr>
        <w:t>Inowa</w:t>
      </w:r>
      <w:proofErr w:type="spellEnd"/>
      <w:r>
        <w:rPr>
          <w:rFonts w:ascii="Arial" w:eastAsia="MS Mincho" w:hAnsi="Arial" w:cs="Arial"/>
          <w:b/>
          <w:sz w:val="24"/>
          <w:szCs w:val="24"/>
          <w:lang w:eastAsia="ja-JP"/>
        </w:rPr>
        <w:t>“</w:t>
      </w:r>
    </w:p>
    <w:p w:rsidR="005D061D" w:rsidRPr="00572A9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:rsidR="000559FA" w:rsidRDefault="00BA462F" w:rsidP="00191A11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  <w:i/>
        </w:rPr>
        <w:t>Leinfelden-Echterdingen</w:t>
      </w:r>
      <w:r w:rsidR="00373D13" w:rsidRPr="00572A99">
        <w:rPr>
          <w:rFonts w:ascii="Arial" w:hAnsi="Arial" w:cs="Arial"/>
          <w:b/>
          <w:i/>
        </w:rPr>
        <w:t xml:space="preserve"> - (</w:t>
      </w:r>
      <w:proofErr w:type="spellStart"/>
      <w:r w:rsidR="00373D13" w:rsidRPr="00572A99">
        <w:rPr>
          <w:rFonts w:ascii="Arial" w:hAnsi="Arial" w:cs="Arial"/>
          <w:b/>
          <w:i/>
        </w:rPr>
        <w:t>rp</w:t>
      </w:r>
      <w:proofErr w:type="spellEnd"/>
      <w:r w:rsidR="00373D13" w:rsidRPr="00572A99">
        <w:rPr>
          <w:rFonts w:ascii="Arial" w:hAnsi="Arial" w:cs="Arial"/>
          <w:b/>
          <w:i/>
        </w:rPr>
        <w:t>)</w:t>
      </w:r>
      <w:r w:rsidR="00373D13" w:rsidRPr="00572A99">
        <w:rPr>
          <w:rFonts w:ascii="Arial" w:hAnsi="Arial" w:cs="Arial"/>
        </w:rPr>
        <w:t xml:space="preserve"> </w:t>
      </w:r>
      <w:r w:rsidR="008372C5">
        <w:rPr>
          <w:rFonts w:ascii="Arial" w:hAnsi="Arial" w:cs="Arial"/>
        </w:rPr>
        <w:t xml:space="preserve">Besondere </w:t>
      </w:r>
      <w:r w:rsidR="0006179A">
        <w:rPr>
          <w:rFonts w:ascii="Arial" w:hAnsi="Arial" w:cs="Arial"/>
        </w:rPr>
        <w:t>Bedingungen</w:t>
      </w:r>
      <w:r w:rsidR="008372C5">
        <w:rPr>
          <w:rFonts w:ascii="Arial" w:hAnsi="Arial" w:cs="Arial"/>
        </w:rPr>
        <w:t xml:space="preserve"> </w:t>
      </w:r>
      <w:r w:rsidR="0006179A">
        <w:rPr>
          <w:rFonts w:ascii="Arial" w:hAnsi="Arial" w:cs="Arial"/>
        </w:rPr>
        <w:t>erfordern</w:t>
      </w:r>
      <w:r w:rsidR="008372C5">
        <w:rPr>
          <w:rFonts w:ascii="Arial" w:hAnsi="Arial" w:cs="Arial"/>
        </w:rPr>
        <w:t xml:space="preserve"> besonde</w:t>
      </w:r>
      <w:r w:rsidR="0006179A">
        <w:rPr>
          <w:rFonts w:ascii="Arial" w:hAnsi="Arial" w:cs="Arial"/>
        </w:rPr>
        <w:t>re</w:t>
      </w:r>
      <w:r w:rsidR="008372C5">
        <w:rPr>
          <w:rFonts w:ascii="Arial" w:hAnsi="Arial" w:cs="Arial"/>
        </w:rPr>
        <w:t xml:space="preserve"> </w:t>
      </w:r>
      <w:r w:rsidR="0006179A">
        <w:rPr>
          <w:rFonts w:ascii="Arial" w:hAnsi="Arial" w:cs="Arial"/>
        </w:rPr>
        <w:t>Mittel und Wege</w:t>
      </w:r>
      <w:r w:rsidR="008372C5">
        <w:rPr>
          <w:rFonts w:ascii="Arial" w:hAnsi="Arial" w:cs="Arial"/>
        </w:rPr>
        <w:t xml:space="preserve">. </w:t>
      </w:r>
      <w:r w:rsidR="00BF3143">
        <w:rPr>
          <w:rFonts w:ascii="Arial" w:hAnsi="Arial" w:cs="Arial"/>
        </w:rPr>
        <w:t>Bei</w:t>
      </w:r>
      <w:r w:rsidR="00AA364C">
        <w:rPr>
          <w:rFonts w:ascii="Arial" w:hAnsi="Arial" w:cs="Arial"/>
        </w:rPr>
        <w:t xml:space="preserve"> </w:t>
      </w:r>
      <w:r w:rsidR="00711762">
        <w:rPr>
          <w:rFonts w:ascii="Arial" w:hAnsi="Arial" w:cs="Arial"/>
        </w:rPr>
        <w:t xml:space="preserve">immer häufigeren </w:t>
      </w:r>
      <w:r w:rsidR="00AA364C">
        <w:rPr>
          <w:rFonts w:ascii="Arial" w:hAnsi="Arial" w:cs="Arial"/>
        </w:rPr>
        <w:t>extremen Klima</w:t>
      </w:r>
      <w:r w:rsidR="002A483D">
        <w:rPr>
          <w:rFonts w:ascii="Arial" w:hAnsi="Arial" w:cs="Arial"/>
        </w:rPr>
        <w:t>s</w:t>
      </w:r>
      <w:r w:rsidR="00E820B1">
        <w:rPr>
          <w:rFonts w:ascii="Arial" w:hAnsi="Arial" w:cs="Arial"/>
        </w:rPr>
        <w:t>ituationen wie Wi</w:t>
      </w:r>
      <w:r w:rsidR="00941E64">
        <w:rPr>
          <w:rFonts w:ascii="Arial" w:hAnsi="Arial" w:cs="Arial"/>
        </w:rPr>
        <w:t>nd, Sturm</w:t>
      </w:r>
      <w:r w:rsidR="00711762">
        <w:rPr>
          <w:rFonts w:ascii="Arial" w:hAnsi="Arial" w:cs="Arial"/>
        </w:rPr>
        <w:t>, Hagel</w:t>
      </w:r>
      <w:r w:rsidR="00941E64">
        <w:rPr>
          <w:rFonts w:ascii="Arial" w:hAnsi="Arial" w:cs="Arial"/>
        </w:rPr>
        <w:t xml:space="preserve"> oder Starkregen</w:t>
      </w:r>
      <w:r w:rsidR="002A483D">
        <w:rPr>
          <w:rFonts w:ascii="Arial" w:hAnsi="Arial" w:cs="Arial"/>
        </w:rPr>
        <w:t xml:space="preserve"> </w:t>
      </w:r>
      <w:r w:rsidR="0006179A">
        <w:rPr>
          <w:rFonts w:ascii="Arial" w:hAnsi="Arial" w:cs="Arial"/>
        </w:rPr>
        <w:t>sowie</w:t>
      </w:r>
      <w:r w:rsidR="002A483D">
        <w:rPr>
          <w:rFonts w:ascii="Arial" w:hAnsi="Arial" w:cs="Arial"/>
        </w:rPr>
        <w:t xml:space="preserve"> speziellen bauseitigen Vorgaben</w:t>
      </w:r>
      <w:r w:rsidR="00150ABE">
        <w:rPr>
          <w:rFonts w:ascii="Arial" w:hAnsi="Arial" w:cs="Arial"/>
        </w:rPr>
        <w:t xml:space="preserve"> </w:t>
      </w:r>
      <w:r w:rsidR="00711762">
        <w:rPr>
          <w:rFonts w:ascii="Arial" w:hAnsi="Arial" w:cs="Arial"/>
        </w:rPr>
        <w:t>ist im Fensterbereich Standard oft nicht genug. Um die einwandfreie Funktion dauerhaft zu gewährleisten, kommt es stattdessen entscheidend darauf an, die unterschiedlichen Komponenten exakt aufeinander abzustimmen.</w:t>
      </w:r>
      <w:r w:rsidR="002A483D">
        <w:rPr>
          <w:rFonts w:ascii="Arial" w:hAnsi="Arial" w:cs="Arial"/>
        </w:rPr>
        <w:t xml:space="preserve"> </w:t>
      </w:r>
      <w:r w:rsidR="00145FD1">
        <w:rPr>
          <w:rFonts w:ascii="Arial" w:hAnsi="Arial" w:cs="Arial"/>
        </w:rPr>
        <w:t>Nach dieser Maxime</w:t>
      </w:r>
      <w:r w:rsidR="002A483D">
        <w:rPr>
          <w:rFonts w:ascii="Arial" w:hAnsi="Arial" w:cs="Arial"/>
        </w:rPr>
        <w:t xml:space="preserve"> hat </w:t>
      </w:r>
      <w:r w:rsidR="00412077">
        <w:rPr>
          <w:rFonts w:ascii="Arial" w:hAnsi="Arial" w:cs="Arial"/>
        </w:rPr>
        <w:t>Roto</w:t>
      </w:r>
      <w:r w:rsidR="00C17189">
        <w:rPr>
          <w:rFonts w:ascii="Arial" w:hAnsi="Arial" w:cs="Arial"/>
        </w:rPr>
        <w:t xml:space="preserve"> gemeinsam mit </w:t>
      </w:r>
      <w:r w:rsidR="00E14616">
        <w:rPr>
          <w:rFonts w:ascii="Arial" w:hAnsi="Arial" w:cs="Arial"/>
        </w:rPr>
        <w:t xml:space="preserve">vier </w:t>
      </w:r>
      <w:r w:rsidR="00C17189">
        <w:rPr>
          <w:rFonts w:ascii="Arial" w:hAnsi="Arial" w:cs="Arial"/>
        </w:rPr>
        <w:t>namhaften Partnern</w:t>
      </w:r>
      <w:r w:rsidR="00412077">
        <w:rPr>
          <w:rFonts w:ascii="Arial" w:hAnsi="Arial" w:cs="Arial"/>
        </w:rPr>
        <w:t xml:space="preserve"> </w:t>
      </w:r>
      <w:r w:rsidR="00711762">
        <w:rPr>
          <w:rFonts w:ascii="Arial" w:hAnsi="Arial" w:cs="Arial"/>
        </w:rPr>
        <w:t>auf Basis</w:t>
      </w:r>
      <w:r w:rsidR="00AA364C">
        <w:rPr>
          <w:rFonts w:ascii="Arial" w:hAnsi="Arial" w:cs="Arial"/>
        </w:rPr>
        <w:t xml:space="preserve"> des</w:t>
      </w:r>
      <w:r w:rsidR="00412077">
        <w:rPr>
          <w:rFonts w:ascii="Arial" w:hAnsi="Arial" w:cs="Arial"/>
        </w:rPr>
        <w:t xml:space="preserve"> „Patio </w:t>
      </w:r>
      <w:proofErr w:type="spellStart"/>
      <w:r w:rsidR="00412077">
        <w:rPr>
          <w:rFonts w:ascii="Arial" w:hAnsi="Arial" w:cs="Arial"/>
        </w:rPr>
        <w:t>Inowa</w:t>
      </w:r>
      <w:proofErr w:type="spellEnd"/>
      <w:r w:rsidR="00412077">
        <w:rPr>
          <w:rFonts w:ascii="Arial" w:hAnsi="Arial" w:cs="Arial"/>
        </w:rPr>
        <w:t>“-Beschla</w:t>
      </w:r>
      <w:r w:rsidR="005A3DAE">
        <w:rPr>
          <w:rFonts w:ascii="Arial" w:hAnsi="Arial" w:cs="Arial"/>
        </w:rPr>
        <w:t>g</w:t>
      </w:r>
      <w:r w:rsidR="00AA364C">
        <w:rPr>
          <w:rFonts w:ascii="Arial" w:hAnsi="Arial" w:cs="Arial"/>
        </w:rPr>
        <w:t>s</w:t>
      </w:r>
      <w:r w:rsidR="00145FD1">
        <w:rPr>
          <w:rFonts w:ascii="Arial" w:hAnsi="Arial" w:cs="Arial"/>
        </w:rPr>
        <w:t xml:space="preserve"> </w:t>
      </w:r>
      <w:r w:rsidR="00C17189">
        <w:rPr>
          <w:rFonts w:ascii="Arial" w:hAnsi="Arial" w:cs="Arial"/>
        </w:rPr>
        <w:t>für hochdichte Schiebefenster und -türen in Holz-Aluminium-Bauweise</w:t>
      </w:r>
      <w:r w:rsidR="00145FD1">
        <w:rPr>
          <w:rFonts w:ascii="Arial" w:hAnsi="Arial" w:cs="Arial"/>
        </w:rPr>
        <w:t xml:space="preserve"> eine </w:t>
      </w:r>
      <w:r w:rsidR="00026F44">
        <w:rPr>
          <w:rFonts w:ascii="Arial" w:hAnsi="Arial" w:cs="Arial"/>
        </w:rPr>
        <w:t>gleich in mehrfacher</w:t>
      </w:r>
      <w:r w:rsidR="00145FD1">
        <w:rPr>
          <w:rFonts w:ascii="Arial" w:hAnsi="Arial" w:cs="Arial"/>
        </w:rPr>
        <w:t xml:space="preserve"> Hinsicht passende Lösung</w:t>
      </w:r>
      <w:r w:rsidR="00711762">
        <w:rPr>
          <w:rFonts w:ascii="Arial" w:hAnsi="Arial" w:cs="Arial"/>
        </w:rPr>
        <w:t xml:space="preserve"> geschaffen.</w:t>
      </w:r>
    </w:p>
    <w:p w:rsidR="000559FA" w:rsidRDefault="000559FA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:rsidR="000559FA" w:rsidRDefault="0086144F" w:rsidP="00191A11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5A3DAE">
        <w:rPr>
          <w:rFonts w:ascii="Arial" w:hAnsi="Arial" w:cs="Arial"/>
        </w:rPr>
        <w:t xml:space="preserve">unter Mitwirkung </w:t>
      </w:r>
      <w:r w:rsidR="007F0866">
        <w:rPr>
          <w:rFonts w:ascii="Arial" w:hAnsi="Arial" w:cs="Arial"/>
        </w:rPr>
        <w:t>von</w:t>
      </w:r>
      <w:r w:rsidR="00E14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Gutmann (</w:t>
      </w:r>
      <w:r w:rsidR="00A10E3D">
        <w:rPr>
          <w:rFonts w:ascii="Arial" w:hAnsi="Arial" w:cs="Arial"/>
        </w:rPr>
        <w:t>Alu-</w:t>
      </w:r>
      <w:r w:rsidR="003D06CC">
        <w:rPr>
          <w:rFonts w:ascii="Arial" w:hAnsi="Arial" w:cs="Arial"/>
        </w:rPr>
        <w:t>Profile</w:t>
      </w:r>
      <w:r w:rsidR="007F086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Deventer (Dichtprofile), </w:t>
      </w:r>
      <w:proofErr w:type="spellStart"/>
      <w:r w:rsidR="00711762">
        <w:rPr>
          <w:rFonts w:ascii="Arial" w:hAnsi="Arial" w:cs="Arial"/>
        </w:rPr>
        <w:t>Homag</w:t>
      </w:r>
      <w:proofErr w:type="spellEnd"/>
      <w:r w:rsidR="00711762">
        <w:rPr>
          <w:rFonts w:ascii="Arial" w:hAnsi="Arial" w:cs="Arial"/>
        </w:rPr>
        <w:t xml:space="preserve"> (Holzbearbeitungsmaschinen und -anlagen) sowie </w:t>
      </w:r>
      <w:r>
        <w:rPr>
          <w:rFonts w:ascii="Arial" w:hAnsi="Arial" w:cs="Arial"/>
        </w:rPr>
        <w:t>Leitz (Werk</w:t>
      </w:r>
      <w:r w:rsidR="00026F44">
        <w:rPr>
          <w:rFonts w:ascii="Arial" w:hAnsi="Arial" w:cs="Arial"/>
        </w:rPr>
        <w:t xml:space="preserve">zeuge) </w:t>
      </w:r>
      <w:r w:rsidR="00E14616">
        <w:rPr>
          <w:rFonts w:ascii="Arial" w:hAnsi="Arial" w:cs="Arial"/>
        </w:rPr>
        <w:t xml:space="preserve">realisierte Entwicklung </w:t>
      </w:r>
      <w:r w:rsidR="006374A8">
        <w:rPr>
          <w:rFonts w:ascii="Arial" w:hAnsi="Arial" w:cs="Arial"/>
        </w:rPr>
        <w:t>stellt</w:t>
      </w:r>
      <w:r w:rsidR="00145FD1">
        <w:rPr>
          <w:rFonts w:ascii="Arial" w:hAnsi="Arial" w:cs="Arial"/>
        </w:rPr>
        <w:t xml:space="preserve"> </w:t>
      </w:r>
      <w:r w:rsidR="006374A8">
        <w:rPr>
          <w:rFonts w:ascii="Arial" w:hAnsi="Arial" w:cs="Arial"/>
        </w:rPr>
        <w:t xml:space="preserve">aufgrund der intensiven </w:t>
      </w:r>
      <w:r w:rsidR="00711762">
        <w:rPr>
          <w:rFonts w:ascii="Arial" w:hAnsi="Arial" w:cs="Arial"/>
        </w:rPr>
        <w:t>Koordination</w:t>
      </w:r>
      <w:r w:rsidR="006374A8">
        <w:rPr>
          <w:rFonts w:ascii="Arial" w:hAnsi="Arial" w:cs="Arial"/>
        </w:rPr>
        <w:t xml:space="preserve"> aller Beteiligten ein</w:t>
      </w:r>
      <w:r w:rsidR="00026F44">
        <w:rPr>
          <w:rFonts w:ascii="Arial" w:hAnsi="Arial" w:cs="Arial"/>
        </w:rPr>
        <w:t>, wie es heißt,</w:t>
      </w:r>
      <w:r w:rsidR="006374A8">
        <w:rPr>
          <w:rFonts w:ascii="Arial" w:hAnsi="Arial" w:cs="Arial"/>
        </w:rPr>
        <w:t xml:space="preserve"> </w:t>
      </w:r>
      <w:r w:rsidR="00026F44">
        <w:rPr>
          <w:rFonts w:ascii="Arial" w:hAnsi="Arial" w:cs="Arial"/>
        </w:rPr>
        <w:t>„</w:t>
      </w:r>
      <w:r w:rsidR="003D06CC">
        <w:rPr>
          <w:rFonts w:ascii="Arial" w:hAnsi="Arial" w:cs="Arial"/>
        </w:rPr>
        <w:t>explizit</w:t>
      </w:r>
      <w:r w:rsidR="00AA364C">
        <w:rPr>
          <w:rFonts w:ascii="Arial" w:hAnsi="Arial" w:cs="Arial"/>
        </w:rPr>
        <w:t xml:space="preserve"> </w:t>
      </w:r>
      <w:r w:rsidR="00D2144B">
        <w:rPr>
          <w:rFonts w:ascii="Arial" w:hAnsi="Arial" w:cs="Arial"/>
        </w:rPr>
        <w:t>praxis</w:t>
      </w:r>
      <w:r w:rsidR="005A3DAE">
        <w:rPr>
          <w:rFonts w:ascii="Arial" w:hAnsi="Arial" w:cs="Arial"/>
        </w:rPr>
        <w:t>orientiertes</w:t>
      </w:r>
      <w:r w:rsidR="006374A8">
        <w:rPr>
          <w:rFonts w:ascii="Arial" w:hAnsi="Arial" w:cs="Arial"/>
        </w:rPr>
        <w:t xml:space="preserve"> Angebot</w:t>
      </w:r>
      <w:r w:rsidR="00026F44">
        <w:rPr>
          <w:rFonts w:ascii="Arial" w:hAnsi="Arial" w:cs="Arial"/>
        </w:rPr>
        <w:t>“</w:t>
      </w:r>
      <w:r w:rsidR="006374A8">
        <w:rPr>
          <w:rFonts w:ascii="Arial" w:hAnsi="Arial" w:cs="Arial"/>
        </w:rPr>
        <w:t xml:space="preserve"> für Fensterbauer dar.</w:t>
      </w:r>
      <w:r w:rsidR="00026F44">
        <w:rPr>
          <w:rFonts w:ascii="Arial" w:hAnsi="Arial" w:cs="Arial"/>
        </w:rPr>
        <w:t xml:space="preserve"> </w:t>
      </w:r>
      <w:r w:rsidR="005A3DAE">
        <w:rPr>
          <w:rFonts w:ascii="Arial" w:hAnsi="Arial" w:cs="Arial"/>
        </w:rPr>
        <w:t>Dazu trage</w:t>
      </w:r>
      <w:r w:rsidR="006374A8">
        <w:rPr>
          <w:rFonts w:ascii="Arial" w:hAnsi="Arial" w:cs="Arial"/>
        </w:rPr>
        <w:t xml:space="preserve"> auch oder g</w:t>
      </w:r>
      <w:r w:rsidR="00BD138C">
        <w:rPr>
          <w:rFonts w:ascii="Arial" w:hAnsi="Arial" w:cs="Arial"/>
        </w:rPr>
        <w:t xml:space="preserve">erade der Umstand bei, dass </w:t>
      </w:r>
      <w:r w:rsidR="0073008E">
        <w:rPr>
          <w:rFonts w:ascii="Arial" w:hAnsi="Arial" w:cs="Arial"/>
        </w:rPr>
        <w:t>man für die produktionsseitige</w:t>
      </w:r>
      <w:r w:rsidR="00A10E3D">
        <w:rPr>
          <w:rFonts w:ascii="Arial" w:hAnsi="Arial" w:cs="Arial"/>
        </w:rPr>
        <w:t xml:space="preserve"> </w:t>
      </w:r>
      <w:r w:rsidR="006374A8">
        <w:rPr>
          <w:rFonts w:ascii="Arial" w:hAnsi="Arial" w:cs="Arial"/>
        </w:rPr>
        <w:t xml:space="preserve">Umsetzung mit Erich </w:t>
      </w:r>
      <w:proofErr w:type="spellStart"/>
      <w:r w:rsidR="006374A8">
        <w:rPr>
          <w:rFonts w:ascii="Arial" w:hAnsi="Arial" w:cs="Arial"/>
        </w:rPr>
        <w:t>Schillinger</w:t>
      </w:r>
      <w:proofErr w:type="spellEnd"/>
      <w:r w:rsidR="006374A8">
        <w:rPr>
          <w:rFonts w:ascii="Arial" w:hAnsi="Arial" w:cs="Arial"/>
        </w:rPr>
        <w:t xml:space="preserve"> ein </w:t>
      </w:r>
      <w:r w:rsidR="00D92B0D">
        <w:rPr>
          <w:rFonts w:ascii="Arial" w:hAnsi="Arial" w:cs="Arial"/>
        </w:rPr>
        <w:t>renommiertes</w:t>
      </w:r>
      <w:r w:rsidR="006374A8">
        <w:rPr>
          <w:rFonts w:ascii="Arial" w:hAnsi="Arial" w:cs="Arial"/>
        </w:rPr>
        <w:t xml:space="preserve"> Fensterb</w:t>
      </w:r>
      <w:r w:rsidR="005A3DAE">
        <w:rPr>
          <w:rFonts w:ascii="Arial" w:hAnsi="Arial" w:cs="Arial"/>
        </w:rPr>
        <w:t xml:space="preserve">auunternehmen </w:t>
      </w:r>
      <w:r w:rsidR="0073008E">
        <w:rPr>
          <w:rFonts w:ascii="Arial" w:hAnsi="Arial" w:cs="Arial"/>
        </w:rPr>
        <w:t>gewinnen konnte</w:t>
      </w:r>
      <w:r w:rsidR="006374A8">
        <w:rPr>
          <w:rFonts w:ascii="Arial" w:hAnsi="Arial" w:cs="Arial"/>
        </w:rPr>
        <w:t>.</w:t>
      </w:r>
    </w:p>
    <w:p w:rsidR="000559FA" w:rsidRDefault="000559FA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:rsidR="000559FA" w:rsidRDefault="00711762" w:rsidP="00191A11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vorhandenen </w:t>
      </w:r>
      <w:r w:rsidR="003D06CC">
        <w:rPr>
          <w:rFonts w:ascii="Arial" w:hAnsi="Arial" w:cs="Arial"/>
        </w:rPr>
        <w:t>Prüfzeugnisse</w:t>
      </w:r>
      <w:r w:rsidR="00A10E3D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eine </w:t>
      </w:r>
      <w:r w:rsidR="00A10E3D">
        <w:rPr>
          <w:rFonts w:ascii="Arial" w:hAnsi="Arial" w:cs="Arial"/>
        </w:rPr>
        <w:t>Einweisungs</w:t>
      </w:r>
      <w:r w:rsidR="00D2144B">
        <w:rPr>
          <w:rFonts w:ascii="Arial" w:hAnsi="Arial" w:cs="Arial"/>
        </w:rPr>
        <w:t xml:space="preserve">mappe </w:t>
      </w:r>
      <w:r>
        <w:rPr>
          <w:rFonts w:ascii="Arial" w:hAnsi="Arial" w:cs="Arial"/>
        </w:rPr>
        <w:t>garantierten die</w:t>
      </w:r>
      <w:r w:rsidR="003D06CC">
        <w:rPr>
          <w:rFonts w:ascii="Arial" w:hAnsi="Arial" w:cs="Arial"/>
        </w:rPr>
        <w:t xml:space="preserve"> </w:t>
      </w:r>
      <w:r w:rsidR="00D2144B">
        <w:rPr>
          <w:rFonts w:ascii="Arial" w:hAnsi="Arial" w:cs="Arial"/>
        </w:rPr>
        <w:t xml:space="preserve">ebenso </w:t>
      </w:r>
      <w:r w:rsidR="003D06CC">
        <w:rPr>
          <w:rFonts w:ascii="Arial" w:hAnsi="Arial" w:cs="Arial"/>
        </w:rPr>
        <w:t>sichere wie effiziente</w:t>
      </w:r>
      <w:r w:rsidR="00A10E3D">
        <w:rPr>
          <w:rFonts w:ascii="Arial" w:hAnsi="Arial" w:cs="Arial"/>
        </w:rPr>
        <w:t xml:space="preserve"> Beschaffung, </w:t>
      </w:r>
      <w:r w:rsidR="00D2144B">
        <w:rPr>
          <w:rFonts w:ascii="Arial" w:hAnsi="Arial" w:cs="Arial"/>
        </w:rPr>
        <w:t>Fertigung</w:t>
      </w:r>
      <w:r w:rsidR="00A10E3D">
        <w:rPr>
          <w:rFonts w:ascii="Arial" w:hAnsi="Arial" w:cs="Arial"/>
        </w:rPr>
        <w:t xml:space="preserve"> </w:t>
      </w:r>
      <w:r w:rsidR="00A10E3D">
        <w:rPr>
          <w:rFonts w:ascii="Arial" w:hAnsi="Arial" w:cs="Arial"/>
        </w:rPr>
        <w:lastRenderedPageBreak/>
        <w:t>und Einführung</w:t>
      </w:r>
      <w:r w:rsidR="003D06CC">
        <w:rPr>
          <w:rFonts w:ascii="Arial" w:hAnsi="Arial" w:cs="Arial"/>
        </w:rPr>
        <w:t xml:space="preserve">. </w:t>
      </w:r>
      <w:r w:rsidR="000F2E60">
        <w:rPr>
          <w:rFonts w:ascii="Arial" w:hAnsi="Arial" w:cs="Arial"/>
        </w:rPr>
        <w:t>Überdies</w:t>
      </w:r>
      <w:r w:rsidR="003D06CC">
        <w:rPr>
          <w:rFonts w:ascii="Arial" w:hAnsi="Arial" w:cs="Arial"/>
        </w:rPr>
        <w:t xml:space="preserve"> </w:t>
      </w:r>
      <w:r w:rsidR="00AA364C">
        <w:rPr>
          <w:rFonts w:ascii="Arial" w:hAnsi="Arial" w:cs="Arial"/>
        </w:rPr>
        <w:t>überzeuge das</w:t>
      </w:r>
      <w:r w:rsidR="00145FD1">
        <w:rPr>
          <w:rFonts w:ascii="Arial" w:hAnsi="Arial" w:cs="Arial"/>
        </w:rPr>
        <w:t xml:space="preserve"> </w:t>
      </w:r>
      <w:r w:rsidR="00423793">
        <w:rPr>
          <w:rFonts w:ascii="Arial" w:hAnsi="Arial" w:cs="Arial"/>
        </w:rPr>
        <w:t>System</w:t>
      </w:r>
      <w:r w:rsidR="000726F5">
        <w:rPr>
          <w:rFonts w:ascii="Arial" w:hAnsi="Arial" w:cs="Arial"/>
        </w:rPr>
        <w:t xml:space="preserve"> </w:t>
      </w:r>
      <w:r w:rsidR="000F2E60">
        <w:rPr>
          <w:rFonts w:ascii="Arial" w:hAnsi="Arial" w:cs="Arial"/>
        </w:rPr>
        <w:t>mit</w:t>
      </w:r>
      <w:r w:rsidR="00145FD1">
        <w:rPr>
          <w:rFonts w:ascii="Arial" w:hAnsi="Arial" w:cs="Arial"/>
        </w:rPr>
        <w:t xml:space="preserve"> </w:t>
      </w:r>
      <w:r w:rsidR="00AA364C">
        <w:rPr>
          <w:rFonts w:ascii="Arial" w:hAnsi="Arial" w:cs="Arial"/>
        </w:rPr>
        <w:t>dauerhafter Wetterbeständigkeit</w:t>
      </w:r>
      <w:r w:rsidR="00D462D5">
        <w:rPr>
          <w:rFonts w:ascii="Arial" w:hAnsi="Arial" w:cs="Arial"/>
        </w:rPr>
        <w:t xml:space="preserve">, </w:t>
      </w:r>
      <w:r w:rsidR="00145FD1">
        <w:rPr>
          <w:rFonts w:ascii="Arial" w:hAnsi="Arial" w:cs="Arial"/>
        </w:rPr>
        <w:t>Bedienkomfort</w:t>
      </w:r>
      <w:r w:rsidR="005A3DAE">
        <w:rPr>
          <w:rFonts w:ascii="Arial" w:hAnsi="Arial" w:cs="Arial"/>
        </w:rPr>
        <w:t xml:space="preserve"> und Design</w:t>
      </w:r>
      <w:r w:rsidR="00145FD1">
        <w:rPr>
          <w:rFonts w:ascii="Arial" w:hAnsi="Arial" w:cs="Arial"/>
        </w:rPr>
        <w:t>.</w:t>
      </w:r>
      <w:r w:rsidR="00AA364C">
        <w:rPr>
          <w:rFonts w:ascii="Arial" w:hAnsi="Arial" w:cs="Arial"/>
        </w:rPr>
        <w:t xml:space="preserve"> </w:t>
      </w:r>
      <w:r w:rsidR="007F0866">
        <w:rPr>
          <w:rFonts w:ascii="Arial" w:hAnsi="Arial" w:cs="Arial"/>
        </w:rPr>
        <w:t>Durch</w:t>
      </w:r>
      <w:r w:rsidR="000F2E60">
        <w:rPr>
          <w:rFonts w:ascii="Arial" w:hAnsi="Arial" w:cs="Arial"/>
        </w:rPr>
        <w:t xml:space="preserve"> die</w:t>
      </w:r>
      <w:r w:rsidR="000559FA">
        <w:rPr>
          <w:rFonts w:ascii="Arial" w:hAnsi="Arial" w:cs="Arial"/>
        </w:rPr>
        <w:t xml:space="preserve"> </w:t>
      </w:r>
      <w:r w:rsidR="009C56C2">
        <w:rPr>
          <w:rFonts w:ascii="Arial" w:hAnsi="Arial" w:cs="Arial"/>
        </w:rPr>
        <w:t>genaue</w:t>
      </w:r>
      <w:r w:rsidR="000559FA">
        <w:rPr>
          <w:rFonts w:ascii="Arial" w:hAnsi="Arial" w:cs="Arial"/>
        </w:rPr>
        <w:t xml:space="preserve"> Abstimmung </w:t>
      </w:r>
      <w:r w:rsidR="000F2E60">
        <w:rPr>
          <w:rFonts w:ascii="Arial" w:hAnsi="Arial" w:cs="Arial"/>
        </w:rPr>
        <w:t>der</w:t>
      </w:r>
      <w:r w:rsidR="000559FA">
        <w:rPr>
          <w:rFonts w:ascii="Arial" w:hAnsi="Arial" w:cs="Arial"/>
        </w:rPr>
        <w:t xml:space="preserve"> einzelnen</w:t>
      </w:r>
      <w:r w:rsidR="00580AAD">
        <w:rPr>
          <w:rFonts w:ascii="Arial" w:hAnsi="Arial" w:cs="Arial"/>
        </w:rPr>
        <w:t xml:space="preserve"> </w:t>
      </w:r>
      <w:r w:rsidR="00D462D5">
        <w:rPr>
          <w:rFonts w:ascii="Arial" w:hAnsi="Arial" w:cs="Arial"/>
        </w:rPr>
        <w:t>Komponenten</w:t>
      </w:r>
      <w:r w:rsidR="000F2E60">
        <w:rPr>
          <w:rFonts w:ascii="Arial" w:hAnsi="Arial" w:cs="Arial"/>
        </w:rPr>
        <w:t xml:space="preserve"> konnte eine</w:t>
      </w:r>
      <w:r w:rsidR="000559FA">
        <w:rPr>
          <w:rFonts w:ascii="Arial" w:hAnsi="Arial" w:cs="Arial"/>
        </w:rPr>
        <w:t xml:space="preserve"> </w:t>
      </w:r>
      <w:r w:rsidR="000F2E60">
        <w:rPr>
          <w:rFonts w:ascii="Arial" w:hAnsi="Arial" w:cs="Arial"/>
        </w:rPr>
        <w:t>noch höhere</w:t>
      </w:r>
      <w:r w:rsidR="00D462D5">
        <w:rPr>
          <w:rFonts w:ascii="Arial" w:hAnsi="Arial" w:cs="Arial"/>
        </w:rPr>
        <w:t xml:space="preserve"> Dichtheit</w:t>
      </w:r>
      <w:r w:rsidR="000F2E60">
        <w:rPr>
          <w:rFonts w:ascii="Arial" w:hAnsi="Arial" w:cs="Arial"/>
        </w:rPr>
        <w:t xml:space="preserve"> realisiert werden </w:t>
      </w:r>
      <w:r w:rsidR="009C054E">
        <w:rPr>
          <w:rFonts w:ascii="Arial" w:hAnsi="Arial" w:cs="Arial"/>
        </w:rPr>
        <w:t>– und das</w:t>
      </w:r>
      <w:r w:rsidR="000559FA">
        <w:rPr>
          <w:rFonts w:ascii="Arial" w:hAnsi="Arial" w:cs="Arial"/>
        </w:rPr>
        <w:t xml:space="preserve">, obwohl </w:t>
      </w:r>
      <w:r w:rsidR="0073008E">
        <w:rPr>
          <w:rFonts w:ascii="Arial" w:hAnsi="Arial" w:cs="Arial"/>
        </w:rPr>
        <w:t xml:space="preserve">man den </w:t>
      </w:r>
      <w:r w:rsidR="00D462D5">
        <w:rPr>
          <w:rFonts w:ascii="Arial" w:hAnsi="Arial" w:cs="Arial"/>
        </w:rPr>
        <w:t>Schließdruck zugunsten eines bequemen Handlings</w:t>
      </w:r>
      <w:r w:rsidR="000559FA">
        <w:rPr>
          <w:rFonts w:ascii="Arial" w:hAnsi="Arial" w:cs="Arial"/>
        </w:rPr>
        <w:t xml:space="preserve"> reduziert </w:t>
      </w:r>
      <w:r w:rsidR="000F2E60">
        <w:rPr>
          <w:rFonts w:ascii="Arial" w:hAnsi="Arial" w:cs="Arial"/>
        </w:rPr>
        <w:t>habe</w:t>
      </w:r>
      <w:r w:rsidR="000559FA">
        <w:rPr>
          <w:rFonts w:ascii="Arial" w:hAnsi="Arial" w:cs="Arial"/>
        </w:rPr>
        <w:t xml:space="preserve">. Die innovative Schließbewegung des Beschlags quer zum Rahmenprofil </w:t>
      </w:r>
      <w:r w:rsidR="007F0866">
        <w:rPr>
          <w:rFonts w:ascii="Arial" w:hAnsi="Arial" w:cs="Arial"/>
        </w:rPr>
        <w:t>ermögliche</w:t>
      </w:r>
      <w:r w:rsidR="000559FA">
        <w:rPr>
          <w:rFonts w:ascii="Arial" w:hAnsi="Arial" w:cs="Arial"/>
        </w:rPr>
        <w:t xml:space="preserve"> diese technologische </w:t>
      </w:r>
      <w:r w:rsidR="0080073B" w:rsidRPr="005C1A83">
        <w:rPr>
          <w:rFonts w:ascii="Arial" w:hAnsi="Arial" w:cs="Arial"/>
        </w:rPr>
        <w:t xml:space="preserve">Besonderheit </w:t>
      </w:r>
      <w:r w:rsidR="000559FA">
        <w:rPr>
          <w:rFonts w:ascii="Arial" w:hAnsi="Arial" w:cs="Arial"/>
        </w:rPr>
        <w:t xml:space="preserve">und </w:t>
      </w:r>
      <w:r w:rsidR="007F0866">
        <w:rPr>
          <w:rFonts w:ascii="Arial" w:hAnsi="Arial" w:cs="Arial"/>
        </w:rPr>
        <w:t xml:space="preserve">mache </w:t>
      </w:r>
      <w:r w:rsidR="00263CAD">
        <w:rPr>
          <w:rFonts w:ascii="Arial" w:hAnsi="Arial" w:cs="Arial"/>
        </w:rPr>
        <w:t>zudem</w:t>
      </w:r>
      <w:r w:rsidR="000559FA">
        <w:rPr>
          <w:rFonts w:ascii="Arial" w:hAnsi="Arial" w:cs="Arial"/>
        </w:rPr>
        <w:t xml:space="preserve"> das Anheben d</w:t>
      </w:r>
      <w:r w:rsidR="007F0866">
        <w:rPr>
          <w:rFonts w:ascii="Arial" w:hAnsi="Arial" w:cs="Arial"/>
        </w:rPr>
        <w:t>es Flügels überflüssig</w:t>
      </w:r>
      <w:r w:rsidR="00263CAD">
        <w:rPr>
          <w:rFonts w:ascii="Arial" w:hAnsi="Arial" w:cs="Arial"/>
        </w:rPr>
        <w:t>.</w:t>
      </w:r>
      <w:r w:rsidR="000559FA">
        <w:rPr>
          <w:rFonts w:ascii="Arial" w:hAnsi="Arial" w:cs="Arial"/>
        </w:rPr>
        <w:t xml:space="preserve"> </w:t>
      </w:r>
      <w:bookmarkStart w:id="0" w:name="_GoBack"/>
      <w:bookmarkEnd w:id="0"/>
    </w:p>
    <w:p w:rsidR="000559FA" w:rsidRDefault="000559FA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:rsidR="000559FA" w:rsidRDefault="005A3DAE" w:rsidP="00191A11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Leichtgängige Laufrollen </w:t>
      </w:r>
      <w:r w:rsidR="00BF3143">
        <w:rPr>
          <w:rFonts w:ascii="Arial" w:hAnsi="Arial" w:cs="Arial"/>
        </w:rPr>
        <w:t>bewirkten</w:t>
      </w:r>
      <w:r>
        <w:rPr>
          <w:rFonts w:ascii="Arial" w:hAnsi="Arial" w:cs="Arial"/>
        </w:rPr>
        <w:t xml:space="preserve"> ein</w:t>
      </w:r>
      <w:r w:rsidR="0073008E">
        <w:rPr>
          <w:rFonts w:ascii="Arial" w:hAnsi="Arial" w:cs="Arial"/>
        </w:rPr>
        <w:t xml:space="preserve"> fast kraftfreies, geräusch- sowie</w:t>
      </w:r>
      <w:r>
        <w:rPr>
          <w:rFonts w:ascii="Arial" w:hAnsi="Arial" w:cs="Arial"/>
        </w:rPr>
        <w:t xml:space="preserve"> reibungsarmes Öffnen, Schieben und Schließen der </w:t>
      </w:r>
      <w:r w:rsidR="0073008E">
        <w:rPr>
          <w:rFonts w:ascii="Arial" w:hAnsi="Arial" w:cs="Arial"/>
        </w:rPr>
        <w:t>bis zu</w:t>
      </w:r>
      <w:r>
        <w:rPr>
          <w:rFonts w:ascii="Arial" w:hAnsi="Arial" w:cs="Arial"/>
        </w:rPr>
        <w:t xml:space="preserve"> </w:t>
      </w:r>
      <w:r w:rsidR="002E1777" w:rsidRPr="005C1A83">
        <w:rPr>
          <w:rFonts w:ascii="Arial" w:hAnsi="Arial" w:cs="Arial"/>
        </w:rPr>
        <w:t>250</w:t>
      </w:r>
      <w:r w:rsidR="0080073B" w:rsidRPr="0080073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kg schweren Elemente. </w:t>
      </w:r>
      <w:r w:rsidR="0073008E">
        <w:rPr>
          <w:rFonts w:ascii="Arial" w:hAnsi="Arial" w:cs="Arial"/>
        </w:rPr>
        <w:t>Dabei lägen</w:t>
      </w:r>
      <w:r w:rsidR="000559FA">
        <w:rPr>
          <w:rFonts w:ascii="Arial" w:hAnsi="Arial" w:cs="Arial"/>
        </w:rPr>
        <w:t xml:space="preserve"> die maximale</w:t>
      </w:r>
      <w:r w:rsidR="0073008E">
        <w:rPr>
          <w:rFonts w:ascii="Arial" w:hAnsi="Arial" w:cs="Arial"/>
        </w:rPr>
        <w:t>n</w:t>
      </w:r>
      <w:r w:rsidR="000559FA">
        <w:rPr>
          <w:rFonts w:ascii="Arial" w:hAnsi="Arial" w:cs="Arial"/>
        </w:rPr>
        <w:t xml:space="preserve"> </w:t>
      </w:r>
      <w:r w:rsidR="0073008E">
        <w:rPr>
          <w:rFonts w:ascii="Arial" w:hAnsi="Arial" w:cs="Arial"/>
        </w:rPr>
        <w:t xml:space="preserve">Maße für die Außenbreite bzw. -höhe des Rahmens </w:t>
      </w:r>
      <w:r w:rsidR="000559FA">
        <w:rPr>
          <w:rFonts w:ascii="Arial" w:hAnsi="Arial" w:cs="Arial"/>
        </w:rPr>
        <w:t xml:space="preserve">bei 3.000 </w:t>
      </w:r>
      <w:r w:rsidR="0073008E">
        <w:rPr>
          <w:rFonts w:ascii="Arial" w:hAnsi="Arial" w:cs="Arial"/>
        </w:rPr>
        <w:t>bzw.</w:t>
      </w:r>
      <w:r w:rsidR="000559FA">
        <w:rPr>
          <w:rFonts w:ascii="Arial" w:hAnsi="Arial" w:cs="Arial"/>
        </w:rPr>
        <w:t xml:space="preserve"> 2.600 mm. </w:t>
      </w:r>
      <w:r w:rsidR="003D06CC">
        <w:rPr>
          <w:rFonts w:ascii="Arial" w:hAnsi="Arial" w:cs="Arial"/>
        </w:rPr>
        <w:t xml:space="preserve">Infolge der versteckten Beschlagtechnik ließen sich </w:t>
      </w:r>
      <w:r>
        <w:rPr>
          <w:rFonts w:ascii="Arial" w:hAnsi="Arial" w:cs="Arial"/>
        </w:rPr>
        <w:t xml:space="preserve">schmale Holzprofile verarbeiten. Das Resultat </w:t>
      </w:r>
      <w:proofErr w:type="gramStart"/>
      <w:r>
        <w:rPr>
          <w:rFonts w:ascii="Arial" w:hAnsi="Arial" w:cs="Arial"/>
        </w:rPr>
        <w:t>seien</w:t>
      </w:r>
      <w:proofErr w:type="gramEnd"/>
      <w:r>
        <w:rPr>
          <w:rFonts w:ascii="Arial" w:hAnsi="Arial" w:cs="Arial"/>
        </w:rPr>
        <w:t xml:space="preserve"> raumhohe Verglasungen für </w:t>
      </w:r>
      <w:r w:rsidR="00D92B0D">
        <w:rPr>
          <w:rFonts w:ascii="Arial" w:hAnsi="Arial" w:cs="Arial"/>
        </w:rPr>
        <w:t>helle</w:t>
      </w:r>
      <w:r>
        <w:rPr>
          <w:rFonts w:ascii="Arial" w:hAnsi="Arial" w:cs="Arial"/>
        </w:rPr>
        <w:t xml:space="preserve"> Innenräume und transparente Fassadengestaltungen. </w:t>
      </w:r>
    </w:p>
    <w:p w:rsidR="000559FA" w:rsidRDefault="000559FA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:rsidR="00AA364C" w:rsidRDefault="003E7372" w:rsidP="00191A11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Damit </w:t>
      </w:r>
      <w:r w:rsidR="007F0866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Vorzüge</w:t>
      </w:r>
      <w:r w:rsidR="009A1992">
        <w:rPr>
          <w:rFonts w:ascii="Arial" w:hAnsi="Arial" w:cs="Arial"/>
        </w:rPr>
        <w:t xml:space="preserve"> des Know-how-Austausches</w:t>
      </w:r>
      <w:r>
        <w:rPr>
          <w:rFonts w:ascii="Arial" w:hAnsi="Arial" w:cs="Arial"/>
        </w:rPr>
        <w:t xml:space="preserve"> i</w:t>
      </w:r>
      <w:r w:rsidR="0006179A">
        <w:rPr>
          <w:rFonts w:ascii="Arial" w:hAnsi="Arial" w:cs="Arial"/>
        </w:rPr>
        <w:t>n der P</w:t>
      </w:r>
      <w:r w:rsidR="009A1992">
        <w:rPr>
          <w:rFonts w:ascii="Arial" w:hAnsi="Arial" w:cs="Arial"/>
        </w:rPr>
        <w:t xml:space="preserve">raxis voll </w:t>
      </w:r>
      <w:r w:rsidR="007F0866">
        <w:rPr>
          <w:rFonts w:ascii="Arial" w:hAnsi="Arial" w:cs="Arial"/>
        </w:rPr>
        <w:t>wirkten</w:t>
      </w:r>
      <w:r w:rsidR="0073008E">
        <w:rPr>
          <w:rFonts w:ascii="Arial" w:hAnsi="Arial" w:cs="Arial"/>
        </w:rPr>
        <w:t>, komme</w:t>
      </w:r>
      <w:r>
        <w:rPr>
          <w:rFonts w:ascii="Arial" w:hAnsi="Arial" w:cs="Arial"/>
        </w:rPr>
        <w:t xml:space="preserve"> es </w:t>
      </w:r>
      <w:r w:rsidR="003D06CC">
        <w:rPr>
          <w:rFonts w:ascii="Arial" w:hAnsi="Arial" w:cs="Arial"/>
        </w:rPr>
        <w:t>außerdem</w:t>
      </w:r>
      <w:r>
        <w:rPr>
          <w:rFonts w:ascii="Arial" w:hAnsi="Arial" w:cs="Arial"/>
        </w:rPr>
        <w:t xml:space="preserve"> auf eine </w:t>
      </w:r>
      <w:r w:rsidR="0006179A">
        <w:rPr>
          <w:rFonts w:ascii="Arial" w:hAnsi="Arial" w:cs="Arial"/>
        </w:rPr>
        <w:t>verlässliche</w:t>
      </w:r>
      <w:r>
        <w:rPr>
          <w:rFonts w:ascii="Arial" w:hAnsi="Arial" w:cs="Arial"/>
        </w:rPr>
        <w:t xml:space="preserve"> Verfügbarkeit</w:t>
      </w:r>
      <w:r w:rsidR="00564112">
        <w:rPr>
          <w:rFonts w:ascii="Arial" w:hAnsi="Arial" w:cs="Arial"/>
        </w:rPr>
        <w:t xml:space="preserve"> der verschiedenen Bauteile</w:t>
      </w:r>
      <w:r>
        <w:rPr>
          <w:rFonts w:ascii="Arial" w:hAnsi="Arial" w:cs="Arial"/>
        </w:rPr>
        <w:t xml:space="preserve"> an</w:t>
      </w:r>
      <w:r w:rsidR="005C6D8D">
        <w:rPr>
          <w:rFonts w:ascii="Arial" w:hAnsi="Arial" w:cs="Arial"/>
        </w:rPr>
        <w:t>. Das betont</w:t>
      </w:r>
      <w:r>
        <w:rPr>
          <w:rFonts w:ascii="Arial" w:hAnsi="Arial" w:cs="Arial"/>
        </w:rPr>
        <w:t xml:space="preserve"> Roto </w:t>
      </w:r>
      <w:r w:rsidR="0006179A">
        <w:rPr>
          <w:rFonts w:ascii="Arial" w:hAnsi="Arial" w:cs="Arial"/>
        </w:rPr>
        <w:t xml:space="preserve">zur </w:t>
      </w:r>
      <w:r w:rsidR="0073008E">
        <w:rPr>
          <w:rFonts w:ascii="Arial" w:hAnsi="Arial" w:cs="Arial"/>
        </w:rPr>
        <w:t>Ei</w:t>
      </w:r>
      <w:r w:rsidR="005C6D8D">
        <w:rPr>
          <w:rFonts w:ascii="Arial" w:hAnsi="Arial" w:cs="Arial"/>
        </w:rPr>
        <w:t>nführung</w:t>
      </w:r>
      <w:r>
        <w:rPr>
          <w:rFonts w:ascii="Arial" w:hAnsi="Arial" w:cs="Arial"/>
        </w:rPr>
        <w:t xml:space="preserve"> der Schiebefenster- und -</w:t>
      </w:r>
      <w:proofErr w:type="spellStart"/>
      <w:r>
        <w:rPr>
          <w:rFonts w:ascii="Arial" w:hAnsi="Arial" w:cs="Arial"/>
        </w:rPr>
        <w:t>türlösung</w:t>
      </w:r>
      <w:proofErr w:type="spellEnd"/>
      <w:r>
        <w:rPr>
          <w:rFonts w:ascii="Arial" w:hAnsi="Arial" w:cs="Arial"/>
        </w:rPr>
        <w:t xml:space="preserve"> mit Alleinstellungsmerkmal</w:t>
      </w:r>
      <w:r w:rsidR="005C6D8D">
        <w:rPr>
          <w:rFonts w:ascii="Arial" w:hAnsi="Arial" w:cs="Arial"/>
        </w:rPr>
        <w:t xml:space="preserve"> und verweist</w:t>
      </w:r>
      <w:r w:rsidR="00263CAD">
        <w:rPr>
          <w:rFonts w:ascii="Arial" w:hAnsi="Arial" w:cs="Arial"/>
        </w:rPr>
        <w:t xml:space="preserve"> dabei</w:t>
      </w:r>
      <w:r>
        <w:rPr>
          <w:rFonts w:ascii="Arial" w:hAnsi="Arial" w:cs="Arial"/>
        </w:rPr>
        <w:t xml:space="preserve"> auf </w:t>
      </w:r>
      <w:r w:rsidR="00263CAD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jeweiligen Vertr</w:t>
      </w:r>
      <w:r w:rsidR="004C26BC">
        <w:rPr>
          <w:rFonts w:ascii="Arial" w:hAnsi="Arial" w:cs="Arial"/>
        </w:rPr>
        <w:t>ieb</w:t>
      </w:r>
      <w:r w:rsidR="00263CAD">
        <w:rPr>
          <w:rFonts w:ascii="Arial" w:hAnsi="Arial" w:cs="Arial"/>
        </w:rPr>
        <w:t>sorganisation</w:t>
      </w:r>
      <w:r w:rsidR="009A1992">
        <w:rPr>
          <w:rFonts w:ascii="Arial" w:hAnsi="Arial" w:cs="Arial"/>
        </w:rPr>
        <w:t>en</w:t>
      </w:r>
      <w:r w:rsidR="004C26BC">
        <w:rPr>
          <w:rFonts w:ascii="Arial" w:hAnsi="Arial" w:cs="Arial"/>
        </w:rPr>
        <w:t xml:space="preserve"> der </w:t>
      </w:r>
      <w:r w:rsidR="007F0866">
        <w:rPr>
          <w:rFonts w:ascii="Arial" w:hAnsi="Arial" w:cs="Arial"/>
        </w:rPr>
        <w:t>kooperierenden</w:t>
      </w:r>
      <w:r w:rsidR="004C26BC">
        <w:rPr>
          <w:rFonts w:ascii="Arial" w:hAnsi="Arial" w:cs="Arial"/>
        </w:rPr>
        <w:t xml:space="preserve"> </w:t>
      </w:r>
      <w:r w:rsidR="009C56C2">
        <w:rPr>
          <w:rFonts w:ascii="Arial" w:hAnsi="Arial" w:cs="Arial"/>
        </w:rPr>
        <w:t>Technologiepartner</w:t>
      </w:r>
      <w:r w:rsidR="004C26BC">
        <w:rPr>
          <w:rFonts w:ascii="Arial" w:hAnsi="Arial" w:cs="Arial"/>
        </w:rPr>
        <w:t>: „</w:t>
      </w:r>
      <w:r w:rsidR="00263CAD">
        <w:rPr>
          <w:rFonts w:ascii="Arial" w:hAnsi="Arial" w:cs="Arial"/>
        </w:rPr>
        <w:t>V</w:t>
      </w:r>
      <w:r w:rsidR="004C26BC">
        <w:rPr>
          <w:rFonts w:ascii="Arial" w:hAnsi="Arial" w:cs="Arial"/>
        </w:rPr>
        <w:t xml:space="preserve">erarbeiter </w:t>
      </w:r>
      <w:r w:rsidR="009C56C2">
        <w:rPr>
          <w:rFonts w:ascii="Arial" w:hAnsi="Arial" w:cs="Arial"/>
        </w:rPr>
        <w:t xml:space="preserve">erhalten </w:t>
      </w:r>
      <w:r w:rsidR="00A10E3D">
        <w:rPr>
          <w:rFonts w:ascii="Arial" w:hAnsi="Arial" w:cs="Arial"/>
        </w:rPr>
        <w:t xml:space="preserve">über sie </w:t>
      </w:r>
      <w:r w:rsidR="00564112">
        <w:rPr>
          <w:rFonts w:ascii="Arial" w:hAnsi="Arial" w:cs="Arial"/>
        </w:rPr>
        <w:t>alles, was sie benötigen</w:t>
      </w:r>
      <w:r w:rsidR="00263CAD">
        <w:rPr>
          <w:rFonts w:ascii="Arial" w:hAnsi="Arial" w:cs="Arial"/>
        </w:rPr>
        <w:t>,</w:t>
      </w:r>
      <w:r w:rsidR="00564112">
        <w:rPr>
          <w:rFonts w:ascii="Arial" w:hAnsi="Arial" w:cs="Arial"/>
        </w:rPr>
        <w:t xml:space="preserve"> und können</w:t>
      </w:r>
      <w:r w:rsidR="00D2144B">
        <w:rPr>
          <w:rFonts w:ascii="Arial" w:hAnsi="Arial" w:cs="Arial"/>
        </w:rPr>
        <w:t xml:space="preserve"> </w:t>
      </w:r>
      <w:r w:rsidR="004F0CF4">
        <w:rPr>
          <w:rFonts w:ascii="Arial" w:hAnsi="Arial" w:cs="Arial"/>
        </w:rPr>
        <w:t xml:space="preserve">nicht zuletzt </w:t>
      </w:r>
      <w:r w:rsidR="003D06CC">
        <w:rPr>
          <w:rFonts w:ascii="Arial" w:hAnsi="Arial" w:cs="Arial"/>
        </w:rPr>
        <w:t>dank</w:t>
      </w:r>
      <w:r w:rsidR="00D2144B">
        <w:rPr>
          <w:rFonts w:ascii="Arial" w:hAnsi="Arial" w:cs="Arial"/>
        </w:rPr>
        <w:t xml:space="preserve"> des</w:t>
      </w:r>
      <w:r w:rsidR="0006179A">
        <w:rPr>
          <w:rFonts w:ascii="Arial" w:hAnsi="Arial" w:cs="Arial"/>
        </w:rPr>
        <w:t xml:space="preserve"> umgehend </w:t>
      </w:r>
      <w:r w:rsidR="00D2144B">
        <w:rPr>
          <w:rFonts w:ascii="Arial" w:hAnsi="Arial" w:cs="Arial"/>
        </w:rPr>
        <w:t>funktionsfähigen Systems</w:t>
      </w:r>
      <w:r w:rsidR="00564112">
        <w:rPr>
          <w:rFonts w:ascii="Arial" w:hAnsi="Arial" w:cs="Arial"/>
        </w:rPr>
        <w:t xml:space="preserve"> binnen kürzester Zeit </w:t>
      </w:r>
      <w:r w:rsidR="00A10E3D">
        <w:rPr>
          <w:rFonts w:ascii="Arial" w:hAnsi="Arial" w:cs="Arial"/>
        </w:rPr>
        <w:t xml:space="preserve">mit </w:t>
      </w:r>
      <w:r w:rsidR="00564112">
        <w:rPr>
          <w:rFonts w:ascii="Arial" w:hAnsi="Arial" w:cs="Arial"/>
        </w:rPr>
        <w:t>Fertigung und Vermarktung starten</w:t>
      </w:r>
      <w:r w:rsidR="004C26BC">
        <w:rPr>
          <w:rFonts w:ascii="Arial" w:hAnsi="Arial" w:cs="Arial"/>
        </w:rPr>
        <w:t>.</w:t>
      </w:r>
      <w:r w:rsidR="007F0866">
        <w:rPr>
          <w:rFonts w:ascii="Arial" w:hAnsi="Arial" w:cs="Arial"/>
        </w:rPr>
        <w:t xml:space="preserve"> Gute Umsatzchancen inklusive.</w:t>
      </w:r>
      <w:r w:rsidR="004C26BC">
        <w:rPr>
          <w:rFonts w:ascii="Arial" w:hAnsi="Arial" w:cs="Arial"/>
        </w:rPr>
        <w:t>“</w:t>
      </w:r>
    </w:p>
    <w:p w:rsidR="00D92B0D" w:rsidRDefault="00D92B0D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:rsidR="0073008E" w:rsidRDefault="0073008E">
      <w:pPr>
        <w:rPr>
          <w:rFonts w:ascii="Arial" w:hAnsi="Arial" w:cs="Arial"/>
        </w:rPr>
      </w:pPr>
    </w:p>
    <w:p w:rsidR="00423793" w:rsidRDefault="00423793">
      <w:pPr>
        <w:rPr>
          <w:rFonts w:ascii="Arial" w:hAnsi="Arial" w:cs="Arial"/>
        </w:rPr>
      </w:pPr>
    </w:p>
    <w:p w:rsidR="00423793" w:rsidRDefault="00423793">
      <w:pPr>
        <w:rPr>
          <w:rFonts w:ascii="Arial" w:hAnsi="Arial" w:cs="Arial"/>
        </w:rPr>
      </w:pPr>
    </w:p>
    <w:p w:rsidR="00423793" w:rsidRDefault="00423793">
      <w:pPr>
        <w:rPr>
          <w:rFonts w:ascii="Arial" w:hAnsi="Arial" w:cs="Arial"/>
        </w:rPr>
      </w:pPr>
    </w:p>
    <w:p w:rsidR="00423793" w:rsidRDefault="00423793">
      <w:pPr>
        <w:rPr>
          <w:rFonts w:ascii="Arial" w:hAnsi="Arial" w:cs="Arial"/>
        </w:rPr>
      </w:pPr>
    </w:p>
    <w:p w:rsidR="00423793" w:rsidRDefault="00423793">
      <w:pPr>
        <w:rPr>
          <w:rFonts w:ascii="Arial" w:hAnsi="Arial" w:cs="Arial"/>
        </w:rPr>
      </w:pPr>
    </w:p>
    <w:p w:rsidR="00423793" w:rsidRDefault="00423793">
      <w:pPr>
        <w:rPr>
          <w:rFonts w:ascii="Arial" w:hAnsi="Arial" w:cs="Arial"/>
        </w:rPr>
      </w:pPr>
    </w:p>
    <w:p w:rsidR="00423793" w:rsidRDefault="00423793">
      <w:pPr>
        <w:rPr>
          <w:rFonts w:ascii="Arial" w:hAnsi="Arial" w:cs="Arial"/>
        </w:rPr>
      </w:pPr>
    </w:p>
    <w:p w:rsidR="00423793" w:rsidRDefault="00423793">
      <w:pPr>
        <w:rPr>
          <w:rFonts w:ascii="Arial" w:hAnsi="Arial" w:cs="Arial"/>
        </w:rPr>
      </w:pPr>
    </w:p>
    <w:p w:rsidR="00423793" w:rsidRDefault="00423793">
      <w:pPr>
        <w:rPr>
          <w:rFonts w:ascii="Arial" w:hAnsi="Arial" w:cs="Arial"/>
        </w:rPr>
      </w:pPr>
    </w:p>
    <w:p w:rsidR="00423793" w:rsidRDefault="00423793">
      <w:pPr>
        <w:rPr>
          <w:rFonts w:ascii="Arial" w:hAnsi="Arial" w:cs="Arial"/>
        </w:rPr>
      </w:pPr>
    </w:p>
    <w:p w:rsidR="00423793" w:rsidRDefault="00423793">
      <w:pPr>
        <w:rPr>
          <w:rFonts w:ascii="Arial" w:hAnsi="Arial" w:cs="Arial"/>
        </w:rPr>
      </w:pPr>
    </w:p>
    <w:p w:rsidR="00C923A0" w:rsidRPr="00572A99" w:rsidRDefault="00E873BF">
      <w:pPr>
        <w:rPr>
          <w:rFonts w:ascii="Arial" w:hAnsi="Arial" w:cs="Arial"/>
          <w:b/>
        </w:rPr>
      </w:pPr>
      <w:r w:rsidRPr="00572A99">
        <w:rPr>
          <w:rFonts w:ascii="Arial" w:hAnsi="Arial" w:cs="Arial"/>
          <w:b/>
        </w:rPr>
        <w:lastRenderedPageBreak/>
        <w:t>Bildunterschrift</w:t>
      </w:r>
      <w:r w:rsidR="00263CAD">
        <w:rPr>
          <w:rFonts w:ascii="Arial" w:hAnsi="Arial" w:cs="Arial"/>
          <w:b/>
        </w:rPr>
        <w:t>en</w:t>
      </w:r>
    </w:p>
    <w:p w:rsidR="00C923A0" w:rsidRPr="00572A99" w:rsidRDefault="00C923A0">
      <w:pPr>
        <w:rPr>
          <w:rFonts w:ascii="Arial" w:hAnsi="Arial" w:cs="Arial"/>
        </w:rPr>
      </w:pPr>
    </w:p>
    <w:p w:rsidR="003D01D1" w:rsidRPr="00572A99" w:rsidRDefault="003D01D1">
      <w:pPr>
        <w:rPr>
          <w:rFonts w:ascii="Arial" w:hAnsi="Arial" w:cs="Arial"/>
        </w:rPr>
      </w:pPr>
    </w:p>
    <w:p w:rsidR="003D01D1" w:rsidRPr="00572A99" w:rsidRDefault="004F0CF4" w:rsidP="003D01D1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Verspricht Fensterbauern Kosten- und Zeiteinsparung bei gleichzeitigem Imagegewinn und Umsatzzuwachs</w:t>
      </w:r>
      <w:r w:rsidR="003F27B0">
        <w:rPr>
          <w:rFonts w:ascii="Arial" w:hAnsi="Arial" w:cs="Arial"/>
        </w:rPr>
        <w:t xml:space="preserve">: das Roto </w:t>
      </w:r>
      <w:r w:rsidR="00BF3143">
        <w:rPr>
          <w:rFonts w:ascii="Arial" w:hAnsi="Arial" w:cs="Arial"/>
        </w:rPr>
        <w:t>„</w:t>
      </w:r>
      <w:r w:rsidR="003F27B0">
        <w:rPr>
          <w:rFonts w:ascii="Arial" w:hAnsi="Arial" w:cs="Arial"/>
        </w:rPr>
        <w:t xml:space="preserve">Patio </w:t>
      </w:r>
      <w:proofErr w:type="spellStart"/>
      <w:r w:rsidR="003F27B0">
        <w:rPr>
          <w:rFonts w:ascii="Arial" w:hAnsi="Arial" w:cs="Arial"/>
        </w:rPr>
        <w:t>Inowa</w:t>
      </w:r>
      <w:proofErr w:type="spellEnd"/>
      <w:r w:rsidR="003F27B0">
        <w:rPr>
          <w:rFonts w:ascii="Arial" w:hAnsi="Arial" w:cs="Arial"/>
        </w:rPr>
        <w:t>“-System</w:t>
      </w:r>
      <w:r w:rsidR="009C56C2">
        <w:rPr>
          <w:rFonts w:ascii="Arial" w:hAnsi="Arial" w:cs="Arial"/>
        </w:rPr>
        <w:t xml:space="preserve"> in Holz-Aluminium-Bauweise</w:t>
      </w:r>
      <w:r>
        <w:rPr>
          <w:rFonts w:ascii="Arial" w:hAnsi="Arial" w:cs="Arial"/>
        </w:rPr>
        <w:t xml:space="preserve">. Die </w:t>
      </w:r>
      <w:r w:rsidR="003F27B0">
        <w:rPr>
          <w:rFonts w:ascii="Arial" w:hAnsi="Arial" w:cs="Arial"/>
        </w:rPr>
        <w:t>hochdichte</w:t>
      </w:r>
      <w:r w:rsidR="002614F5">
        <w:rPr>
          <w:rFonts w:ascii="Arial" w:hAnsi="Arial" w:cs="Arial"/>
        </w:rPr>
        <w:t xml:space="preserve"> und sofort funktionstüchtige</w:t>
      </w:r>
      <w:r w:rsidR="003F27B0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ösung</w:t>
      </w:r>
      <w:r w:rsidRPr="004F0CF4">
        <w:rPr>
          <w:rFonts w:ascii="Arial" w:hAnsi="Arial" w:cs="Arial"/>
        </w:rPr>
        <w:t xml:space="preserve"> für</w:t>
      </w:r>
      <w:r>
        <w:rPr>
          <w:rFonts w:ascii="Arial" w:hAnsi="Arial" w:cs="Arial"/>
        </w:rPr>
        <w:t xml:space="preserve"> Schiebefenster und -</w:t>
      </w:r>
      <w:r w:rsidRPr="004F0CF4">
        <w:rPr>
          <w:rFonts w:ascii="Arial" w:hAnsi="Arial" w:cs="Arial"/>
        </w:rPr>
        <w:t xml:space="preserve">türen </w:t>
      </w:r>
      <w:r>
        <w:rPr>
          <w:rFonts w:ascii="Arial" w:hAnsi="Arial" w:cs="Arial"/>
        </w:rPr>
        <w:t>basiert auf</w:t>
      </w:r>
      <w:r w:rsidR="007F0866">
        <w:rPr>
          <w:rFonts w:ascii="Arial" w:hAnsi="Arial" w:cs="Arial"/>
        </w:rPr>
        <w:t xml:space="preserve"> einer</w:t>
      </w:r>
      <w:r>
        <w:rPr>
          <w:rFonts w:ascii="Arial" w:hAnsi="Arial" w:cs="Arial"/>
        </w:rPr>
        <w:t xml:space="preserve"> </w:t>
      </w:r>
      <w:r w:rsidR="003F27B0">
        <w:rPr>
          <w:rFonts w:ascii="Arial" w:hAnsi="Arial" w:cs="Arial"/>
        </w:rPr>
        <w:t xml:space="preserve">intensiven </w:t>
      </w:r>
      <w:r w:rsidR="009C56C2">
        <w:rPr>
          <w:rFonts w:ascii="Arial" w:hAnsi="Arial" w:cs="Arial"/>
        </w:rPr>
        <w:t xml:space="preserve">technischen </w:t>
      </w:r>
      <w:r w:rsidR="003F27B0">
        <w:rPr>
          <w:rFonts w:ascii="Arial" w:hAnsi="Arial" w:cs="Arial"/>
        </w:rPr>
        <w:t>Abstimmung</w:t>
      </w:r>
      <w:r>
        <w:rPr>
          <w:rFonts w:ascii="Arial" w:hAnsi="Arial" w:cs="Arial"/>
        </w:rPr>
        <w:t xml:space="preserve"> des </w:t>
      </w:r>
      <w:r w:rsidR="007F0866">
        <w:rPr>
          <w:rFonts w:ascii="Arial" w:hAnsi="Arial" w:cs="Arial"/>
        </w:rPr>
        <w:t>Beschlagh</w:t>
      </w:r>
      <w:r w:rsidR="00641C1D">
        <w:rPr>
          <w:rFonts w:ascii="Arial" w:hAnsi="Arial" w:cs="Arial"/>
        </w:rPr>
        <w:t>erstellers aus Leinfelden-Echterdingen</w:t>
      </w:r>
      <w:r>
        <w:rPr>
          <w:rFonts w:ascii="Arial" w:hAnsi="Arial" w:cs="Arial"/>
        </w:rPr>
        <w:t xml:space="preserve"> mit den Unternehmen Gutmann, D</w:t>
      </w:r>
      <w:r w:rsidR="007F0866">
        <w:rPr>
          <w:rFonts w:ascii="Arial" w:hAnsi="Arial" w:cs="Arial"/>
        </w:rPr>
        <w:t>even</w:t>
      </w:r>
      <w:r w:rsidR="002614F5">
        <w:rPr>
          <w:rFonts w:ascii="Arial" w:hAnsi="Arial" w:cs="Arial"/>
        </w:rPr>
        <w:t xml:space="preserve">ter, </w:t>
      </w:r>
      <w:proofErr w:type="spellStart"/>
      <w:r w:rsidR="009C56C2">
        <w:rPr>
          <w:rFonts w:ascii="Arial" w:hAnsi="Arial" w:cs="Arial"/>
        </w:rPr>
        <w:t>Homag</w:t>
      </w:r>
      <w:proofErr w:type="spellEnd"/>
      <w:r w:rsidR="009C56C2">
        <w:rPr>
          <w:rFonts w:ascii="Arial" w:hAnsi="Arial" w:cs="Arial"/>
        </w:rPr>
        <w:t xml:space="preserve"> und </w:t>
      </w:r>
      <w:r w:rsidR="002614F5">
        <w:rPr>
          <w:rFonts w:ascii="Arial" w:hAnsi="Arial" w:cs="Arial"/>
        </w:rPr>
        <w:t>Leitz. Für eine</w:t>
      </w:r>
      <w:r w:rsidR="009C56C2">
        <w:rPr>
          <w:rFonts w:ascii="Arial" w:hAnsi="Arial" w:cs="Arial"/>
        </w:rPr>
        <w:t xml:space="preserve"> produktionsseitig</w:t>
      </w:r>
      <w:r w:rsidR="002614F5">
        <w:rPr>
          <w:rFonts w:ascii="Arial" w:hAnsi="Arial" w:cs="Arial"/>
        </w:rPr>
        <w:t xml:space="preserve"> „effiziente“</w:t>
      </w:r>
      <w:r>
        <w:rPr>
          <w:rFonts w:ascii="Arial" w:hAnsi="Arial" w:cs="Arial"/>
        </w:rPr>
        <w:t xml:space="preserve"> Umsetzung brachte mit Erich </w:t>
      </w:r>
      <w:proofErr w:type="spellStart"/>
      <w:r>
        <w:rPr>
          <w:rFonts w:ascii="Arial" w:hAnsi="Arial" w:cs="Arial"/>
        </w:rPr>
        <w:t>Schillinger</w:t>
      </w:r>
      <w:proofErr w:type="spellEnd"/>
      <w:r>
        <w:rPr>
          <w:rFonts w:ascii="Arial" w:hAnsi="Arial" w:cs="Arial"/>
        </w:rPr>
        <w:t xml:space="preserve"> </w:t>
      </w:r>
      <w:r w:rsidR="007F0866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>ein Fensterbau</w:t>
      </w:r>
      <w:r w:rsidR="007F0866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</w:t>
      </w:r>
      <w:r w:rsidR="0006179A">
        <w:rPr>
          <w:rFonts w:ascii="Arial" w:hAnsi="Arial" w:cs="Arial"/>
        </w:rPr>
        <w:t xml:space="preserve">sein </w:t>
      </w:r>
      <w:r>
        <w:rPr>
          <w:rFonts w:ascii="Arial" w:hAnsi="Arial" w:cs="Arial"/>
        </w:rPr>
        <w:t xml:space="preserve">langjähriges Know-how ein. </w:t>
      </w:r>
    </w:p>
    <w:p w:rsidR="00B133F7" w:rsidRPr="00572A99" w:rsidRDefault="00B133F7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:rsidR="003D01D1" w:rsidRPr="00572A99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Foto:</w:t>
      </w:r>
      <w:r w:rsidRPr="00572A99">
        <w:rPr>
          <w:rFonts w:ascii="Arial" w:hAnsi="Arial" w:cs="Arial"/>
        </w:rPr>
        <w:t xml:space="preserve"> Roto</w:t>
      </w:r>
      <w:r w:rsidRPr="00572A99">
        <w:rPr>
          <w:rFonts w:ascii="Arial" w:hAnsi="Arial" w:cs="Arial"/>
        </w:rPr>
        <w:tab/>
      </w:r>
      <w:r w:rsidR="00263CAD" w:rsidRPr="00263CAD">
        <w:rPr>
          <w:rFonts w:ascii="Arial" w:hAnsi="Arial" w:cs="Arial"/>
          <w:b/>
        </w:rPr>
        <w:t>Koop_</w:t>
      </w:r>
      <w:proofErr w:type="spellStart"/>
      <w:r w:rsidR="00263CAD">
        <w:rPr>
          <w:rFonts w:ascii="Arial" w:eastAsia="Times" w:hAnsi="Arial" w:cs="Arial"/>
          <w:b/>
          <w:lang w:val="it-IT"/>
        </w:rPr>
        <w:t>Patio_Inowa_Alu</w:t>
      </w:r>
      <w:proofErr w:type="spellEnd"/>
      <w:r w:rsidRPr="00572A99">
        <w:rPr>
          <w:rFonts w:ascii="Arial" w:hAnsi="Arial" w:cs="Arial"/>
          <w:b/>
        </w:rPr>
        <w:t>.</w:t>
      </w:r>
      <w:proofErr w:type="spellStart"/>
      <w:r w:rsidRPr="00572A99">
        <w:rPr>
          <w:rFonts w:ascii="Arial" w:hAnsi="Arial" w:cs="Arial"/>
          <w:b/>
        </w:rPr>
        <w:t>jpg</w:t>
      </w:r>
      <w:proofErr w:type="spellEnd"/>
    </w:p>
    <w:p w:rsidR="00263CAD" w:rsidRDefault="00263CAD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:rsidR="0073008E" w:rsidRPr="00572A99" w:rsidRDefault="0073008E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:rsidR="0019691B" w:rsidRDefault="0019691B" w:rsidP="009A4F23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Pr="0019691B">
        <w:rPr>
          <w:rFonts w:ascii="Arial" w:hAnsi="Arial" w:cs="Arial"/>
        </w:rPr>
        <w:t xml:space="preserve"> </w:t>
      </w:r>
      <w:r w:rsidR="007F0866">
        <w:rPr>
          <w:rFonts w:ascii="Arial" w:hAnsi="Arial" w:cs="Arial"/>
        </w:rPr>
        <w:t>exakte</w:t>
      </w:r>
      <w:r>
        <w:rPr>
          <w:rFonts w:ascii="Arial" w:hAnsi="Arial" w:cs="Arial"/>
        </w:rPr>
        <w:t xml:space="preserve"> Abstimmung der </w:t>
      </w:r>
      <w:r w:rsidRPr="0019691B">
        <w:rPr>
          <w:rFonts w:ascii="Arial" w:hAnsi="Arial" w:cs="Arial"/>
        </w:rPr>
        <w:t xml:space="preserve">einzelnen Komponenten </w:t>
      </w:r>
      <w:r>
        <w:rPr>
          <w:rFonts w:ascii="Arial" w:hAnsi="Arial" w:cs="Arial"/>
        </w:rPr>
        <w:t xml:space="preserve">des „Patio </w:t>
      </w:r>
      <w:proofErr w:type="spellStart"/>
      <w:r>
        <w:rPr>
          <w:rFonts w:ascii="Arial" w:hAnsi="Arial" w:cs="Arial"/>
        </w:rPr>
        <w:t>Inowa</w:t>
      </w:r>
      <w:proofErr w:type="spellEnd"/>
      <w:r>
        <w:rPr>
          <w:rFonts w:ascii="Arial" w:hAnsi="Arial" w:cs="Arial"/>
        </w:rPr>
        <w:t xml:space="preserve">“-Systems für Schiebefenster und -türen in Holz-Aluminium-Bauweise </w:t>
      </w:r>
      <w:r w:rsidR="009A4F23">
        <w:rPr>
          <w:rFonts w:ascii="Arial" w:hAnsi="Arial" w:cs="Arial"/>
        </w:rPr>
        <w:t>sorgt laut Roto</w:t>
      </w:r>
      <w:r>
        <w:rPr>
          <w:rFonts w:ascii="Arial" w:hAnsi="Arial" w:cs="Arial"/>
        </w:rPr>
        <w:t xml:space="preserve"> für dauerhafte Wetterbeständigkeit auch unter extremen Klimabedingungen. </w:t>
      </w:r>
      <w:r w:rsidR="009A4F23">
        <w:rPr>
          <w:rFonts w:ascii="Arial" w:hAnsi="Arial" w:cs="Arial"/>
        </w:rPr>
        <w:t>Dabei seien die</w:t>
      </w:r>
      <w:r>
        <w:rPr>
          <w:rFonts w:ascii="Arial" w:hAnsi="Arial" w:cs="Arial"/>
        </w:rPr>
        <w:t xml:space="preserve"> umlaufenden Verriegelungen des Beschlags ein Garant für den gleichmäßigen, hohen Anpressdruck. </w:t>
      </w:r>
      <w:r w:rsidR="009A4F23">
        <w:rPr>
          <w:rFonts w:ascii="Arial" w:hAnsi="Arial" w:cs="Arial"/>
        </w:rPr>
        <w:t>Leichtgängige Laufrollen ermöglichten ein</w:t>
      </w:r>
      <w:r w:rsidR="0073008E">
        <w:rPr>
          <w:rFonts w:ascii="Arial" w:hAnsi="Arial" w:cs="Arial"/>
        </w:rPr>
        <w:t xml:space="preserve"> fast kraftfreies, geräusch- sowie</w:t>
      </w:r>
      <w:r w:rsidR="009A4F23">
        <w:rPr>
          <w:rFonts w:ascii="Arial" w:hAnsi="Arial" w:cs="Arial"/>
        </w:rPr>
        <w:t xml:space="preserve"> reibungsarmes Öffnen, Schieben und Schließen der maximal </w:t>
      </w:r>
      <w:r w:rsidR="002E1777" w:rsidRPr="005C1A83">
        <w:rPr>
          <w:rFonts w:ascii="Arial" w:hAnsi="Arial" w:cs="Arial"/>
        </w:rPr>
        <w:t>250</w:t>
      </w:r>
      <w:r w:rsidR="009A4F23" w:rsidRPr="005C1A83">
        <w:rPr>
          <w:rFonts w:ascii="Arial" w:hAnsi="Arial" w:cs="Arial"/>
        </w:rPr>
        <w:t xml:space="preserve"> </w:t>
      </w:r>
      <w:r w:rsidR="009A4F23">
        <w:rPr>
          <w:rFonts w:ascii="Arial" w:hAnsi="Arial" w:cs="Arial"/>
        </w:rPr>
        <w:t>kg schweren Elemente.</w:t>
      </w:r>
    </w:p>
    <w:p w:rsidR="009A4F23" w:rsidRDefault="009A4F23" w:rsidP="009A4F23">
      <w:pPr>
        <w:spacing w:line="360" w:lineRule="auto"/>
        <w:ind w:right="1982"/>
        <w:jc w:val="both"/>
        <w:rPr>
          <w:rFonts w:ascii="Arial" w:hAnsi="Arial" w:cs="Arial"/>
          <w:b/>
        </w:rPr>
      </w:pPr>
    </w:p>
    <w:p w:rsidR="00263CAD" w:rsidRPr="00572A99" w:rsidRDefault="00263CAD" w:rsidP="00263CAD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Foto:</w:t>
      </w:r>
      <w:r w:rsidRPr="00572A99">
        <w:rPr>
          <w:rFonts w:ascii="Arial" w:hAnsi="Arial" w:cs="Arial"/>
        </w:rPr>
        <w:t xml:space="preserve"> Roto</w:t>
      </w:r>
      <w:r w:rsidRPr="00572A99">
        <w:rPr>
          <w:rFonts w:ascii="Arial" w:hAnsi="Arial" w:cs="Arial"/>
        </w:rPr>
        <w:tab/>
      </w:r>
      <w:proofErr w:type="spellStart"/>
      <w:r>
        <w:rPr>
          <w:rFonts w:ascii="Arial" w:eastAsia="Times" w:hAnsi="Arial" w:cs="Arial"/>
          <w:b/>
          <w:lang w:val="it-IT"/>
        </w:rPr>
        <w:t>Koop_Patio_Inowa_Alu_Detail</w:t>
      </w:r>
      <w:proofErr w:type="spellEnd"/>
      <w:r w:rsidRPr="00572A99">
        <w:rPr>
          <w:rFonts w:ascii="Arial" w:hAnsi="Arial" w:cs="Arial"/>
          <w:b/>
        </w:rPr>
        <w:t>.</w:t>
      </w:r>
      <w:proofErr w:type="spellStart"/>
      <w:r w:rsidRPr="00572A99">
        <w:rPr>
          <w:rFonts w:ascii="Arial" w:hAnsi="Arial" w:cs="Arial"/>
          <w:b/>
        </w:rPr>
        <w:t>jpg</w:t>
      </w:r>
      <w:proofErr w:type="spellEnd"/>
    </w:p>
    <w:p w:rsidR="003D01D1" w:rsidRDefault="003D01D1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:rsidR="00263CAD" w:rsidRDefault="00263CAD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:rsidR="00AC6556" w:rsidRPr="00572A99" w:rsidRDefault="00AC6556">
      <w:pPr>
        <w:rPr>
          <w:rFonts w:ascii="Arial" w:hAnsi="Arial" w:cs="Arial"/>
        </w:rPr>
      </w:pPr>
    </w:p>
    <w:p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sz w:val="17"/>
        </w:rPr>
        <w:t xml:space="preserve">Abdruck </w:t>
      </w:r>
      <w:proofErr w:type="gramStart"/>
      <w:r w:rsidRPr="00572A99">
        <w:rPr>
          <w:rFonts w:ascii="Arial" w:hAnsi="Arial" w:cs="Arial"/>
          <w:sz w:val="17"/>
        </w:rPr>
        <w:t>frei</w:t>
      </w:r>
      <w:proofErr w:type="gramEnd"/>
      <w:r w:rsidRPr="00572A99">
        <w:rPr>
          <w:rFonts w:ascii="Arial" w:hAnsi="Arial" w:cs="Arial"/>
          <w:sz w:val="17"/>
        </w:rPr>
        <w:t xml:space="preserve"> - Beleg erbeten</w:t>
      </w:r>
    </w:p>
    <w:p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</w:rPr>
      </w:pPr>
    </w:p>
    <w:p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Herausgeber: </w:t>
      </w:r>
      <w:r w:rsidRPr="00572A99">
        <w:rPr>
          <w:rFonts w:ascii="Arial" w:hAnsi="Arial" w:cs="Arial"/>
          <w:sz w:val="17"/>
        </w:rPr>
        <w:t>Roto Frank AG • Wilhelm-Frank-Platz 1 • 70771 Leinfelden-Echterdingen • Tel. +49 711 7598 0 • Fax +49 711 7598 253 • info@roto-frank.com</w:t>
      </w:r>
    </w:p>
    <w:p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Redaktion: </w:t>
      </w:r>
      <w:r w:rsidRPr="00572A99">
        <w:rPr>
          <w:rFonts w:ascii="Arial" w:hAnsi="Arial" w:cs="Arial"/>
          <w:sz w:val="17"/>
        </w:rPr>
        <w:t xml:space="preserve">Linnigpublic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572A99">
        <w:rPr>
          <w:rFonts w:ascii="Arial" w:hAnsi="Arial" w:cs="Arial"/>
          <w:sz w:val="17"/>
        </w:rPr>
        <w:t>Flottbeker</w:t>
      </w:r>
      <w:proofErr w:type="spellEnd"/>
      <w:r w:rsidRPr="00572A99">
        <w:rPr>
          <w:rFonts w:ascii="Arial" w:hAnsi="Arial" w:cs="Arial"/>
          <w:sz w:val="17"/>
        </w:rPr>
        <w:t xml:space="preserve"> Drift 4 • 22607 Hamburg • Tel. +49 40 82278216 • hamburg@linnigpublic.de</w:t>
      </w:r>
    </w:p>
    <w:sectPr w:rsidR="00373D13" w:rsidRPr="00572A99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10" w:rsidRDefault="00D01210">
      <w:r>
        <w:separator/>
      </w:r>
    </w:p>
  </w:endnote>
  <w:endnote w:type="continuationSeparator" w:id="0">
    <w:p w:rsidR="00D01210" w:rsidRDefault="00D0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altName w:val="Microsoft Himalaya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E902F5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E902F5">
      <w:rPr>
        <w:rStyle w:val="Seitenzahl"/>
        <w:rFonts w:ascii="Arial" w:hAnsi="Arial"/>
        <w:noProof/>
        <w:sz w:val="18"/>
      </w:rPr>
      <w:t>3</w:t>
    </w:r>
    <w:r w:rsidRPr="00C923A0">
      <w:rPr>
        <w:rStyle w:val="Seitenzahl"/>
        <w:rFonts w:ascii="Arial" w:hAnsi="Arial"/>
        <w:sz w:val="18"/>
      </w:rPr>
      <w:fldChar w:fldCharType="end"/>
    </w:r>
  </w:p>
  <w:p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10" w:rsidRDefault="00D01210">
      <w:r>
        <w:separator/>
      </w:r>
    </w:p>
  </w:footnote>
  <w:footnote w:type="continuationSeparator" w:id="0">
    <w:p w:rsidR="00D01210" w:rsidRDefault="00D01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4DA"/>
    <w:rsid w:val="00000FD7"/>
    <w:rsid w:val="00016FF2"/>
    <w:rsid w:val="00025FD2"/>
    <w:rsid w:val="00026F44"/>
    <w:rsid w:val="000559FA"/>
    <w:rsid w:val="0005795A"/>
    <w:rsid w:val="0006179A"/>
    <w:rsid w:val="000649BD"/>
    <w:rsid w:val="00071B22"/>
    <w:rsid w:val="000726F5"/>
    <w:rsid w:val="00080688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D4F87"/>
    <w:rsid w:val="000E6B8C"/>
    <w:rsid w:val="000F15E2"/>
    <w:rsid w:val="000F1972"/>
    <w:rsid w:val="000F2E60"/>
    <w:rsid w:val="0010070E"/>
    <w:rsid w:val="0011060F"/>
    <w:rsid w:val="00113E1D"/>
    <w:rsid w:val="00114C47"/>
    <w:rsid w:val="00120B3F"/>
    <w:rsid w:val="00123ACD"/>
    <w:rsid w:val="00124594"/>
    <w:rsid w:val="0012616E"/>
    <w:rsid w:val="00126EC4"/>
    <w:rsid w:val="00145FD1"/>
    <w:rsid w:val="00150ABE"/>
    <w:rsid w:val="001700DF"/>
    <w:rsid w:val="00170E49"/>
    <w:rsid w:val="00180777"/>
    <w:rsid w:val="00186D9F"/>
    <w:rsid w:val="00191A11"/>
    <w:rsid w:val="00195BBA"/>
    <w:rsid w:val="0019691B"/>
    <w:rsid w:val="001A5EC9"/>
    <w:rsid w:val="001A74CA"/>
    <w:rsid w:val="001C726F"/>
    <w:rsid w:val="001D5EA1"/>
    <w:rsid w:val="001E0469"/>
    <w:rsid w:val="001E3244"/>
    <w:rsid w:val="001E6184"/>
    <w:rsid w:val="001F34C1"/>
    <w:rsid w:val="001F39B6"/>
    <w:rsid w:val="00201F02"/>
    <w:rsid w:val="0020248F"/>
    <w:rsid w:val="00206081"/>
    <w:rsid w:val="002231C2"/>
    <w:rsid w:val="00224F85"/>
    <w:rsid w:val="00237218"/>
    <w:rsid w:val="00237AE8"/>
    <w:rsid w:val="002614F5"/>
    <w:rsid w:val="00262EF8"/>
    <w:rsid w:val="00263CAD"/>
    <w:rsid w:val="00270FFA"/>
    <w:rsid w:val="0027775D"/>
    <w:rsid w:val="0028704A"/>
    <w:rsid w:val="00292D0C"/>
    <w:rsid w:val="00297934"/>
    <w:rsid w:val="002A3F40"/>
    <w:rsid w:val="002A483D"/>
    <w:rsid w:val="002A51CF"/>
    <w:rsid w:val="002B5D84"/>
    <w:rsid w:val="002C1AFA"/>
    <w:rsid w:val="002C53F7"/>
    <w:rsid w:val="002E1777"/>
    <w:rsid w:val="002F5A75"/>
    <w:rsid w:val="00315B64"/>
    <w:rsid w:val="00325974"/>
    <w:rsid w:val="00330E64"/>
    <w:rsid w:val="0034152C"/>
    <w:rsid w:val="00343576"/>
    <w:rsid w:val="00351BE5"/>
    <w:rsid w:val="00356000"/>
    <w:rsid w:val="0035675A"/>
    <w:rsid w:val="00364D6C"/>
    <w:rsid w:val="00373D13"/>
    <w:rsid w:val="003754AF"/>
    <w:rsid w:val="0038229F"/>
    <w:rsid w:val="0038773D"/>
    <w:rsid w:val="00392493"/>
    <w:rsid w:val="003A3684"/>
    <w:rsid w:val="003A40B5"/>
    <w:rsid w:val="003C2B1E"/>
    <w:rsid w:val="003D01D1"/>
    <w:rsid w:val="003D06CC"/>
    <w:rsid w:val="003E1C2D"/>
    <w:rsid w:val="003E5D4F"/>
    <w:rsid w:val="003E7372"/>
    <w:rsid w:val="003F27B0"/>
    <w:rsid w:val="003F5979"/>
    <w:rsid w:val="003F5F55"/>
    <w:rsid w:val="00402C32"/>
    <w:rsid w:val="00404A14"/>
    <w:rsid w:val="00412077"/>
    <w:rsid w:val="004126E3"/>
    <w:rsid w:val="00412E71"/>
    <w:rsid w:val="00423793"/>
    <w:rsid w:val="00425420"/>
    <w:rsid w:val="00433040"/>
    <w:rsid w:val="0043716B"/>
    <w:rsid w:val="00450577"/>
    <w:rsid w:val="00482348"/>
    <w:rsid w:val="00484454"/>
    <w:rsid w:val="0048560B"/>
    <w:rsid w:val="00497D85"/>
    <w:rsid w:val="004A2F77"/>
    <w:rsid w:val="004A6DC7"/>
    <w:rsid w:val="004B057E"/>
    <w:rsid w:val="004B1D67"/>
    <w:rsid w:val="004C1537"/>
    <w:rsid w:val="004C26BC"/>
    <w:rsid w:val="004D2B2F"/>
    <w:rsid w:val="004E7336"/>
    <w:rsid w:val="004F0451"/>
    <w:rsid w:val="004F0CF4"/>
    <w:rsid w:val="004F1426"/>
    <w:rsid w:val="004F243E"/>
    <w:rsid w:val="004F4757"/>
    <w:rsid w:val="00502154"/>
    <w:rsid w:val="00502D34"/>
    <w:rsid w:val="0050379A"/>
    <w:rsid w:val="00504700"/>
    <w:rsid w:val="00513649"/>
    <w:rsid w:val="00517C13"/>
    <w:rsid w:val="0052505E"/>
    <w:rsid w:val="00527FCA"/>
    <w:rsid w:val="00534797"/>
    <w:rsid w:val="00535639"/>
    <w:rsid w:val="005410CC"/>
    <w:rsid w:val="0055325C"/>
    <w:rsid w:val="0055418E"/>
    <w:rsid w:val="00564112"/>
    <w:rsid w:val="00570C5F"/>
    <w:rsid w:val="00572A99"/>
    <w:rsid w:val="00580AAD"/>
    <w:rsid w:val="00586762"/>
    <w:rsid w:val="00592468"/>
    <w:rsid w:val="005A3DAE"/>
    <w:rsid w:val="005A5DE3"/>
    <w:rsid w:val="005A69D5"/>
    <w:rsid w:val="005B337E"/>
    <w:rsid w:val="005C1A83"/>
    <w:rsid w:val="005C6D8D"/>
    <w:rsid w:val="005D0220"/>
    <w:rsid w:val="005D061D"/>
    <w:rsid w:val="005D19B9"/>
    <w:rsid w:val="005D548A"/>
    <w:rsid w:val="005E18FB"/>
    <w:rsid w:val="005E5A77"/>
    <w:rsid w:val="005E62C1"/>
    <w:rsid w:val="005F1D51"/>
    <w:rsid w:val="00607E73"/>
    <w:rsid w:val="00615F78"/>
    <w:rsid w:val="00621CC2"/>
    <w:rsid w:val="006225A5"/>
    <w:rsid w:val="00624257"/>
    <w:rsid w:val="00636994"/>
    <w:rsid w:val="006374A8"/>
    <w:rsid w:val="00641654"/>
    <w:rsid w:val="00641C1D"/>
    <w:rsid w:val="006437F8"/>
    <w:rsid w:val="00643899"/>
    <w:rsid w:val="0064613E"/>
    <w:rsid w:val="0064680A"/>
    <w:rsid w:val="0065552A"/>
    <w:rsid w:val="00666C51"/>
    <w:rsid w:val="00667155"/>
    <w:rsid w:val="006829CC"/>
    <w:rsid w:val="00696749"/>
    <w:rsid w:val="006A007A"/>
    <w:rsid w:val="006A10A2"/>
    <w:rsid w:val="006B1A7F"/>
    <w:rsid w:val="006B2B3A"/>
    <w:rsid w:val="006B398E"/>
    <w:rsid w:val="006C0F95"/>
    <w:rsid w:val="006C6A22"/>
    <w:rsid w:val="006D0692"/>
    <w:rsid w:val="006D2B0D"/>
    <w:rsid w:val="006D3D0A"/>
    <w:rsid w:val="006E2C1D"/>
    <w:rsid w:val="006E7280"/>
    <w:rsid w:val="006F0095"/>
    <w:rsid w:val="00711762"/>
    <w:rsid w:val="00711D99"/>
    <w:rsid w:val="007205D7"/>
    <w:rsid w:val="0073008E"/>
    <w:rsid w:val="007317BA"/>
    <w:rsid w:val="00732501"/>
    <w:rsid w:val="00734583"/>
    <w:rsid w:val="007354D3"/>
    <w:rsid w:val="00742ACA"/>
    <w:rsid w:val="00746ABC"/>
    <w:rsid w:val="00753ED7"/>
    <w:rsid w:val="00756BA6"/>
    <w:rsid w:val="00770B3D"/>
    <w:rsid w:val="00771B1E"/>
    <w:rsid w:val="00772431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B3F84"/>
    <w:rsid w:val="007C13EA"/>
    <w:rsid w:val="007D3536"/>
    <w:rsid w:val="007D7E59"/>
    <w:rsid w:val="007F0866"/>
    <w:rsid w:val="0080073B"/>
    <w:rsid w:val="00802B9D"/>
    <w:rsid w:val="00821479"/>
    <w:rsid w:val="00827124"/>
    <w:rsid w:val="008302A2"/>
    <w:rsid w:val="00830861"/>
    <w:rsid w:val="00833EB4"/>
    <w:rsid w:val="00834F6F"/>
    <w:rsid w:val="00835461"/>
    <w:rsid w:val="008372C5"/>
    <w:rsid w:val="0084127E"/>
    <w:rsid w:val="0084613C"/>
    <w:rsid w:val="0086144F"/>
    <w:rsid w:val="00873A21"/>
    <w:rsid w:val="008801BD"/>
    <w:rsid w:val="00886B9B"/>
    <w:rsid w:val="008A0843"/>
    <w:rsid w:val="008A5E7D"/>
    <w:rsid w:val="008A6669"/>
    <w:rsid w:val="008A787C"/>
    <w:rsid w:val="008B4E37"/>
    <w:rsid w:val="008B63C9"/>
    <w:rsid w:val="008D1C18"/>
    <w:rsid w:val="008D605C"/>
    <w:rsid w:val="008D7FD2"/>
    <w:rsid w:val="008E2943"/>
    <w:rsid w:val="008E5459"/>
    <w:rsid w:val="008F0B8D"/>
    <w:rsid w:val="00904AE8"/>
    <w:rsid w:val="009056D1"/>
    <w:rsid w:val="00911527"/>
    <w:rsid w:val="00920D2D"/>
    <w:rsid w:val="009230D5"/>
    <w:rsid w:val="00926DD9"/>
    <w:rsid w:val="0093378C"/>
    <w:rsid w:val="00941E64"/>
    <w:rsid w:val="00950438"/>
    <w:rsid w:val="00950F11"/>
    <w:rsid w:val="0095554D"/>
    <w:rsid w:val="009604F0"/>
    <w:rsid w:val="00964C48"/>
    <w:rsid w:val="009811E5"/>
    <w:rsid w:val="00991FD0"/>
    <w:rsid w:val="00994190"/>
    <w:rsid w:val="00995AE3"/>
    <w:rsid w:val="009A1992"/>
    <w:rsid w:val="009A4F23"/>
    <w:rsid w:val="009C054E"/>
    <w:rsid w:val="009C17D4"/>
    <w:rsid w:val="009C2111"/>
    <w:rsid w:val="009C2746"/>
    <w:rsid w:val="009C5337"/>
    <w:rsid w:val="009C56C2"/>
    <w:rsid w:val="009D7878"/>
    <w:rsid w:val="009E356E"/>
    <w:rsid w:val="009E7F44"/>
    <w:rsid w:val="009F7EC7"/>
    <w:rsid w:val="00A01848"/>
    <w:rsid w:val="00A029D9"/>
    <w:rsid w:val="00A046DF"/>
    <w:rsid w:val="00A10E3D"/>
    <w:rsid w:val="00A14FDE"/>
    <w:rsid w:val="00A25656"/>
    <w:rsid w:val="00A3250B"/>
    <w:rsid w:val="00A32C09"/>
    <w:rsid w:val="00A33CA9"/>
    <w:rsid w:val="00A36275"/>
    <w:rsid w:val="00A41CE6"/>
    <w:rsid w:val="00A4253B"/>
    <w:rsid w:val="00A45D6D"/>
    <w:rsid w:val="00A46BD7"/>
    <w:rsid w:val="00A472A7"/>
    <w:rsid w:val="00A57986"/>
    <w:rsid w:val="00A57C65"/>
    <w:rsid w:val="00A621CC"/>
    <w:rsid w:val="00A819C3"/>
    <w:rsid w:val="00A9026F"/>
    <w:rsid w:val="00A97D43"/>
    <w:rsid w:val="00AA15CC"/>
    <w:rsid w:val="00AA1858"/>
    <w:rsid w:val="00AA364C"/>
    <w:rsid w:val="00AC3993"/>
    <w:rsid w:val="00AC52D3"/>
    <w:rsid w:val="00AC6556"/>
    <w:rsid w:val="00AD1F51"/>
    <w:rsid w:val="00AE3149"/>
    <w:rsid w:val="00AE5860"/>
    <w:rsid w:val="00AE6116"/>
    <w:rsid w:val="00AF0CE5"/>
    <w:rsid w:val="00AF39C7"/>
    <w:rsid w:val="00AF46D0"/>
    <w:rsid w:val="00B05660"/>
    <w:rsid w:val="00B059FC"/>
    <w:rsid w:val="00B133CA"/>
    <w:rsid w:val="00B133F7"/>
    <w:rsid w:val="00B346B5"/>
    <w:rsid w:val="00B35FF9"/>
    <w:rsid w:val="00B53227"/>
    <w:rsid w:val="00B5384E"/>
    <w:rsid w:val="00B7638F"/>
    <w:rsid w:val="00B930E0"/>
    <w:rsid w:val="00B93AE6"/>
    <w:rsid w:val="00BA462F"/>
    <w:rsid w:val="00BD138C"/>
    <w:rsid w:val="00BD2688"/>
    <w:rsid w:val="00BE158A"/>
    <w:rsid w:val="00BE6225"/>
    <w:rsid w:val="00BE6A91"/>
    <w:rsid w:val="00BE6BFB"/>
    <w:rsid w:val="00BF3143"/>
    <w:rsid w:val="00BF41C3"/>
    <w:rsid w:val="00C0386C"/>
    <w:rsid w:val="00C04DE7"/>
    <w:rsid w:val="00C05992"/>
    <w:rsid w:val="00C14F72"/>
    <w:rsid w:val="00C17189"/>
    <w:rsid w:val="00C2291A"/>
    <w:rsid w:val="00C2460B"/>
    <w:rsid w:val="00C31ED1"/>
    <w:rsid w:val="00C42EF7"/>
    <w:rsid w:val="00C43475"/>
    <w:rsid w:val="00C43A17"/>
    <w:rsid w:val="00C46B48"/>
    <w:rsid w:val="00C52D9C"/>
    <w:rsid w:val="00C57D64"/>
    <w:rsid w:val="00C60148"/>
    <w:rsid w:val="00C603D7"/>
    <w:rsid w:val="00C60494"/>
    <w:rsid w:val="00C61B09"/>
    <w:rsid w:val="00C67A14"/>
    <w:rsid w:val="00C73F8C"/>
    <w:rsid w:val="00C750B3"/>
    <w:rsid w:val="00C815F6"/>
    <w:rsid w:val="00C82306"/>
    <w:rsid w:val="00C8486F"/>
    <w:rsid w:val="00C923A0"/>
    <w:rsid w:val="00C9677D"/>
    <w:rsid w:val="00CA00F0"/>
    <w:rsid w:val="00CB7691"/>
    <w:rsid w:val="00CC4DFA"/>
    <w:rsid w:val="00CD0419"/>
    <w:rsid w:val="00CD56A8"/>
    <w:rsid w:val="00CD78B8"/>
    <w:rsid w:val="00CE271D"/>
    <w:rsid w:val="00CE62E2"/>
    <w:rsid w:val="00CE6617"/>
    <w:rsid w:val="00CF1576"/>
    <w:rsid w:val="00CF4E8C"/>
    <w:rsid w:val="00CF66AF"/>
    <w:rsid w:val="00D01210"/>
    <w:rsid w:val="00D12942"/>
    <w:rsid w:val="00D2144B"/>
    <w:rsid w:val="00D22138"/>
    <w:rsid w:val="00D223FA"/>
    <w:rsid w:val="00D23512"/>
    <w:rsid w:val="00D25054"/>
    <w:rsid w:val="00D26BBE"/>
    <w:rsid w:val="00D349EE"/>
    <w:rsid w:val="00D43D7C"/>
    <w:rsid w:val="00D4459E"/>
    <w:rsid w:val="00D462D5"/>
    <w:rsid w:val="00D4636C"/>
    <w:rsid w:val="00D5086D"/>
    <w:rsid w:val="00D547A2"/>
    <w:rsid w:val="00D56CF3"/>
    <w:rsid w:val="00D7087A"/>
    <w:rsid w:val="00D71934"/>
    <w:rsid w:val="00D7235D"/>
    <w:rsid w:val="00D73583"/>
    <w:rsid w:val="00D84127"/>
    <w:rsid w:val="00D92B0D"/>
    <w:rsid w:val="00D9415D"/>
    <w:rsid w:val="00DA5E6F"/>
    <w:rsid w:val="00DB4AB1"/>
    <w:rsid w:val="00DB6D35"/>
    <w:rsid w:val="00DC6552"/>
    <w:rsid w:val="00DC6917"/>
    <w:rsid w:val="00DD1110"/>
    <w:rsid w:val="00DE7EFC"/>
    <w:rsid w:val="00DF6CE4"/>
    <w:rsid w:val="00E14616"/>
    <w:rsid w:val="00E16981"/>
    <w:rsid w:val="00E2494C"/>
    <w:rsid w:val="00E3112C"/>
    <w:rsid w:val="00E32A43"/>
    <w:rsid w:val="00E33847"/>
    <w:rsid w:val="00E445F1"/>
    <w:rsid w:val="00E46390"/>
    <w:rsid w:val="00E47D3E"/>
    <w:rsid w:val="00E528E6"/>
    <w:rsid w:val="00E72A17"/>
    <w:rsid w:val="00E820B1"/>
    <w:rsid w:val="00E85F5F"/>
    <w:rsid w:val="00E8647A"/>
    <w:rsid w:val="00E86B46"/>
    <w:rsid w:val="00E873BF"/>
    <w:rsid w:val="00E902F5"/>
    <w:rsid w:val="00E91351"/>
    <w:rsid w:val="00E979D9"/>
    <w:rsid w:val="00EB61F9"/>
    <w:rsid w:val="00EC12C6"/>
    <w:rsid w:val="00ED48C8"/>
    <w:rsid w:val="00EF3BB3"/>
    <w:rsid w:val="00F04851"/>
    <w:rsid w:val="00F05E1A"/>
    <w:rsid w:val="00F13B82"/>
    <w:rsid w:val="00F13C1B"/>
    <w:rsid w:val="00F2662C"/>
    <w:rsid w:val="00F36649"/>
    <w:rsid w:val="00F40677"/>
    <w:rsid w:val="00F532F0"/>
    <w:rsid w:val="00F718B4"/>
    <w:rsid w:val="00F73B47"/>
    <w:rsid w:val="00F76043"/>
    <w:rsid w:val="00F8135A"/>
    <w:rsid w:val="00F81AF5"/>
    <w:rsid w:val="00F92917"/>
    <w:rsid w:val="00F93B1D"/>
    <w:rsid w:val="00F93D91"/>
    <w:rsid w:val="00FA202E"/>
    <w:rsid w:val="00FA43D5"/>
    <w:rsid w:val="00FB73A8"/>
    <w:rsid w:val="00FB7FBF"/>
    <w:rsid w:val="00FC1BB9"/>
    <w:rsid w:val="00FC4082"/>
    <w:rsid w:val="00FC462D"/>
    <w:rsid w:val="00FC6391"/>
    <w:rsid w:val="00FD1D36"/>
    <w:rsid w:val="00FE6120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Sabine Barbie</cp:lastModifiedBy>
  <cp:revision>4</cp:revision>
  <cp:lastPrinted>2018-07-12T06:52:00Z</cp:lastPrinted>
  <dcterms:created xsi:type="dcterms:W3CDTF">2018-07-12T08:37:00Z</dcterms:created>
  <dcterms:modified xsi:type="dcterms:W3CDTF">2018-07-12T12:49:00Z</dcterms:modified>
</cp:coreProperties>
</file>