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D3" w:rsidRDefault="00890ED3" w:rsidP="003E278C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Informacja prasowa</w:t>
      </w:r>
    </w:p>
    <w:p w:rsidR="00890ED3" w:rsidRDefault="00890ED3" w:rsidP="003E278C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</w:rPr>
      </w:pPr>
    </w:p>
    <w:p w:rsidR="00890ED3" w:rsidRDefault="00890ED3" w:rsidP="003E278C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Warszawa, </w:t>
      </w:r>
      <w:r w:rsidR="00E731DD">
        <w:rPr>
          <w:rFonts w:ascii="LTUnivers 330 BasicLight" w:hAnsi="LTUnivers 330 BasicLight"/>
        </w:rPr>
        <w:t>18 kwie</w:t>
      </w:r>
      <w:r w:rsidR="006D11F3">
        <w:rPr>
          <w:rFonts w:ascii="LTUnivers 330 BasicLight" w:hAnsi="LTUnivers 330 BasicLight"/>
        </w:rPr>
        <w:t>tnia</w:t>
      </w:r>
      <w:r w:rsidR="00C45539">
        <w:rPr>
          <w:rFonts w:ascii="LTUnivers 330 BasicLight" w:hAnsi="LTUnivers 330 BasicLight"/>
        </w:rPr>
        <w:t xml:space="preserve"> </w:t>
      </w:r>
      <w:r>
        <w:rPr>
          <w:rFonts w:ascii="LTUnivers 330 BasicLight" w:hAnsi="LTUnivers 330 BasicLight"/>
        </w:rPr>
        <w:t>201</w:t>
      </w:r>
      <w:r w:rsidR="007B3759">
        <w:rPr>
          <w:rFonts w:ascii="LTUnivers 330 BasicLight" w:hAnsi="LTUnivers 330 BasicLight"/>
        </w:rPr>
        <w:t>6</w:t>
      </w:r>
    </w:p>
    <w:p w:rsidR="00890ED3" w:rsidRDefault="00890ED3" w:rsidP="003E278C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</w:rPr>
      </w:pPr>
    </w:p>
    <w:p w:rsidR="00890ED3" w:rsidRPr="006A2971" w:rsidRDefault="006D11F3" w:rsidP="00E66571">
      <w:pPr>
        <w:rPr>
          <w:rFonts w:ascii="LTUnivers 330 BasicLight" w:hAnsi="LTUnivers 330 BasicLight" w:cs="Courier New"/>
          <w:b/>
          <w:bCs/>
        </w:rPr>
      </w:pPr>
      <w:r>
        <w:rPr>
          <w:rFonts w:ascii="LTUnivers 330 BasicLight" w:hAnsi="LTUnivers 330 BasicLight" w:cs="Courier New"/>
          <w:b/>
          <w:bCs/>
        </w:rPr>
        <w:t>5 elementów</w:t>
      </w:r>
      <w:r w:rsidR="008C5B01" w:rsidRPr="006A2971">
        <w:rPr>
          <w:rFonts w:ascii="LTUnivers 330 BasicLight" w:hAnsi="LTUnivers 330 BasicLight" w:cs="Courier New"/>
          <w:b/>
          <w:bCs/>
        </w:rPr>
        <w:t xml:space="preserve"> zapewniających komfortowe wietrzenie</w:t>
      </w:r>
    </w:p>
    <w:p w:rsidR="001B6002" w:rsidRPr="006A2971" w:rsidRDefault="001B6002" w:rsidP="003E278C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  <w:b/>
          <w:sz w:val="24"/>
          <w:szCs w:val="24"/>
        </w:rPr>
      </w:pPr>
    </w:p>
    <w:p w:rsidR="007B3759" w:rsidRPr="006A2971" w:rsidRDefault="008C5B01" w:rsidP="007B3759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  <w:b/>
          <w:sz w:val="24"/>
          <w:szCs w:val="24"/>
        </w:rPr>
      </w:pPr>
      <w:r w:rsidRPr="006A2971">
        <w:rPr>
          <w:rFonts w:ascii="LTUnivers 330 BasicLight" w:hAnsi="LTUnivers 330 BasicLight"/>
          <w:b/>
          <w:sz w:val="24"/>
          <w:szCs w:val="24"/>
        </w:rPr>
        <w:t>Na nasze samopoczucie wpływ ma otoczenie, w jakim przebywamy, a</w:t>
      </w:r>
      <w:r w:rsidR="006A2971">
        <w:rPr>
          <w:rFonts w:ascii="LTUnivers 330 BasicLight" w:hAnsi="LTUnivers 330 BasicLight"/>
          <w:b/>
          <w:sz w:val="24"/>
          <w:szCs w:val="24"/>
        </w:rPr>
        <w:t> </w:t>
      </w:r>
      <w:r w:rsidRPr="006A2971">
        <w:rPr>
          <w:rFonts w:ascii="LTUnivers 330 BasicLight" w:hAnsi="LTUnivers 330 BasicLight"/>
          <w:b/>
          <w:sz w:val="24"/>
          <w:szCs w:val="24"/>
        </w:rPr>
        <w:t xml:space="preserve">trudno </w:t>
      </w:r>
      <w:r w:rsidR="006A2971">
        <w:rPr>
          <w:rFonts w:ascii="LTUnivers 330 BasicLight" w:hAnsi="LTUnivers 330 BasicLight"/>
          <w:b/>
          <w:sz w:val="24"/>
          <w:szCs w:val="24"/>
        </w:rPr>
        <w:t> </w:t>
      </w:r>
      <w:r w:rsidRPr="006A2971">
        <w:rPr>
          <w:rFonts w:ascii="LTUnivers 330 BasicLight" w:hAnsi="LTUnivers 330 BasicLight"/>
          <w:b/>
          <w:sz w:val="24"/>
          <w:szCs w:val="24"/>
        </w:rPr>
        <w:t>o</w:t>
      </w:r>
      <w:r w:rsidR="006A2971">
        <w:rPr>
          <w:rFonts w:ascii="LTUnivers 330 BasicLight" w:hAnsi="LTUnivers 330 BasicLight"/>
          <w:b/>
          <w:sz w:val="24"/>
          <w:szCs w:val="24"/>
        </w:rPr>
        <w:t> </w:t>
      </w:r>
      <w:r w:rsidRPr="006A2971">
        <w:rPr>
          <w:rFonts w:ascii="LTUnivers 330 BasicLight" w:hAnsi="LTUnivers 330 BasicLight"/>
          <w:b/>
          <w:sz w:val="24"/>
          <w:szCs w:val="24"/>
        </w:rPr>
        <w:t>bliższe niż własny dom. Powinniśmy więc zadbać, by zawsze było w</w:t>
      </w:r>
      <w:r w:rsidR="006A2971">
        <w:rPr>
          <w:rFonts w:ascii="LTUnivers 330 BasicLight" w:hAnsi="LTUnivers 330 BasicLight"/>
          <w:b/>
          <w:sz w:val="24"/>
          <w:szCs w:val="24"/>
        </w:rPr>
        <w:t> </w:t>
      </w:r>
      <w:r w:rsidRPr="006A2971">
        <w:rPr>
          <w:rFonts w:ascii="LTUnivers 330 BasicLight" w:hAnsi="LTUnivers 330 BasicLight"/>
          <w:b/>
          <w:sz w:val="24"/>
          <w:szCs w:val="24"/>
        </w:rPr>
        <w:t>nim świeże powietrze. Ułatwią nam to okucia okien</w:t>
      </w:r>
      <w:r w:rsidR="006D11F3">
        <w:rPr>
          <w:rFonts w:ascii="LTUnivers 330 BasicLight" w:hAnsi="LTUnivers 330 BasicLight"/>
          <w:b/>
          <w:sz w:val="24"/>
          <w:szCs w:val="24"/>
        </w:rPr>
        <w:t>ne</w:t>
      </w:r>
      <w:r w:rsidRPr="006A2971">
        <w:rPr>
          <w:rFonts w:ascii="LTUnivers 330 BasicLight" w:hAnsi="LTUnivers 330 BasicLight"/>
          <w:b/>
          <w:sz w:val="24"/>
          <w:szCs w:val="24"/>
        </w:rPr>
        <w:t xml:space="preserve"> Roto.</w:t>
      </w:r>
    </w:p>
    <w:p w:rsidR="007B3759" w:rsidRDefault="007B3759" w:rsidP="007B3759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  <w:b/>
        </w:rPr>
      </w:pPr>
    </w:p>
    <w:p w:rsidR="008C5B01" w:rsidRDefault="00E731DD" w:rsidP="005D5640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</w:rPr>
      </w:pPr>
      <w:r w:rsidRPr="007213C3">
        <w:rPr>
          <w:rFonts w:ascii="LTUnivers 330 BasicLight" w:hAnsi="LTUnivers 330 BasicLight"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B6443" wp14:editId="43D20933">
                <wp:simplePos x="0" y="0"/>
                <wp:positionH relativeFrom="column">
                  <wp:posOffset>-84455</wp:posOffset>
                </wp:positionH>
                <wp:positionV relativeFrom="paragraph">
                  <wp:posOffset>45085</wp:posOffset>
                </wp:positionV>
                <wp:extent cx="3058160" cy="3079115"/>
                <wp:effectExtent l="0" t="0" r="27940" b="26035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3079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571" w:rsidRDefault="00EB26EA">
                            <w:pPr>
                              <w:rPr>
                                <w:rFonts w:ascii="LTUnivers 330 BasicLight" w:hAnsi="LTUnivers 330 Basic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63850" cy="2372360"/>
                                  <wp:effectExtent l="0" t="0" r="0" b="8890"/>
                                  <wp:docPr id="24" name="Obraz 24" descr="O:\AAgoska\Prasa\DT_Media\2016\04_2016_Wietrzenie\01_Roto_Dom_duze_przeszklenia_litt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:\AAgoska\Prasa\DT_Media\2016\04_2016_Wietrzenie\01_Roto_Dom_duze_przeszklenia_litt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0" cy="2372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6571" w:rsidRDefault="00E66571">
                            <w:pPr>
                              <w:rPr>
                                <w:rFonts w:ascii="LTUnivers 330 BasicLight" w:hAnsi="LTUnivers 330 BasicLight"/>
                                <w:sz w:val="20"/>
                                <w:szCs w:val="20"/>
                              </w:rPr>
                            </w:pPr>
                          </w:p>
                          <w:p w:rsidR="00E66571" w:rsidRPr="00A4123C" w:rsidRDefault="00A4123C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 w:rsidRPr="00A4123C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Od świeżego powietrza zależy nasze samopoczucie i zdrowie. Wnętrza trzeba więc regularnie wietrzyć. </w:t>
                            </w:r>
                            <w:r w:rsidR="00AB03CF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br/>
                            </w:r>
                            <w:r w:rsidRPr="00A4123C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Foto Roto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65pt;margin-top:3.55pt;width:240.8pt;height:2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" filled="f" strokecolor="white [3212]">
                <v:textbox>
                  <w:txbxContent>
                    <w:p w:rsidR="00E66571" w:rsidRDefault="00EB26EA">
                      <w:pPr>
                        <w:rPr>
                          <w:rFonts w:ascii="LTUnivers 330 BasicLight" w:hAnsi="LTUnivers 330 BasicLight"/>
                          <w:sz w:val="20"/>
                          <w:szCs w:val="20"/>
                        </w:rPr>
                      </w:pPr>
                      <w:r>
                        <w:rPr>
                          <w:rFonts w:ascii="LTUnivers 330 BasicLight" w:hAnsi="LTUnivers 330 BasicLight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63850" cy="2372360"/>
                            <wp:effectExtent l="0" t="0" r="0" b="8890"/>
                            <wp:docPr id="24" name="Obraz 24" descr="O:\AAgoska\Prasa\DT_Media\2016\04_2016_Wietrzenie\01_Roto_Dom_duze_przeszklenia_litt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:\AAgoska\Prasa\DT_Media\2016\04_2016_Wietrzenie\01_Roto_Dom_duze_przeszklenia_litt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0" cy="2372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6571" w:rsidRDefault="00E66571">
                      <w:pPr>
                        <w:rPr>
                          <w:rFonts w:ascii="LTUnivers 330 BasicLight" w:hAnsi="LTUnivers 330 BasicLight"/>
                          <w:sz w:val="20"/>
                          <w:szCs w:val="20"/>
                        </w:rPr>
                      </w:pPr>
                    </w:p>
                    <w:p w:rsidR="00E66571" w:rsidRPr="00A4123C" w:rsidRDefault="00A4123C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 w:rsidRPr="00A4123C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Od świeżego powietrza zależy nasze samopoczucie i zdrowie. Wnętrza trzeba więc regularnie wietrzyć. </w:t>
                      </w:r>
                      <w:r w:rsidR="00AB03CF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br/>
                      </w:r>
                      <w:r w:rsidRPr="00A4123C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Foto Roto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B01" w:rsidRPr="008C5B01">
        <w:rPr>
          <w:rFonts w:ascii="LTUnivers 330 BasicLight" w:hAnsi="LTUnivers 330 BasicLight"/>
        </w:rPr>
        <w:t xml:space="preserve">W domu spędzamy połowę życia, więc to, jak mieszkamy, wpływa bezpośrednio na nasze samopoczucie i zdrowie. </w:t>
      </w:r>
      <w:r w:rsidR="00FC455E">
        <w:rPr>
          <w:rFonts w:ascii="LTUnivers 330 BasicLight" w:hAnsi="LTUnivers 330 BasicLight"/>
        </w:rPr>
        <w:t>W</w:t>
      </w:r>
      <w:r w:rsidR="008C5B01" w:rsidRPr="008C5B01">
        <w:rPr>
          <w:rFonts w:ascii="LTUnivers 330 BasicLight" w:hAnsi="LTUnivers 330 BasicLight"/>
        </w:rPr>
        <w:t xml:space="preserve">szyscy bez wyjątku </w:t>
      </w:r>
      <w:r w:rsidR="00FC455E">
        <w:rPr>
          <w:rFonts w:ascii="LTUnivers 330 BasicLight" w:hAnsi="LTUnivers 330 BasicLight"/>
        </w:rPr>
        <w:t>potrzebujemy świeżego powietrza, a</w:t>
      </w:r>
      <w:r w:rsidR="008C5B01" w:rsidRPr="008C5B01">
        <w:rPr>
          <w:rFonts w:ascii="LTUnivers 330 BasicLight" w:hAnsi="LTUnivers 330 BasicLight"/>
        </w:rPr>
        <w:t xml:space="preserve"> </w:t>
      </w:r>
      <w:r w:rsidR="00FC455E">
        <w:rPr>
          <w:rFonts w:ascii="LTUnivers 330 BasicLight" w:hAnsi="LTUnivers 330 BasicLight"/>
        </w:rPr>
        <w:t>n</w:t>
      </w:r>
      <w:r w:rsidR="008C5B01" w:rsidRPr="008C5B01">
        <w:rPr>
          <w:rFonts w:ascii="LTUnivers 330 BasicLight" w:hAnsi="LTUnivers 330 BasicLight"/>
        </w:rPr>
        <w:t xml:space="preserve">ie doceniamy go, ponieważ przyzwyczailiśmy się, że jest zawsze. </w:t>
      </w:r>
      <w:r w:rsidR="004E0022">
        <w:rPr>
          <w:rFonts w:ascii="LTUnivers 330 BasicLight" w:hAnsi="LTUnivers 330 BasicLight"/>
        </w:rPr>
        <w:t>Jesteśmy też n</w:t>
      </w:r>
      <w:r w:rsidR="008C5B01" w:rsidRPr="008C5B01">
        <w:rPr>
          <w:rFonts w:ascii="LTUnivers 330 BasicLight" w:hAnsi="LTUnivers 330 BasicLight"/>
        </w:rPr>
        <w:t>ieświadomi jego wpływu na utrzymanie komfortowej temperatury. W nowoczesnyc</w:t>
      </w:r>
      <w:r w:rsidR="0018233C">
        <w:rPr>
          <w:rFonts w:ascii="LTUnivers 330 BasicLight" w:hAnsi="LTUnivers 330 BasicLight"/>
        </w:rPr>
        <w:t>h coraz szczelniejszych domach</w:t>
      </w:r>
      <w:r w:rsidR="008C5B01" w:rsidRPr="008C5B01">
        <w:rPr>
          <w:rFonts w:ascii="LTUnivers 330 BasicLight" w:hAnsi="LTUnivers 330 BasicLight"/>
        </w:rPr>
        <w:t>, często jest ona zbyt wysoka. To powoduje nasze rozdrażnienie, zmęczenie, osłabienie i pogorszenie zdolności koncentracji. Niewiele trzeba, aby wnętrza nie były ani przegrzane, ani wychłodzone</w:t>
      </w:r>
      <w:r w:rsidR="0018233C">
        <w:rPr>
          <w:rFonts w:ascii="LTUnivers 330 BasicLight" w:hAnsi="LTUnivers 330 BasicLight"/>
        </w:rPr>
        <w:t>, a mieszkańcy byli zdrowi, wypoczęci i pełni energii</w:t>
      </w:r>
      <w:r w:rsidR="008C5B01" w:rsidRPr="008C5B01">
        <w:rPr>
          <w:rFonts w:ascii="LTUnivers 330 BasicLight" w:hAnsi="LTUnivers 330 BasicLight"/>
        </w:rPr>
        <w:t>. Wystarczy wyposażyć okna w odpowiednie okucia Roto.</w:t>
      </w:r>
    </w:p>
    <w:p w:rsidR="00E641AF" w:rsidRDefault="00E641AF" w:rsidP="003E278C">
      <w:pPr>
        <w:spacing w:line="276" w:lineRule="auto"/>
        <w:ind w:right="-1"/>
        <w:jc w:val="both"/>
        <w:rPr>
          <w:rFonts w:ascii="LTUnivers 330 BasicLight" w:hAnsi="LTUnivers 330 BasicLight"/>
          <w:b/>
        </w:rPr>
      </w:pPr>
    </w:p>
    <w:p w:rsidR="00F00EE7" w:rsidRPr="00FC455E" w:rsidRDefault="005D5640" w:rsidP="003E278C">
      <w:pPr>
        <w:spacing w:line="276" w:lineRule="auto"/>
        <w:ind w:right="-1"/>
        <w:jc w:val="both"/>
        <w:rPr>
          <w:rFonts w:ascii="LTUnivers 330 BasicLight" w:hAnsi="LTUnivers 330 BasicLight"/>
          <w:b/>
        </w:rPr>
      </w:pPr>
      <w:r w:rsidRPr="006C0F6A">
        <w:rPr>
          <w:rFonts w:ascii="LTUnivers 330 BasicLight" w:hAnsi="LTUnivers 330 BasicLigh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2596D7" wp14:editId="48187951">
                <wp:simplePos x="0" y="0"/>
                <wp:positionH relativeFrom="column">
                  <wp:posOffset>4197985</wp:posOffset>
                </wp:positionH>
                <wp:positionV relativeFrom="paragraph">
                  <wp:posOffset>43180</wp:posOffset>
                </wp:positionV>
                <wp:extent cx="1819275" cy="381127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811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571" w:rsidRDefault="00F00EE7" w:rsidP="00E66571">
                            <w:pPr>
                              <w:rPr>
                                <w:rFonts w:ascii="LTUnivers 330 BasicLight" w:hAnsi="LTUnivers 330 Basic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85BC32" wp14:editId="259170D4">
                                  <wp:extent cx="1478209" cy="2217218"/>
                                  <wp:effectExtent l="0" t="0" r="8255" b="0"/>
                                  <wp:docPr id="17" name="Obraz 17" descr="D:\DT Media\Roto\2016\Wietrzenie\1_mikrowentylacj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T Media\Roto\2016\Wietrzenie\1_mikrowentylacj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208" cy="2217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0DD3" w:rsidRPr="00DA48A9" w:rsidRDefault="00F00EE7" w:rsidP="007B3759">
                            <w:pPr>
                              <w:rPr>
                                <w:rFonts w:ascii="LTUnivers 330 BasicLight" w:hAnsi="LTUnivers 330 BasicLight"/>
                                <w:sz w:val="20"/>
                                <w:szCs w:val="20"/>
                              </w:rPr>
                            </w:pPr>
                            <w:r w:rsidRPr="00F00EE7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Mikrowentylacja Roto umożliwia rozszczelnienie okien. Przez niewielkie szczeliny powietrze powoli wnika do domu. Foto Roto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55pt;margin-top:3.4pt;width:143.25pt;height:30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" filled="f" stroked="f">
                <v:textbox>
                  <w:txbxContent>
                    <w:p w:rsidR="00E66571" w:rsidRDefault="00F00EE7" w:rsidP="00E66571">
                      <w:pPr>
                        <w:rPr>
                          <w:rFonts w:ascii="LTUnivers 330 BasicLight" w:hAnsi="LTUnivers 330 BasicLight"/>
                          <w:sz w:val="20"/>
                          <w:szCs w:val="20"/>
                        </w:rPr>
                      </w:pPr>
                      <w:r>
                        <w:rPr>
                          <w:rFonts w:ascii="LTUnivers 330 BasicLight" w:hAnsi="LTUnivers 330 BasicLight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85BC32" wp14:editId="259170D4">
                            <wp:extent cx="1478209" cy="2217218"/>
                            <wp:effectExtent l="0" t="0" r="8255" b="0"/>
                            <wp:docPr id="17" name="Obraz 17" descr="D:\DT Media\Roto\2016\Wietrzenie\1_mikrowentylacj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T Media\Roto\2016\Wietrzenie\1_mikrowentylacj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208" cy="2217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0DD3" w:rsidRPr="00DA48A9" w:rsidRDefault="00F00EE7" w:rsidP="007B3759">
                      <w:pPr>
                        <w:rPr>
                          <w:rFonts w:ascii="LTUnivers 330 BasicLight" w:hAnsi="LTUnivers 330 BasicLight"/>
                          <w:sz w:val="20"/>
                          <w:szCs w:val="20"/>
                        </w:rPr>
                      </w:pPr>
                      <w:r w:rsidRPr="00F00EE7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Mikrowentylacja Roto umożliwia rozszczelnienie okien. Przez niewielkie szczeliny powietrze powoli wnika do domu. Foto Roto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5F15" w:rsidRPr="00FC455E" w:rsidRDefault="008C5B01" w:rsidP="003E278C">
      <w:pPr>
        <w:spacing w:line="276" w:lineRule="auto"/>
        <w:ind w:right="-1"/>
        <w:jc w:val="both"/>
        <w:rPr>
          <w:rFonts w:ascii="LTUnivers 330 BasicLight" w:hAnsi="LTUnivers 330 BasicLight"/>
        </w:rPr>
      </w:pPr>
      <w:r w:rsidRPr="00FC455E">
        <w:rPr>
          <w:rFonts w:ascii="LTUnivers 330 BasicLight" w:hAnsi="LTUnivers 330 BasicLight"/>
          <w:b/>
        </w:rPr>
        <w:t>Mikrowentylacja</w:t>
      </w:r>
    </w:p>
    <w:p w:rsidR="008C5B01" w:rsidRDefault="008C5B01" w:rsidP="007B3759">
      <w:pPr>
        <w:spacing w:line="276" w:lineRule="auto"/>
        <w:ind w:right="-1"/>
        <w:jc w:val="both"/>
        <w:rPr>
          <w:rFonts w:ascii="LTUnivers 330 BasicLight" w:hAnsi="LTUnivers 330 BasicLight"/>
          <w:noProof/>
        </w:rPr>
      </w:pPr>
      <w:r w:rsidRPr="008C5B01">
        <w:rPr>
          <w:rFonts w:ascii="LTUnivers 330 BasicLight" w:hAnsi="LTUnivers 330 BasicLight"/>
          <w:noProof/>
        </w:rPr>
        <w:t>Właściwie jest już standardem we wszystkich oknach uchylno-rozwiernych. Ta funkcja jest też niezbędna w każdym pomieszczeniu. Jeden niewielki element Roto NT zamontowany na ościeżnicy</w:t>
      </w:r>
      <w:r w:rsidR="00706264">
        <w:rPr>
          <w:rFonts w:ascii="LTUnivers 330 BasicLight" w:hAnsi="LTUnivers 330 BasicLight"/>
          <w:noProof/>
        </w:rPr>
        <w:t xml:space="preserve"> obok zaczepu antywyważeniowego</w:t>
      </w:r>
      <w:r w:rsidRPr="008C5B01">
        <w:rPr>
          <w:rFonts w:ascii="LTUnivers 330 BasicLight" w:hAnsi="LTUnivers 330 BasicLight"/>
          <w:noProof/>
        </w:rPr>
        <w:t xml:space="preserve"> sprawia</w:t>
      </w:r>
      <w:r w:rsidR="00706264">
        <w:rPr>
          <w:rFonts w:ascii="LTUnivers 330 BasicLight" w:hAnsi="LTUnivers 330 BasicLight"/>
          <w:noProof/>
        </w:rPr>
        <w:t>,</w:t>
      </w:r>
      <w:r w:rsidRPr="008C5B01">
        <w:rPr>
          <w:rFonts w:ascii="LTUnivers 330 BasicLight" w:hAnsi="LTUnivers 330 BasicLight"/>
          <w:noProof/>
        </w:rPr>
        <w:t xml:space="preserve"> że po odpowiednim ustawieniu klamki </w:t>
      </w:r>
      <w:r w:rsidR="005B35E4">
        <w:rPr>
          <w:rFonts w:ascii="LTUnivers 330 BasicLight" w:hAnsi="LTUnivers 330 BasicLight"/>
          <w:noProof/>
        </w:rPr>
        <w:t xml:space="preserve">między ramą a ościeżnicą </w:t>
      </w:r>
      <w:r w:rsidRPr="008C5B01">
        <w:rPr>
          <w:rFonts w:ascii="LTUnivers 330 BasicLight" w:hAnsi="LTUnivers 330 BasicLight"/>
          <w:noProof/>
        </w:rPr>
        <w:t xml:space="preserve">tworzy się szczelina wentylacyjna o szerokości kilku milimetrów. To zapewnia stałą wymianę powietrza o każdej porze roku – zarówno latem, jak i zimą. </w:t>
      </w:r>
    </w:p>
    <w:p w:rsidR="0033771D" w:rsidRDefault="0033771D" w:rsidP="003E278C">
      <w:pPr>
        <w:spacing w:line="276" w:lineRule="auto"/>
        <w:ind w:right="-1"/>
        <w:jc w:val="both"/>
        <w:rPr>
          <w:rFonts w:ascii="LTUnivers 330 BasicLight" w:hAnsi="LTUnivers 330 BasicLight"/>
          <w:sz w:val="18"/>
          <w:szCs w:val="18"/>
        </w:rPr>
      </w:pPr>
    </w:p>
    <w:p w:rsidR="00E641AF" w:rsidRDefault="00E641AF">
      <w:pPr>
        <w:rPr>
          <w:rFonts w:ascii="LTUnivers 330 BasicLight" w:hAnsi="LTUnivers 330 BasicLight"/>
          <w:sz w:val="18"/>
          <w:szCs w:val="18"/>
        </w:rPr>
      </w:pPr>
      <w:r>
        <w:rPr>
          <w:rFonts w:ascii="LTUnivers 330 BasicLight" w:hAnsi="LTUnivers 330 BasicLight"/>
          <w:sz w:val="18"/>
          <w:szCs w:val="18"/>
        </w:rPr>
        <w:br w:type="page"/>
      </w:r>
    </w:p>
    <w:p w:rsidR="0033771D" w:rsidRDefault="0033771D" w:rsidP="003E278C">
      <w:pPr>
        <w:spacing w:line="276" w:lineRule="auto"/>
        <w:ind w:right="-1"/>
        <w:jc w:val="both"/>
        <w:rPr>
          <w:rFonts w:ascii="LTUnivers 330 BasicLight" w:hAnsi="LTUnivers 330 BasicLight"/>
          <w:sz w:val="18"/>
          <w:szCs w:val="18"/>
        </w:rPr>
      </w:pPr>
    </w:p>
    <w:p w:rsidR="007B3759" w:rsidRPr="00FC455E" w:rsidRDefault="008C5B01" w:rsidP="003E278C">
      <w:pPr>
        <w:spacing w:line="276" w:lineRule="auto"/>
        <w:ind w:right="-1"/>
        <w:jc w:val="both"/>
        <w:rPr>
          <w:rFonts w:ascii="LTUnivers 330 BasicLight" w:hAnsi="LTUnivers 330 BasicLight"/>
          <w:b/>
        </w:rPr>
      </w:pPr>
      <w:r w:rsidRPr="00FC455E">
        <w:rPr>
          <w:rFonts w:ascii="LTUnivers 330 BasicLight" w:hAnsi="LTUnivers 330 BasicLight"/>
          <w:b/>
        </w:rPr>
        <w:t>Wielostopniowa mikrowentylacja</w:t>
      </w:r>
    </w:p>
    <w:p w:rsidR="007B3759" w:rsidRDefault="0033771D" w:rsidP="003E278C">
      <w:pPr>
        <w:spacing w:line="276" w:lineRule="auto"/>
        <w:ind w:right="-1"/>
        <w:jc w:val="both"/>
        <w:rPr>
          <w:rFonts w:ascii="LTUnivers 330 BasicLight" w:hAnsi="LTUnivers 330 BasicLight"/>
          <w:noProof/>
        </w:rPr>
      </w:pPr>
      <w:r w:rsidRPr="006C0F6A">
        <w:rPr>
          <w:rFonts w:ascii="LTUnivers 330 BasicLight" w:hAnsi="LTUnivers 330 Basic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7B9A4" wp14:editId="7D49A350">
                <wp:simplePos x="0" y="0"/>
                <wp:positionH relativeFrom="margin">
                  <wp:posOffset>-83185</wp:posOffset>
                </wp:positionH>
                <wp:positionV relativeFrom="paragraph">
                  <wp:posOffset>71755</wp:posOffset>
                </wp:positionV>
                <wp:extent cx="3311525" cy="318262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318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1D" w:rsidRDefault="0033771D" w:rsidP="0033771D">
                            <w:pPr>
                              <w:rPr>
                                <w:rFonts w:ascii="LTUnivers 330 BasicLight" w:hAnsi="LTUnivers 330 Basic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032064" wp14:editId="2EFE71E6">
                                  <wp:extent cx="631179" cy="1484659"/>
                                  <wp:effectExtent l="0" t="0" r="0" b="127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to NT_TurnPlus Fenster_002.jp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90" r="114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830" cy="1486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TUnivers 330 BasicLight" w:hAnsi="LTUnivers 330 BasicLight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TUnivers 330 BasicLight" w:hAnsi="LTUnivers 330 BasicLigh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6448A9" wp14:editId="0C447FDF">
                                  <wp:extent cx="784927" cy="1484657"/>
                                  <wp:effectExtent l="0" t="0" r="0" b="127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to NT_TurnPlus Fenster_003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37" r="147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996" cy="1490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TUnivers 330 BasicLight" w:hAnsi="LTUnivers 330 BasicLight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A31">
                              <w:rPr>
                                <w:rFonts w:ascii="LTUnivers 330 BasicLight" w:hAnsi="LTUnivers 330 BasicLight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EA46E2" wp14:editId="48AE20C5">
                                  <wp:extent cx="728283" cy="1496827"/>
                                  <wp:effectExtent l="0" t="0" r="0" b="8255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to NT_TurnPlus Fenster_004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008" r="138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128" cy="1498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6126">
                              <w:rPr>
                                <w:rFonts w:ascii="LTUnivers 330 BasicLight" w:hAnsi="LTUnivers 330 BasicLight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6126">
                              <w:rPr>
                                <w:rFonts w:ascii="LTUnivers 330 BasicLight" w:hAnsi="LTUnivers 330 BasicLigh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C1AF91" wp14:editId="647900DA">
                                  <wp:extent cx="814205" cy="1492369"/>
                                  <wp:effectExtent l="0" t="0" r="508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to NT_TurnPlus Fenster_005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32" r="75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004" cy="1506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771D" w:rsidRDefault="0033771D" w:rsidP="0033771D">
                            <w:pPr>
                              <w:rPr>
                                <w:rFonts w:ascii="LTUnivers 330 BasicLight" w:hAnsi="LTUnivers 330 BasicLight"/>
                                <w:sz w:val="20"/>
                                <w:szCs w:val="20"/>
                              </w:rPr>
                            </w:pPr>
                          </w:p>
                          <w:p w:rsidR="0033771D" w:rsidRPr="00996A31" w:rsidRDefault="0033771D" w:rsidP="0033771D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 w:rsidRPr="00996A31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Wielostopniowa mikrowentylacja Roto TurnPlus zapewnia stabilne </w:t>
                            </w:r>
                            <w:r w:rsidR="00AB60B9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otwarcie </w:t>
                            </w:r>
                            <w:r w:rsidRPr="00996A31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skrzydła </w:t>
                            </w:r>
                            <w:r w:rsidR="00E641AF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rozwiernego </w:t>
                            </w:r>
                            <w:r w:rsidRPr="00996A31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w jednym z kilku położeń. Foto Roto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55pt;margin-top:5.65pt;width:260.75pt;height:250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" filled="f" stroked="f">
                <v:textbox>
                  <w:txbxContent>
                    <w:p w:rsidR="0033771D" w:rsidRDefault="0033771D" w:rsidP="0033771D">
                      <w:pPr>
                        <w:rPr>
                          <w:rFonts w:ascii="LTUnivers 330 BasicLight" w:hAnsi="LTUnivers 330 BasicLight"/>
                          <w:sz w:val="20"/>
                          <w:szCs w:val="20"/>
                        </w:rPr>
                      </w:pPr>
                      <w:r>
                        <w:rPr>
                          <w:rFonts w:ascii="LTUnivers 330 BasicLight" w:hAnsi="LTUnivers 330 BasicLight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032064" wp14:editId="2EFE71E6">
                            <wp:extent cx="631179" cy="1484659"/>
                            <wp:effectExtent l="0" t="0" r="0" b="127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to NT_TurnPlus Fenster_002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90" r="114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1830" cy="14861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TUnivers 330 BasicLight" w:hAnsi="LTUnivers 330 BasicLight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TUnivers 330 BasicLight" w:hAnsi="LTUnivers 330 BasicLight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6448A9" wp14:editId="0C447FDF">
                            <wp:extent cx="784927" cy="1484657"/>
                            <wp:effectExtent l="0" t="0" r="0" b="127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to NT_TurnPlus Fenster_003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37" r="147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7996" cy="14904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TUnivers 330 BasicLight" w:hAnsi="LTUnivers 330 BasicLight"/>
                          <w:noProof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96A31">
                        <w:rPr>
                          <w:rFonts w:ascii="LTUnivers 330 BasicLight" w:hAnsi="LTUnivers 330 BasicLight"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 wp14:anchorId="3AEA46E2" wp14:editId="48AE20C5">
                            <wp:extent cx="728283" cy="1496827"/>
                            <wp:effectExtent l="0" t="0" r="0" b="8255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to NT_TurnPlus Fenster_004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008" r="138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29128" cy="14985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6126">
                        <w:rPr>
                          <w:rFonts w:ascii="LTUnivers 330 BasicLight" w:hAnsi="LTUnivers 330 BasicLight"/>
                          <w:noProof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16126">
                        <w:rPr>
                          <w:rFonts w:ascii="LTUnivers 330 BasicLight" w:hAnsi="LTUnivers 330 BasicLight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C1AF91" wp14:editId="647900DA">
                            <wp:extent cx="814205" cy="1492369"/>
                            <wp:effectExtent l="0" t="0" r="508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to NT_TurnPlus Fenster_005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32" r="75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2004" cy="15066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771D" w:rsidRDefault="0033771D" w:rsidP="0033771D">
                      <w:pPr>
                        <w:rPr>
                          <w:rFonts w:ascii="LTUnivers 330 BasicLight" w:hAnsi="LTUnivers 330 BasicLight"/>
                          <w:sz w:val="20"/>
                          <w:szCs w:val="20"/>
                        </w:rPr>
                      </w:pPr>
                    </w:p>
                    <w:p w:rsidR="0033771D" w:rsidRPr="00996A31" w:rsidRDefault="0033771D" w:rsidP="0033771D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 w:rsidRPr="00996A31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Wielostopniowa mikrowentylacja Roto TurnPlus zapewnia stabilne </w:t>
                      </w:r>
                      <w:r w:rsidR="00AB60B9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otwarcie </w:t>
                      </w:r>
                      <w:r w:rsidRPr="00996A31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skrzydła </w:t>
                      </w:r>
                      <w:r w:rsidR="00E641AF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rozwiernego </w:t>
                      </w:r>
                      <w:r w:rsidRPr="00996A31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w jednym z kilku położeń. Foto Roto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B01" w:rsidRPr="008C5B01">
        <w:rPr>
          <w:rFonts w:ascii="LTUnivers 330 BasicLight" w:hAnsi="LTUnivers 330 BasicLight"/>
          <w:noProof/>
        </w:rPr>
        <w:t>W oknach rozwiernych zamiast zwykłej mikrowentylacji warto wybra</w:t>
      </w:r>
      <w:r w:rsidR="00DD40FE">
        <w:rPr>
          <w:rFonts w:ascii="LTUnivers 330 BasicLight" w:hAnsi="LTUnivers 330 BasicLight"/>
          <w:noProof/>
        </w:rPr>
        <w:t>ć wielostopniową Roto TurnP</w:t>
      </w:r>
      <w:r w:rsidR="008C5B01" w:rsidRPr="008C5B01">
        <w:rPr>
          <w:rFonts w:ascii="LTUnivers 330 BasicLight" w:hAnsi="LTUnivers 330 BasicLight"/>
          <w:noProof/>
        </w:rPr>
        <w:t>lus. Ten mechanizm pozwoli nam ustawić skrzydło w jednej z wielu pozycji otwarcia i zablokować je. Szerokość utworzonej w ten sposób szczeliny łatwo dostosować do panującej pogody, zapewniając świeże powietrze niezależnie od pory dn</w:t>
      </w:r>
      <w:r>
        <w:rPr>
          <w:rFonts w:ascii="LTUnivers 330 BasicLight" w:hAnsi="LTUnivers 330 BasicLight"/>
          <w:noProof/>
        </w:rPr>
        <w:t>ia. To komfortowa alternatywa dla</w:t>
      </w:r>
      <w:r w:rsidR="008C5B01" w:rsidRPr="008C5B01">
        <w:rPr>
          <w:rFonts w:ascii="LTUnivers 330 BasicLight" w:hAnsi="LTUnivers 330 BasicLight"/>
          <w:noProof/>
        </w:rPr>
        <w:t xml:space="preserve"> częstego otwierania i zamykania okna w spiżarniach, pralniach.</w:t>
      </w:r>
    </w:p>
    <w:p w:rsidR="00F00EE7" w:rsidRPr="00FC455E" w:rsidRDefault="00F00EE7" w:rsidP="008C5B01">
      <w:pPr>
        <w:spacing w:line="276" w:lineRule="auto"/>
        <w:ind w:right="-1"/>
        <w:jc w:val="both"/>
        <w:rPr>
          <w:rFonts w:ascii="LTUnivers 330 BasicLight" w:hAnsi="LTUnivers 330 BasicLight"/>
          <w:b/>
        </w:rPr>
      </w:pPr>
    </w:p>
    <w:p w:rsidR="00F00EE7" w:rsidRDefault="00F00EE7" w:rsidP="008C5B01">
      <w:pPr>
        <w:spacing w:line="276" w:lineRule="auto"/>
        <w:ind w:right="-1"/>
        <w:jc w:val="both"/>
        <w:rPr>
          <w:rFonts w:ascii="LTUnivers 330 BasicLight" w:hAnsi="LTUnivers 330 BasicLight"/>
          <w:b/>
        </w:rPr>
      </w:pPr>
    </w:p>
    <w:p w:rsidR="006D11F3" w:rsidRDefault="006D11F3" w:rsidP="008C5B01">
      <w:pPr>
        <w:spacing w:line="276" w:lineRule="auto"/>
        <w:ind w:right="-1"/>
        <w:jc w:val="both"/>
        <w:rPr>
          <w:rFonts w:ascii="LTUnivers 330 BasicLight" w:hAnsi="LTUnivers 330 BasicLight"/>
          <w:b/>
        </w:rPr>
      </w:pPr>
    </w:p>
    <w:p w:rsidR="00085F15" w:rsidRPr="00FC455E" w:rsidRDefault="00E641AF" w:rsidP="006D11F3">
      <w:pPr>
        <w:spacing w:line="276" w:lineRule="auto"/>
        <w:ind w:right="-1"/>
        <w:rPr>
          <w:rFonts w:ascii="LTUnivers 330 BasicLight" w:hAnsi="LTUnivers 330 BasicLight"/>
        </w:rPr>
      </w:pPr>
      <w:r>
        <w:rPr>
          <w:rFonts w:ascii="LTUnivers 330 BasicLight" w:hAnsi="LTUnivers 330 BasicLight"/>
          <w:b/>
        </w:rPr>
        <w:t>10-stopniowy</w:t>
      </w:r>
      <w:r w:rsidR="008C5B01" w:rsidRPr="00FC455E">
        <w:rPr>
          <w:rFonts w:ascii="LTUnivers 330 BasicLight" w:hAnsi="LTUnivers 330 BasicLight"/>
          <w:b/>
        </w:rPr>
        <w:t xml:space="preserve"> uchył</w:t>
      </w:r>
      <w:r w:rsidR="007B3759" w:rsidRPr="00FC455E">
        <w:rPr>
          <w:rFonts w:ascii="LTUnivers 330 BasicLight" w:hAnsi="LTUnivers 330 BasicLight"/>
          <w:b/>
        </w:rPr>
        <w:t xml:space="preserve"> </w:t>
      </w:r>
    </w:p>
    <w:p w:rsidR="008C5B01" w:rsidRDefault="00E731DD" w:rsidP="008C5B01">
      <w:pPr>
        <w:shd w:val="clear" w:color="auto" w:fill="FFFFFF"/>
        <w:spacing w:before="100" w:beforeAutospacing="1" w:after="100" w:afterAutospacing="1"/>
        <w:jc w:val="both"/>
        <w:rPr>
          <w:rFonts w:ascii="LTUnivers 330 BasicLight" w:hAnsi="LTUnivers 330 BasicLight"/>
        </w:rPr>
      </w:pPr>
      <w:r w:rsidRPr="007E0DD3">
        <w:rPr>
          <w:rFonts w:ascii="LTUnivers 330 BasicLight" w:hAnsi="LTUnivers 330 BasicLight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8F979" wp14:editId="184759A5">
                <wp:simplePos x="0" y="0"/>
                <wp:positionH relativeFrom="column">
                  <wp:posOffset>-127000</wp:posOffset>
                </wp:positionH>
                <wp:positionV relativeFrom="paragraph">
                  <wp:posOffset>207645</wp:posOffset>
                </wp:positionV>
                <wp:extent cx="3355975" cy="4260850"/>
                <wp:effectExtent l="0" t="0" r="0" b="63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426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E4" w:rsidRDefault="002773AB" w:rsidP="002D44E4">
                            <w:pPr>
                              <w:rPr>
                                <w:rFonts w:ascii="LTUnivers 330 BasicLight" w:hAnsi="LTUnivers 330 Basic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187200" cy="2053087"/>
                                  <wp:effectExtent l="0" t="0" r="0" b="4445"/>
                                  <wp:docPr id="1" name="Obraz 1" descr="O:\AAgoska\Prasa\DT_Media\2016\04_2016_Wietrzenie\Foty\Okno do sypialni z wielostopniowym uchyłem_litt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AAgoska\Prasa\DT_Media\2016\04_2016_Wietrzenie\Foty\Okno do sypialni z wielostopniowym uchyłem_litt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218" cy="2053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44E4" w:rsidRDefault="002D44E4" w:rsidP="002D44E4">
                            <w:pPr>
                              <w:rPr>
                                <w:rFonts w:ascii="LTUnivers 330 BasicLight" w:hAnsi="LTUnivers 330 BasicLight"/>
                                <w:sz w:val="20"/>
                                <w:szCs w:val="20"/>
                              </w:rPr>
                            </w:pPr>
                          </w:p>
                          <w:p w:rsidR="002D44E4" w:rsidRPr="00B5271A" w:rsidRDefault="00E641AF" w:rsidP="002D44E4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10-stopniowy</w:t>
                            </w:r>
                            <w:r w:rsidR="00B5271A" w:rsidRPr="00B5271A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 uchył pozwala płynnie sterować szerokością szczeliny maksymalnie do 14 cm. Foto Roto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pt;margin-top:16.35pt;width:264.25pt;height:3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" filled="f" stroked="f">
                <v:textbox>
                  <w:txbxContent>
                    <w:p w:rsidR="002D44E4" w:rsidRDefault="002773AB" w:rsidP="002D44E4">
                      <w:pPr>
                        <w:rPr>
                          <w:rFonts w:ascii="LTUnivers 330 BasicLight" w:hAnsi="LTUnivers 330 BasicLight"/>
                          <w:sz w:val="20"/>
                          <w:szCs w:val="20"/>
                        </w:rPr>
                      </w:pPr>
                      <w:r>
                        <w:rPr>
                          <w:rFonts w:ascii="LTUnivers 330 BasicLight" w:hAnsi="LTUnivers 330 BasicLight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187200" cy="2053087"/>
                            <wp:effectExtent l="0" t="0" r="0" b="4445"/>
                            <wp:docPr id="1" name="Obraz 1" descr="O:\AAgoska\Prasa\DT_Media\2016\04_2016_Wietrzenie\Foty\Okno do sypialni z wielostopniowym uchyłem_litt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AAgoska\Prasa\DT_Media\2016\04_2016_Wietrzenie\Foty\Okno do sypialni z wielostopniowym uchyłem_litt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218" cy="2053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44E4" w:rsidRDefault="002D44E4" w:rsidP="002D44E4">
                      <w:pPr>
                        <w:rPr>
                          <w:rFonts w:ascii="LTUnivers 330 BasicLight" w:hAnsi="LTUnivers 330 BasicLight"/>
                          <w:sz w:val="20"/>
                          <w:szCs w:val="20"/>
                        </w:rPr>
                      </w:pPr>
                    </w:p>
                    <w:p w:rsidR="002D44E4" w:rsidRPr="00B5271A" w:rsidRDefault="00E641AF" w:rsidP="002D44E4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10-stopniowy</w:t>
                      </w:r>
                      <w:r w:rsidR="00B5271A" w:rsidRPr="00B5271A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 uchył pozwala płynnie sterować szerokością szczeliny maksymalnie do 14 cm. Foto Roto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B01" w:rsidRPr="008C5B01">
        <w:rPr>
          <w:rFonts w:ascii="LTUnivers 330 BasicLight" w:hAnsi="LTUnivers 330 BasicLight"/>
        </w:rPr>
        <w:t xml:space="preserve">Zamiast jednej pozycji ustawienia uchylonego skrzydła, możemy mieć do wyboru kilka położeń. Konstrukcja mechanizmu </w:t>
      </w:r>
      <w:r w:rsidR="00E641AF">
        <w:rPr>
          <w:rFonts w:ascii="LTUnivers 330 BasicLight" w:hAnsi="LTUnivers 330 BasicLight"/>
        </w:rPr>
        <w:t>10-stopniowego</w:t>
      </w:r>
      <w:r w:rsidR="008C5B01" w:rsidRPr="008C5B01">
        <w:rPr>
          <w:rFonts w:ascii="LTUnivers 330 BasicLight" w:hAnsi="LTUnivers 330 BasicLight"/>
        </w:rPr>
        <w:t xml:space="preserve"> uchyłu Roto zapewnia bowiem płynne regulowanie wielkości szczeliny do maksymalnie 14 cm. Nie trzeba przy tym obawiać się o zatrzaśnięcie skrzydła, ponieważ mechanizm jest zintegrowany ze stabilizatorem uchyłu. Nie zamknie się ono samo ani podczas przeciągu, ani przy silnym podmuchu wiatru. Zaletą tego okucia jest dostosowanie strumienia napływającego z zewnątrz powietrza do wrażliwości domowników na zimno. Dobrze, aby taką funkcję miały okna w sypialni.</w:t>
      </w:r>
    </w:p>
    <w:p w:rsidR="000F6F82" w:rsidRDefault="000F6F82" w:rsidP="008C5B01">
      <w:pPr>
        <w:shd w:val="clear" w:color="auto" w:fill="FFFFFF"/>
        <w:spacing w:before="100" w:beforeAutospacing="1" w:after="100" w:afterAutospacing="1"/>
        <w:jc w:val="both"/>
        <w:rPr>
          <w:rFonts w:ascii="LTUnivers 330 BasicLight" w:hAnsi="LTUnivers 330 BasicLight"/>
        </w:rPr>
      </w:pPr>
      <w:bookmarkStart w:id="0" w:name="_GoBack"/>
      <w:bookmarkEnd w:id="0"/>
    </w:p>
    <w:p w:rsidR="007B3759" w:rsidRDefault="006A2971" w:rsidP="00FC455E">
      <w:pPr>
        <w:shd w:val="clear" w:color="auto" w:fill="FFFFFF"/>
        <w:spacing w:before="100" w:beforeAutospacing="1" w:after="100" w:afterAutospacing="1"/>
        <w:rPr>
          <w:rFonts w:ascii="LTUnivers 330 BasicLight" w:hAnsi="LTUnivers 330 BasicLight"/>
          <w:b/>
        </w:rPr>
      </w:pPr>
      <w:r>
        <w:rPr>
          <w:rFonts w:ascii="LTUnivers 330 BasicLight" w:hAnsi="LTUnivers 330 BasicLight"/>
          <w:b/>
        </w:rPr>
        <w:lastRenderedPageBreak/>
        <w:t>H</w:t>
      </w:r>
      <w:r w:rsidR="008C5B01" w:rsidRPr="008C5B01">
        <w:rPr>
          <w:rFonts w:ascii="LTUnivers 330 BasicLight" w:hAnsi="LTUnivers 330 BasicLight"/>
          <w:b/>
        </w:rPr>
        <w:t>amulec rozwarcia</w:t>
      </w:r>
    </w:p>
    <w:p w:rsidR="007B3759" w:rsidRDefault="00187244" w:rsidP="007B3759">
      <w:pPr>
        <w:shd w:val="clear" w:color="auto" w:fill="FFFFFF"/>
        <w:spacing w:before="100" w:beforeAutospacing="1" w:after="100" w:afterAutospacing="1"/>
        <w:jc w:val="both"/>
        <w:rPr>
          <w:rFonts w:ascii="LTUnivers 330 BasicLight" w:hAnsi="LTUnivers 330 BasicLight"/>
        </w:rPr>
      </w:pPr>
      <w:r w:rsidRPr="008F41CA">
        <w:rPr>
          <w:rFonts w:ascii="LTUnivers 330 BasicLight" w:hAnsi="LTUnivers 330 Basic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5B9D12" wp14:editId="68A58770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2422525" cy="320865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320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571" w:rsidRDefault="00B5271A">
                            <w:pPr>
                              <w:rPr>
                                <w:rFonts w:ascii="LTUnivers 330 BasicLight" w:hAnsi="LTUnivers 330 Basic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4DB2A0" wp14:editId="62CA9E50">
                                  <wp:extent cx="1958196" cy="2527058"/>
                                  <wp:effectExtent l="0" t="0" r="4445" b="6985"/>
                                  <wp:docPr id="14" name="Obraz 14" descr="D:\DT Media\Roto\2016\Wietrzenie\4_hamulec_rozwarcia_R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DT Media\Roto\2016\Wietrzenie\4_hamulec_rozwarcia_R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9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627" cy="2530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60B9" w:rsidRDefault="00AB60B9">
                            <w:pPr>
                              <w:rPr>
                                <w:rFonts w:ascii="LTUnivers 330 BasicLight" w:hAnsi="LTUnivers 330 BasicLight"/>
                                <w:sz w:val="20"/>
                                <w:szCs w:val="20"/>
                              </w:rPr>
                            </w:pPr>
                          </w:p>
                          <w:p w:rsidR="00E66571" w:rsidRPr="00B5271A" w:rsidRDefault="00B5271A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 w:rsidRPr="00B5271A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Hamulec rozwarcia umożliwi wietrzenie wnętrz bez obaw o zatrzaskiwanie skrzydeł i bezpieczeństwo dzieci</w:t>
                            </w:r>
                            <w: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. Foto Roto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pt;margin-top:.5pt;width:190.75pt;height:25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" filled="f" stroked="f">
                <v:textbox>
                  <w:txbxContent>
                    <w:p w:rsidR="00E66571" w:rsidRDefault="00B5271A">
                      <w:pPr>
                        <w:rPr>
                          <w:rFonts w:ascii="LTUnivers 330 BasicLight" w:hAnsi="LTUnivers 330 BasicLight"/>
                          <w:sz w:val="20"/>
                          <w:szCs w:val="20"/>
                        </w:rPr>
                      </w:pPr>
                      <w:r>
                        <w:rPr>
                          <w:rFonts w:ascii="LTUnivers 330 BasicLight" w:hAnsi="LTUnivers 330 BasicLight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4DB2A0" wp14:editId="62CA9E50">
                            <wp:extent cx="1958196" cy="2527058"/>
                            <wp:effectExtent l="0" t="0" r="4445" b="6985"/>
                            <wp:docPr id="14" name="Obraz 14" descr="D:\DT Media\Roto\2016\Wietrzenie\4_hamulec_rozwarcia_R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DT Media\Roto\2016\Wietrzenie\4_hamulec_rozwarcia_R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9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60627" cy="2530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60B9" w:rsidRDefault="00AB60B9">
                      <w:pPr>
                        <w:rPr>
                          <w:rFonts w:ascii="LTUnivers 330 BasicLight" w:hAnsi="LTUnivers 330 BasicLight"/>
                          <w:sz w:val="20"/>
                          <w:szCs w:val="20"/>
                        </w:rPr>
                      </w:pPr>
                    </w:p>
                    <w:p w:rsidR="00E66571" w:rsidRPr="00B5271A" w:rsidRDefault="00B5271A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 w:rsidRPr="00B5271A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Hamulec rozwarcia umożliwi wietrzenie wnętrz bez obaw o zatrzaskiwanie skrzydeł i bezpieczeństwo dzieci</w:t>
                      </w:r>
                      <w: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. Foto Roto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55E">
        <w:rPr>
          <w:rFonts w:ascii="LTUnivers 330 BasicLight" w:hAnsi="LTUnivers 330 BasicLight"/>
        </w:rPr>
        <w:t xml:space="preserve">Otwarte </w:t>
      </w:r>
      <w:r w:rsidR="008C5B01" w:rsidRPr="008C5B01">
        <w:rPr>
          <w:rFonts w:ascii="LTUnivers 330 BasicLight" w:hAnsi="LTUnivers 330 BasicLight"/>
        </w:rPr>
        <w:t xml:space="preserve">okna i drzwi </w:t>
      </w:r>
      <w:r w:rsidR="00E641AF">
        <w:rPr>
          <w:rFonts w:ascii="LTUnivers 330 BasicLight" w:hAnsi="LTUnivers 330 BasicLight"/>
        </w:rPr>
        <w:t xml:space="preserve">balkonowe </w:t>
      </w:r>
      <w:r w:rsidR="008C5B01" w:rsidRPr="008C5B01">
        <w:rPr>
          <w:rFonts w:ascii="LTUnivers 330 BasicLight" w:hAnsi="LTUnivers 330 BasicLight"/>
        </w:rPr>
        <w:t>da się zablokować w dowolnym położeniu jednym ruchem ręki, przekręcając klamkę o 45° do dołu. Wbudowany w nią hamulec stabilnie utrzyma nawet ciężkie i</w:t>
      </w:r>
      <w:r w:rsidR="0033771D">
        <w:rPr>
          <w:rFonts w:ascii="LTUnivers 330 BasicLight" w:hAnsi="LTUnivers 330 BasicLight"/>
        </w:rPr>
        <w:t> </w:t>
      </w:r>
      <w:r w:rsidR="008C5B01" w:rsidRPr="008C5B01">
        <w:rPr>
          <w:rFonts w:ascii="LTUnivers 330 BasicLight" w:hAnsi="LTUnivers 330 BasicLight"/>
        </w:rPr>
        <w:t>duże skrzydło w zadanej pozycji, także podczas gwałtownych podmuchów wiatru. Bez obaw o ich zatrzaśnięcie lub uderzanie o</w:t>
      </w:r>
      <w:r w:rsidR="006A2971">
        <w:rPr>
          <w:rFonts w:ascii="LTUnivers 330 BasicLight" w:hAnsi="LTUnivers 330 BasicLight"/>
        </w:rPr>
        <w:t> </w:t>
      </w:r>
      <w:r w:rsidR="008C5B01" w:rsidRPr="008C5B01">
        <w:rPr>
          <w:rFonts w:ascii="LTUnivers 330 BasicLight" w:hAnsi="LTUnivers 330 BasicLight"/>
        </w:rPr>
        <w:t xml:space="preserve">ościeżnicę pozwala intensywnie przewietrzyć dom. </w:t>
      </w:r>
      <w:r w:rsidR="00E641AF">
        <w:rPr>
          <w:rFonts w:ascii="LTUnivers 330 BasicLight" w:hAnsi="LTUnivers 330 BasicLight"/>
        </w:rPr>
        <w:t>Wyjście na balkon</w:t>
      </w:r>
      <w:r w:rsidR="008C5B01" w:rsidRPr="008C5B01">
        <w:rPr>
          <w:rFonts w:ascii="LTUnivers 330 BasicLight" w:hAnsi="LTUnivers 330 BasicLight"/>
        </w:rPr>
        <w:t xml:space="preserve"> z</w:t>
      </w:r>
      <w:r w:rsidR="006A2971">
        <w:rPr>
          <w:rFonts w:ascii="LTUnivers 330 BasicLight" w:hAnsi="LTUnivers 330 BasicLight"/>
        </w:rPr>
        <w:t> </w:t>
      </w:r>
      <w:r w:rsidR="008C5B01" w:rsidRPr="008C5B01">
        <w:rPr>
          <w:rFonts w:ascii="LTUnivers 330 BasicLight" w:hAnsi="LTUnivers 330 BasicLight"/>
        </w:rPr>
        <w:t>hamulcem rozwarcia „</w:t>
      </w:r>
      <w:r w:rsidR="00E641AF">
        <w:rPr>
          <w:rFonts w:ascii="LTUnivers 330 BasicLight" w:hAnsi="LTUnivers 330 BasicLight"/>
        </w:rPr>
        <w:t>za</w:t>
      </w:r>
      <w:r w:rsidR="008C5B01" w:rsidRPr="008C5B01">
        <w:rPr>
          <w:rFonts w:ascii="LTUnivers 330 BasicLight" w:hAnsi="LTUnivers 330 BasicLight"/>
        </w:rPr>
        <w:t>dba” także o bezpieczeństwo najmłodszych domowników. Hamulec uniemożliwia zabawę w</w:t>
      </w:r>
      <w:r w:rsidR="006A2971">
        <w:rPr>
          <w:rFonts w:ascii="LTUnivers 330 BasicLight" w:hAnsi="LTUnivers 330 BasicLight"/>
        </w:rPr>
        <w:t> </w:t>
      </w:r>
      <w:r w:rsidR="008C5B01" w:rsidRPr="008C5B01">
        <w:rPr>
          <w:rFonts w:ascii="LTUnivers 330 BasicLight" w:hAnsi="LTUnivers 330 BasicLight"/>
        </w:rPr>
        <w:t>otwieranie i zamykanie okna, a także jej nieprzyjemne konsekwencje</w:t>
      </w:r>
      <w:r w:rsidR="0033771D">
        <w:rPr>
          <w:rFonts w:ascii="LTUnivers 330 BasicLight" w:hAnsi="LTUnivers 330 BasicLight"/>
        </w:rPr>
        <w:t>.</w:t>
      </w:r>
    </w:p>
    <w:p w:rsidR="00B5271A" w:rsidRPr="00AB60B9" w:rsidRDefault="00B5271A" w:rsidP="00EB2A5F">
      <w:pPr>
        <w:shd w:val="clear" w:color="auto" w:fill="FFFFFF"/>
        <w:spacing w:before="100" w:beforeAutospacing="1" w:after="100" w:afterAutospacing="1"/>
        <w:rPr>
          <w:rFonts w:ascii="LTUnivers 330 BasicLight" w:hAnsi="LTUnivers 330 BasicLight"/>
          <w:b/>
          <w:sz w:val="16"/>
        </w:rPr>
      </w:pPr>
    </w:p>
    <w:p w:rsidR="00AB60B9" w:rsidRDefault="00AB60B9" w:rsidP="00EB2A5F">
      <w:pPr>
        <w:shd w:val="clear" w:color="auto" w:fill="FFFFFF"/>
        <w:spacing w:before="100" w:beforeAutospacing="1" w:after="100" w:afterAutospacing="1"/>
        <w:rPr>
          <w:rFonts w:ascii="LTUnivers 330 BasicLight" w:hAnsi="LTUnivers 330 BasicLight"/>
          <w:b/>
          <w:sz w:val="16"/>
        </w:rPr>
      </w:pPr>
    </w:p>
    <w:p w:rsidR="00187244" w:rsidRPr="00AB60B9" w:rsidRDefault="00187244" w:rsidP="00EB2A5F">
      <w:pPr>
        <w:shd w:val="clear" w:color="auto" w:fill="FFFFFF"/>
        <w:spacing w:before="100" w:beforeAutospacing="1" w:after="100" w:afterAutospacing="1"/>
        <w:rPr>
          <w:rFonts w:ascii="LTUnivers 330 BasicLight" w:hAnsi="LTUnivers 330 BasicLight"/>
          <w:b/>
          <w:sz w:val="16"/>
        </w:rPr>
      </w:pPr>
    </w:p>
    <w:p w:rsidR="00EB2A5F" w:rsidRDefault="009A6622" w:rsidP="00EB2A5F">
      <w:pPr>
        <w:shd w:val="clear" w:color="auto" w:fill="FFFFFF"/>
        <w:spacing w:before="100" w:beforeAutospacing="1" w:after="100" w:afterAutospacing="1"/>
        <w:rPr>
          <w:rFonts w:ascii="LTUnivers 330 BasicLight" w:hAnsi="LTUnivers 330 BasicLight"/>
          <w:b/>
        </w:rPr>
      </w:pPr>
      <w:r w:rsidRPr="009A6622">
        <w:rPr>
          <w:rFonts w:ascii="LTUnivers 330 BasicLight" w:hAnsi="LTUnivers 330 BasicLight"/>
          <w:b/>
        </w:rPr>
        <w:t>Napęd do okien</w:t>
      </w:r>
    </w:p>
    <w:p w:rsidR="00FA4869" w:rsidRDefault="00B5271A" w:rsidP="00AF5970">
      <w:pPr>
        <w:shd w:val="clear" w:color="auto" w:fill="FFFFFF"/>
        <w:spacing w:before="100" w:beforeAutospacing="1" w:after="100" w:afterAutospacing="1"/>
        <w:jc w:val="both"/>
        <w:rPr>
          <w:rFonts w:ascii="LTUnivers 330 BasicLight" w:hAnsi="LTUnivers 330 BasicLight"/>
        </w:rPr>
      </w:pPr>
      <w:r w:rsidRPr="00FA4869">
        <w:rPr>
          <w:rFonts w:ascii="LTUnivers 330 BasicLight" w:hAnsi="LTUnivers 330 BasicLigh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256E5E" wp14:editId="5A07FD10">
                <wp:simplePos x="0" y="0"/>
                <wp:positionH relativeFrom="column">
                  <wp:posOffset>-112395</wp:posOffset>
                </wp:positionH>
                <wp:positionV relativeFrom="paragraph">
                  <wp:posOffset>59055</wp:posOffset>
                </wp:positionV>
                <wp:extent cx="2541270" cy="455676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55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4" w:rsidRDefault="008C53CB">
                            <w:pPr>
                              <w:rPr>
                                <w:rFonts w:ascii="LTUnivers 330 BasicLight" w:hAnsi="LTUnivers 330 Basic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46325" cy="1708150"/>
                                  <wp:effectExtent l="0" t="0" r="0" b="6350"/>
                                  <wp:docPr id="22" name="Obraz 22" descr="O:\AAgoska\Prasa\DT_Media\2016\04_2016_Wietrzenie\Roto_Tec_Drive_PVC_litt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AAgoska\Prasa\DT_Media\2016\04_2016_Wietrzenie\Roto_Tec_Drive_PVC_litt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325" cy="170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2674" w:rsidRDefault="00C82674">
                            <w:pPr>
                              <w:rPr>
                                <w:rFonts w:ascii="LTUnivers 330 BasicLight" w:hAnsi="LTUnivers 330 BasicLight"/>
                                <w:sz w:val="20"/>
                                <w:szCs w:val="20"/>
                              </w:rPr>
                            </w:pPr>
                          </w:p>
                          <w:p w:rsidR="00DA48A9" w:rsidRPr="00FC455E" w:rsidRDefault="00FC455E" w:rsidP="007B3759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Elektryczny n</w:t>
                            </w:r>
                            <w:r w:rsidR="00B5271A" w:rsidRPr="00B5271A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apęd </w:t>
                            </w:r>
                            <w:r w:rsidR="00E641AF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uchylająco-ryglujący </w:t>
                            </w:r>
                            <w:r w:rsidR="00E641AF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Roto E-Tec Drive to najwygodn</w:t>
                            </w:r>
                            <w:r w:rsidR="00B5271A" w:rsidRPr="00B5271A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iejsza opcja. </w:t>
                            </w:r>
                            <w:r w:rsidR="00A819F0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Można włączyć go w inteligentny system sterowania domem i praktycznie zapomnieć o</w:t>
                            </w:r>
                            <w:r w:rsidR="00E641AF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 </w:t>
                            </w:r>
                            <w:r w:rsidR="00A819F0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wietrzeniu</w:t>
                            </w:r>
                            <w:r w:rsidR="00B5271A" w:rsidRPr="00B5271A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. Foto Roto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85pt;margin-top:4.65pt;width:200.1pt;height:35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" filled="f" stroked="f">
                <v:textbox>
                  <w:txbxContent>
                    <w:p w:rsidR="00C82674" w:rsidRDefault="008C53CB">
                      <w:pPr>
                        <w:rPr>
                          <w:rFonts w:ascii="LTUnivers 330 BasicLight" w:hAnsi="LTUnivers 330 BasicLight"/>
                          <w:sz w:val="20"/>
                          <w:szCs w:val="20"/>
                        </w:rPr>
                      </w:pPr>
                      <w:r>
                        <w:rPr>
                          <w:rFonts w:ascii="LTUnivers 330 BasicLight" w:hAnsi="LTUnivers 330 BasicLight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46325" cy="1708150"/>
                            <wp:effectExtent l="0" t="0" r="0" b="6350"/>
                            <wp:docPr id="22" name="Obraz 22" descr="O:\AAgoska\Prasa\DT_Media\2016\04_2016_Wietrzenie\Roto_Tec_Drive_PVC_litt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AAgoska\Prasa\DT_Media\2016\04_2016_Wietrzenie\Roto_Tec_Drive_PVC_litt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6325" cy="170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2674" w:rsidRDefault="00C82674">
                      <w:pPr>
                        <w:rPr>
                          <w:rFonts w:ascii="LTUnivers 330 BasicLight" w:hAnsi="LTUnivers 330 BasicLight"/>
                          <w:sz w:val="20"/>
                          <w:szCs w:val="20"/>
                        </w:rPr>
                      </w:pPr>
                    </w:p>
                    <w:p w:rsidR="00DA48A9" w:rsidRPr="00FC455E" w:rsidRDefault="00FC455E" w:rsidP="007B3759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Elektryczny n</w:t>
                      </w:r>
                      <w:r w:rsidR="00B5271A" w:rsidRPr="00B5271A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apęd </w:t>
                      </w:r>
                      <w:r w:rsidR="00E641AF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uchylająco-ryglujący </w:t>
                      </w:r>
                      <w:r w:rsidR="00E641AF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Roto E-Tec Drive to najwygodn</w:t>
                      </w:r>
                      <w:r w:rsidR="00B5271A" w:rsidRPr="00B5271A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iejsza opcja. </w:t>
                      </w:r>
                      <w:r w:rsidR="00A819F0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Można włączyć go w inteligentny system sterowania domem i praktycznie zapomnieć o</w:t>
                      </w:r>
                      <w:r w:rsidR="00E641AF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 </w:t>
                      </w:r>
                      <w:r w:rsidR="00A819F0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wietrzeniu</w:t>
                      </w:r>
                      <w:r w:rsidR="00B5271A" w:rsidRPr="00B5271A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. Foto Roto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622" w:rsidRPr="009A6622">
        <w:rPr>
          <w:rFonts w:ascii="LTUnivers 330 BasicLight" w:hAnsi="LTUnivers 330 BasicLight"/>
        </w:rPr>
        <w:t xml:space="preserve">W systematycznym wietrzeniu pomieszczeń wyręczy nas ukryty mechanizm </w:t>
      </w:r>
      <w:r w:rsidR="00AB60B9">
        <w:rPr>
          <w:rFonts w:ascii="LTUnivers 330 BasicLight" w:hAnsi="LTUnivers 330 BasicLight"/>
        </w:rPr>
        <w:t>uchylająco</w:t>
      </w:r>
      <w:r w:rsidR="009A6622" w:rsidRPr="009A6622">
        <w:rPr>
          <w:rFonts w:ascii="LTUnivers 330 BasicLight" w:hAnsi="LTUnivers 330 BasicLight"/>
        </w:rPr>
        <w:t xml:space="preserve">-ryglujący Roto E-Tec Drive. Napęd automatycznie uchyla skrzydło, tworząc szczelinę </w:t>
      </w:r>
      <w:r w:rsidR="0033771D">
        <w:rPr>
          <w:rFonts w:ascii="LTUnivers 330 BasicLight" w:hAnsi="LTUnivers 330 BasicLight"/>
        </w:rPr>
        <w:t xml:space="preserve">ok. </w:t>
      </w:r>
      <w:r w:rsidR="00187244">
        <w:rPr>
          <w:rFonts w:ascii="LTUnivers 330 BasicLight" w:hAnsi="LTUnivers 330 BasicLight"/>
        </w:rPr>
        <w:t>12 cm, a</w:t>
      </w:r>
      <w:r w:rsidR="009A6622" w:rsidRPr="009A6622">
        <w:rPr>
          <w:rFonts w:ascii="LTUnivers 330 BasicLight" w:hAnsi="LTUnivers 330 BasicLight"/>
        </w:rPr>
        <w:t xml:space="preserve"> </w:t>
      </w:r>
      <w:r w:rsidR="00187244">
        <w:rPr>
          <w:rFonts w:ascii="LTUnivers 330 BasicLight" w:hAnsi="LTUnivers 330 BasicLight"/>
        </w:rPr>
        <w:t>p</w:t>
      </w:r>
      <w:r w:rsidR="00187244">
        <w:rPr>
          <w:rFonts w:ascii="LTUnivers 330 BasicLight" w:hAnsi="LTUnivers 330 BasicLight"/>
        </w:rPr>
        <w:t xml:space="preserve">o przewietrzeniu automatycznie bezpiecznie zarygluje okno. </w:t>
      </w:r>
      <w:r w:rsidR="009A6622" w:rsidRPr="009A6622">
        <w:rPr>
          <w:rFonts w:ascii="LTUnivers 330 BasicLight" w:hAnsi="LTUnivers 330 BasicLight"/>
        </w:rPr>
        <w:t>Wystarczy jedynie zdecydować o sposobie uruchamiania mechanizmu. Do wyboru mamy trzy rozwiązania. Pierwszym jest włącznik czasowy, który będzie uchylać skrzydło o ustalonej porze na określony czas. Ta opcja sprawdzi się w</w:t>
      </w:r>
      <w:r w:rsidR="006A2971">
        <w:rPr>
          <w:rFonts w:ascii="LTUnivers 330 BasicLight" w:hAnsi="LTUnivers 330 BasicLight"/>
        </w:rPr>
        <w:t> </w:t>
      </w:r>
      <w:r w:rsidR="009A6622" w:rsidRPr="009A6622">
        <w:rPr>
          <w:rFonts w:ascii="LTUnivers 330 BasicLight" w:hAnsi="LTUnivers 330 BasicLight"/>
        </w:rPr>
        <w:t>sypialniach i pokojach dziecięcych. Drugim jest czujnik wilgotności powietrza, który powoduje otwarcie lub zamknięcie okna przy zaprogramowanych poziomach wilgotności. Taka możliwość automatycznego wietrzenia przyda się w</w:t>
      </w:r>
      <w:r w:rsidR="006A2971">
        <w:rPr>
          <w:rFonts w:ascii="LTUnivers 330 BasicLight" w:hAnsi="LTUnivers 330 BasicLight"/>
        </w:rPr>
        <w:t> </w:t>
      </w:r>
      <w:r w:rsidR="009A6622" w:rsidRPr="009A6622">
        <w:rPr>
          <w:rFonts w:ascii="LTUnivers 330 BasicLight" w:hAnsi="LTUnivers 330 BasicLight"/>
        </w:rPr>
        <w:t xml:space="preserve">kuchni, łazience i pralni. W tych pomieszczeniach powstaje dużo pary, a zła wentylacja i zbyt niska temperatura </w:t>
      </w:r>
      <w:r w:rsidR="00E641AF">
        <w:rPr>
          <w:rFonts w:ascii="LTUnivers 330 BasicLight" w:hAnsi="LTUnivers 330 BasicLight"/>
        </w:rPr>
        <w:t xml:space="preserve">mogą </w:t>
      </w:r>
      <w:r w:rsidR="009A6622" w:rsidRPr="009A6622">
        <w:rPr>
          <w:rFonts w:ascii="LTUnivers 330 BasicLight" w:hAnsi="LTUnivers 330 BasicLight"/>
        </w:rPr>
        <w:t xml:space="preserve">sprzyjać wilgoci oraz rozwojowi pleśni. Ostatnia możliwość to włączenie napędu w inteligentny system sterowania domem. Każdy </w:t>
      </w:r>
      <w:r w:rsidR="00316126">
        <w:rPr>
          <w:rFonts w:ascii="LTUnivers 330 BasicLight" w:hAnsi="LTUnivers 330 BasicLight"/>
        </w:rPr>
        <w:t xml:space="preserve">z </w:t>
      </w:r>
      <w:r w:rsidR="009A6622" w:rsidRPr="009A6622">
        <w:rPr>
          <w:rFonts w:ascii="LTUnivers 330 BasicLight" w:hAnsi="LTUnivers 330 BasicLight"/>
        </w:rPr>
        <w:t xml:space="preserve">wariantów </w:t>
      </w:r>
      <w:r w:rsidR="009A6622" w:rsidRPr="009A6622">
        <w:rPr>
          <w:rFonts w:ascii="LTUnivers 330 BasicLight" w:hAnsi="LTUnivers 330 BasicLight"/>
        </w:rPr>
        <w:lastRenderedPageBreak/>
        <w:t>zapewnia komfortowe i energooszczędne wietrzenie, bez nadmiernego wychł</w:t>
      </w:r>
      <w:r w:rsidR="00EE48E5">
        <w:rPr>
          <w:rFonts w:ascii="LTUnivers 330 BasicLight" w:hAnsi="LTUnivers 330 BasicLight"/>
        </w:rPr>
        <w:t>a</w:t>
      </w:r>
      <w:r w:rsidR="009A6622" w:rsidRPr="009A6622">
        <w:rPr>
          <w:rFonts w:ascii="LTUnivers 330 BasicLight" w:hAnsi="LTUnivers 330 BasicLight"/>
        </w:rPr>
        <w:t>dz</w:t>
      </w:r>
      <w:r w:rsidR="00EE48E5">
        <w:rPr>
          <w:rFonts w:ascii="LTUnivers 330 BasicLight" w:hAnsi="LTUnivers 330 BasicLight"/>
        </w:rPr>
        <w:t>a</w:t>
      </w:r>
      <w:r w:rsidR="009A6622" w:rsidRPr="009A6622">
        <w:rPr>
          <w:rFonts w:ascii="LTUnivers 330 BasicLight" w:hAnsi="LTUnivers 330 BasicLight"/>
        </w:rPr>
        <w:t>nia.</w:t>
      </w:r>
      <w:r w:rsidR="009347BC">
        <w:rPr>
          <w:rFonts w:ascii="LTUnivers 330 BasicLight" w:hAnsi="LTUnivers 330 BasicLight"/>
        </w:rPr>
        <w:t xml:space="preserve"> </w:t>
      </w:r>
    </w:p>
    <w:p w:rsidR="00EB2A5F" w:rsidRDefault="00EB2A5F" w:rsidP="00D46F3F">
      <w:pPr>
        <w:jc w:val="both"/>
        <w:rPr>
          <w:rFonts w:ascii="LinotypeUniversW02-Ligh 726118" w:hAnsi="LinotypeUniversW02-Ligh 726118" w:cs="Arial"/>
          <w:color w:val="4D4F43"/>
          <w:sz w:val="14"/>
          <w:szCs w:val="14"/>
        </w:rPr>
      </w:pPr>
    </w:p>
    <w:p w:rsidR="00FA4869" w:rsidRDefault="00FA4869" w:rsidP="003E278C">
      <w:pPr>
        <w:spacing w:line="276" w:lineRule="auto"/>
        <w:ind w:right="-1"/>
        <w:jc w:val="both"/>
        <w:rPr>
          <w:rFonts w:ascii="LinotypeUniversW02-Ligh 726118" w:hAnsi="LinotypeUniversW02-Ligh 726118" w:cs="Arial"/>
          <w:color w:val="4D4F43"/>
          <w:sz w:val="14"/>
          <w:szCs w:val="14"/>
        </w:rPr>
      </w:pPr>
    </w:p>
    <w:p w:rsidR="00EB2A5F" w:rsidRDefault="00EB2A5F" w:rsidP="003E278C">
      <w:pPr>
        <w:spacing w:line="276" w:lineRule="auto"/>
        <w:ind w:right="-1"/>
        <w:jc w:val="both"/>
        <w:rPr>
          <w:rFonts w:ascii="LinotypeUniversW02-Ligh 726118" w:hAnsi="LinotypeUniversW02-Ligh 726118" w:cs="Arial"/>
          <w:color w:val="4D4F43"/>
          <w:sz w:val="14"/>
          <w:szCs w:val="14"/>
        </w:rPr>
      </w:pPr>
    </w:p>
    <w:p w:rsidR="00FA4869" w:rsidRDefault="00FA4869" w:rsidP="003E278C">
      <w:pPr>
        <w:spacing w:line="276" w:lineRule="auto"/>
        <w:ind w:right="-1"/>
        <w:jc w:val="both"/>
        <w:rPr>
          <w:rFonts w:ascii="LinotypeUniversW02-Ligh 726118" w:hAnsi="LinotypeUniversW02-Ligh 726118" w:cs="Arial"/>
          <w:color w:val="4D4F43"/>
          <w:sz w:val="14"/>
          <w:szCs w:val="14"/>
        </w:rPr>
      </w:pPr>
    </w:p>
    <w:p w:rsidR="00890ED3" w:rsidRDefault="00890ED3" w:rsidP="003E278C">
      <w:pPr>
        <w:spacing w:line="276" w:lineRule="auto"/>
        <w:ind w:right="-1"/>
        <w:jc w:val="both"/>
        <w:rPr>
          <w:noProof/>
        </w:rPr>
      </w:pPr>
      <w:r>
        <w:rPr>
          <w:rFonts w:ascii="LTUnivers 330 BasicLight" w:hAnsi="LTUnivers 330 BasicLight" w:cs="Arial"/>
          <w:sz w:val="20"/>
          <w:szCs w:val="20"/>
        </w:rPr>
        <w:t xml:space="preserve">Roto Frank Okucia Budowlane Sp. z o.o. • Wał Miedzeszyński 402 • 03-994 Warszawa • </w:t>
      </w:r>
      <w:r>
        <w:rPr>
          <w:rFonts w:ascii="LTUnivers 330 BasicLight" w:hAnsi="LTUnivers 330 BasicLight" w:cs="Arial"/>
          <w:sz w:val="20"/>
          <w:szCs w:val="20"/>
        </w:rPr>
        <w:br/>
        <w:t xml:space="preserve">Tel.: +48 (022) 567 09 00 do – 04 • Fax: +48 (022) 567 09 09 • </w:t>
      </w:r>
      <w:hyperlink r:id="rId19" w:history="1">
        <w:r>
          <w:rPr>
            <w:rStyle w:val="Hipercze"/>
            <w:rFonts w:ascii="LTUnivers 330 BasicLight" w:hAnsi="LTUnivers 330 BasicLight" w:cs="Arial"/>
            <w:sz w:val="20"/>
            <w:szCs w:val="20"/>
          </w:rPr>
          <w:t>info.pl@roto-frank.com</w:t>
        </w:r>
      </w:hyperlink>
      <w:r>
        <w:rPr>
          <w:rStyle w:val="Hipercze"/>
          <w:rFonts w:ascii="LTUnivers 330 BasicLight" w:hAnsi="LTUnivers 330 BasicLight" w:cs="Arial"/>
          <w:sz w:val="20"/>
          <w:szCs w:val="20"/>
        </w:rPr>
        <w:t xml:space="preserve"> </w:t>
      </w:r>
    </w:p>
    <w:p w:rsidR="00890ED3" w:rsidRDefault="00F537CB" w:rsidP="003E278C">
      <w:pPr>
        <w:spacing w:line="276" w:lineRule="auto"/>
        <w:ind w:right="-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0A3CA" wp14:editId="75184D27">
                <wp:simplePos x="0" y="0"/>
                <wp:positionH relativeFrom="column">
                  <wp:posOffset>-20541</wp:posOffset>
                </wp:positionH>
                <wp:positionV relativeFrom="paragraph">
                  <wp:posOffset>103974</wp:posOffset>
                </wp:positionV>
                <wp:extent cx="1200785" cy="675640"/>
                <wp:effectExtent l="0" t="0" r="18415" b="10160"/>
                <wp:wrapSquare wrapText="bothSides"/>
                <wp:docPr id="3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D3" w:rsidRDefault="00F537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3C291" wp14:editId="14CC278B">
                                  <wp:extent cx="989330" cy="464185"/>
                                  <wp:effectExtent l="0" t="0" r="1270" b="0"/>
                                  <wp:docPr id="2" name="Obraz 3" descr="dt_media_logo_RGB_1000p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dt_media_logo_RGB_1000p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32" type="#_x0000_t202" style="position:absolute;left:0;text-align:left;margin-left:-1.6pt;margin-top:8.2pt;width:94.5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" strokeweight=".5pt">
                <v:textbox>
                  <w:txbxContent>
                    <w:p w:rsidR="00890ED3" w:rsidRDefault="00F537CB">
                      <w:r>
                        <w:rPr>
                          <w:noProof/>
                        </w:rPr>
                        <w:drawing>
                          <wp:inline distT="0" distB="0" distL="0" distR="0" wp14:anchorId="7783C291" wp14:editId="14CC278B">
                            <wp:extent cx="989330" cy="464185"/>
                            <wp:effectExtent l="0" t="0" r="1270" b="0"/>
                            <wp:docPr id="2" name="Obraz 3" descr="dt_media_logo_RGB_1000p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dt_media_logo_RGB_1000p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ED3">
        <w:rPr>
          <w:noProof/>
        </w:rPr>
        <w:t xml:space="preserve">                                 </w:t>
      </w:r>
    </w:p>
    <w:p w:rsidR="00890ED3" w:rsidRDefault="00890ED3" w:rsidP="003E278C">
      <w:pPr>
        <w:spacing w:line="276" w:lineRule="auto"/>
        <w:ind w:right="-1"/>
        <w:jc w:val="both"/>
        <w:rPr>
          <w:rFonts w:ascii="LTUnivers 330 BasicLight" w:hAnsi="LTUnivers 330 BasicLight" w:cs="Arial"/>
          <w:sz w:val="20"/>
          <w:szCs w:val="20"/>
        </w:rPr>
      </w:pPr>
      <w:r>
        <w:rPr>
          <w:noProof/>
        </w:rPr>
        <w:t xml:space="preserve">             </w:t>
      </w:r>
      <w:r>
        <w:rPr>
          <w:rFonts w:ascii="LTUnivers 330 BasicLight" w:hAnsi="LTUnivers 330 BasicLight" w:cs="Arial"/>
          <w:sz w:val="20"/>
          <w:szCs w:val="20"/>
        </w:rPr>
        <w:t>Kontakt prasowy: Sylwia Ścięgosz - Wodecka</w:t>
      </w:r>
    </w:p>
    <w:p w:rsidR="00890ED3" w:rsidRPr="007E401F" w:rsidRDefault="00890ED3" w:rsidP="00316126">
      <w:pPr>
        <w:pStyle w:val="Stopka"/>
        <w:framePr w:hSpace="141" w:wrap="around" w:vAnchor="text" w:hAnchor="page" w:x="3583" w:y="467"/>
        <w:spacing w:line="276" w:lineRule="auto"/>
        <w:ind w:right="-1"/>
        <w:jc w:val="both"/>
        <w:rPr>
          <w:rFonts w:ascii="LTUnivers 330 BasicLight" w:hAnsi="LTUnivers 330 BasicLight" w:cs="Arial"/>
          <w:sz w:val="20"/>
          <w:szCs w:val="20"/>
        </w:rPr>
      </w:pPr>
      <w:r w:rsidRPr="007E401F">
        <w:rPr>
          <w:rFonts w:ascii="LTUnivers 330 BasicLight" w:hAnsi="LTUnivers 330 BasicLight" w:cs="Arial"/>
          <w:sz w:val="20"/>
          <w:szCs w:val="20"/>
        </w:rPr>
        <w:t xml:space="preserve">tel.: +48 507 095 759    </w:t>
      </w:r>
    </w:p>
    <w:p w:rsidR="00890ED3" w:rsidRPr="00297456" w:rsidRDefault="00890ED3" w:rsidP="003E278C">
      <w:pPr>
        <w:pStyle w:val="Stopka"/>
        <w:spacing w:line="276" w:lineRule="auto"/>
        <w:ind w:right="-1"/>
        <w:jc w:val="both"/>
        <w:rPr>
          <w:rFonts w:ascii="LTUnivers 330 BasicLight" w:hAnsi="LTUnivers 330 BasicLight" w:cs="Arial"/>
          <w:sz w:val="20"/>
          <w:szCs w:val="20"/>
          <w:lang w:val="de-DE"/>
        </w:rPr>
      </w:pPr>
      <w:r w:rsidRPr="007E401F">
        <w:rPr>
          <w:rFonts w:ascii="LTUnivers 330 BasicLight" w:hAnsi="LTUnivers 330 BasicLight" w:cs="Arial"/>
          <w:sz w:val="20"/>
          <w:szCs w:val="20"/>
        </w:rPr>
        <w:t xml:space="preserve">              </w:t>
      </w:r>
      <w:r w:rsidR="00316126">
        <w:rPr>
          <w:rFonts w:ascii="LTUnivers 330 BasicLight" w:hAnsi="LTUnivers 330 BasicLight" w:cs="Arial"/>
          <w:sz w:val="20"/>
          <w:szCs w:val="20"/>
        </w:rPr>
        <w:t xml:space="preserve"> </w:t>
      </w:r>
      <w:r w:rsidRPr="007E401F">
        <w:rPr>
          <w:rFonts w:ascii="LTUnivers 330 BasicLight" w:hAnsi="LTUnivers 330 BasicLight" w:cs="Arial"/>
          <w:sz w:val="20"/>
          <w:szCs w:val="20"/>
        </w:rPr>
        <w:t xml:space="preserve"> </w:t>
      </w:r>
      <w:r>
        <w:rPr>
          <w:rFonts w:ascii="LTUnivers 330 BasicLight" w:hAnsi="LTUnivers 330 BasicLight" w:cs="Arial"/>
          <w:sz w:val="20"/>
          <w:szCs w:val="20"/>
          <w:lang w:val="de-DE"/>
        </w:rPr>
        <w:t>sylwia.sciegosz@dtmedia.com.pl</w:t>
      </w:r>
    </w:p>
    <w:sectPr w:rsidR="00890ED3" w:rsidRPr="00297456" w:rsidSect="00AB60B9">
      <w:headerReference w:type="default" r:id="rId28"/>
      <w:footerReference w:type="default" r:id="rId29"/>
      <w:pgSz w:w="11906" w:h="16838"/>
      <w:pgMar w:top="1418" w:right="1134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8D" w:rsidRDefault="0064618D" w:rsidP="00B04179">
      <w:r>
        <w:separator/>
      </w:r>
    </w:p>
  </w:endnote>
  <w:endnote w:type="continuationSeparator" w:id="0">
    <w:p w:rsidR="0064618D" w:rsidRDefault="0064618D" w:rsidP="00B0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otypeUniversW02-Ligh 72611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 330 BasicLight">
    <w:altName w:val="Corbel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3" w:rsidRPr="00905930" w:rsidRDefault="00890ED3">
    <w:pPr>
      <w:pStyle w:val="Stopka"/>
      <w:jc w:val="right"/>
      <w:rPr>
        <w:rFonts w:ascii="LTUnivers 330 BasicLight" w:hAnsi="LTUnivers 330 BasicLight"/>
        <w:sz w:val="18"/>
        <w:szCs w:val="18"/>
      </w:rPr>
    </w:pPr>
    <w:r w:rsidRPr="00905930">
      <w:rPr>
        <w:rFonts w:ascii="LTUnivers 330 BasicLight" w:hAnsi="LTUnivers 330 BasicLight"/>
        <w:sz w:val="18"/>
        <w:szCs w:val="18"/>
      </w:rPr>
      <w:fldChar w:fldCharType="begin"/>
    </w:r>
    <w:r w:rsidRPr="00905930">
      <w:rPr>
        <w:rFonts w:ascii="LTUnivers 330 BasicLight" w:hAnsi="LTUnivers 330 BasicLight"/>
        <w:sz w:val="18"/>
        <w:szCs w:val="18"/>
      </w:rPr>
      <w:instrText>PAGE   \* MERGEFORMAT</w:instrText>
    </w:r>
    <w:r w:rsidRPr="00905930">
      <w:rPr>
        <w:rFonts w:ascii="LTUnivers 330 BasicLight" w:hAnsi="LTUnivers 330 BasicLight"/>
        <w:sz w:val="18"/>
        <w:szCs w:val="18"/>
      </w:rPr>
      <w:fldChar w:fldCharType="separate"/>
    </w:r>
    <w:r w:rsidR="000F6F82">
      <w:rPr>
        <w:rFonts w:ascii="LTUnivers 330 BasicLight" w:hAnsi="LTUnivers 330 BasicLight"/>
        <w:noProof/>
        <w:sz w:val="18"/>
        <w:szCs w:val="18"/>
      </w:rPr>
      <w:t>4</w:t>
    </w:r>
    <w:r w:rsidRPr="00905930">
      <w:rPr>
        <w:rFonts w:ascii="LTUnivers 330 BasicLight" w:hAnsi="LTUnivers 330 BasicLight"/>
        <w:sz w:val="18"/>
        <w:szCs w:val="18"/>
      </w:rPr>
      <w:fldChar w:fldCharType="end"/>
    </w:r>
  </w:p>
  <w:p w:rsidR="00890ED3" w:rsidRDefault="00890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8D" w:rsidRDefault="0064618D" w:rsidP="00B04179">
      <w:r>
        <w:separator/>
      </w:r>
    </w:p>
  </w:footnote>
  <w:footnote w:type="continuationSeparator" w:id="0">
    <w:p w:rsidR="0064618D" w:rsidRDefault="0064618D" w:rsidP="00B0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3" w:rsidRDefault="00F537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7F29623" wp14:editId="6076A889">
          <wp:simplePos x="0" y="0"/>
          <wp:positionH relativeFrom="margin">
            <wp:posOffset>3482340</wp:posOffset>
          </wp:positionH>
          <wp:positionV relativeFrom="margin">
            <wp:posOffset>-730885</wp:posOffset>
          </wp:positionV>
          <wp:extent cx="1994535" cy="460375"/>
          <wp:effectExtent l="0" t="0" r="5715" b="0"/>
          <wp:wrapSquare wrapText="bothSides"/>
          <wp:docPr id="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ED3" w:rsidRDefault="00890ED3">
    <w:pPr>
      <w:pStyle w:val="Nagwek"/>
    </w:pPr>
  </w:p>
  <w:p w:rsidR="00890ED3" w:rsidRDefault="00890ED3">
    <w:pPr>
      <w:pStyle w:val="Nagwek"/>
    </w:pPr>
  </w:p>
  <w:p w:rsidR="00890ED3" w:rsidRDefault="00890E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41C"/>
    <w:multiLevelType w:val="hybridMultilevel"/>
    <w:tmpl w:val="FC027F08"/>
    <w:lvl w:ilvl="0" w:tplc="F6C0DB3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>
    <w:nsid w:val="18F77F12"/>
    <w:multiLevelType w:val="multilevel"/>
    <w:tmpl w:val="74E4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A448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2F5A512D"/>
    <w:multiLevelType w:val="hybridMultilevel"/>
    <w:tmpl w:val="1C24F622"/>
    <w:lvl w:ilvl="0" w:tplc="FC1C7D22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4">
    <w:nsid w:val="319433CE"/>
    <w:multiLevelType w:val="multilevel"/>
    <w:tmpl w:val="5F24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61A2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40E85756"/>
    <w:multiLevelType w:val="multilevel"/>
    <w:tmpl w:val="675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67C23"/>
    <w:multiLevelType w:val="multilevel"/>
    <w:tmpl w:val="3C1A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D3B19"/>
    <w:multiLevelType w:val="multilevel"/>
    <w:tmpl w:val="EF0A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E65E3"/>
    <w:multiLevelType w:val="multilevel"/>
    <w:tmpl w:val="0184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14A8F"/>
    <w:multiLevelType w:val="multilevel"/>
    <w:tmpl w:val="4AF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51D24"/>
    <w:multiLevelType w:val="multilevel"/>
    <w:tmpl w:val="5B0C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70D02"/>
    <w:multiLevelType w:val="multilevel"/>
    <w:tmpl w:val="6180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0E6112"/>
    <w:multiLevelType w:val="multilevel"/>
    <w:tmpl w:val="747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2686E"/>
    <w:multiLevelType w:val="multilevel"/>
    <w:tmpl w:val="1A8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4D5106"/>
    <w:multiLevelType w:val="multilevel"/>
    <w:tmpl w:val="546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3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</w:num>
  <w:num w:numId="18">
    <w:abstractNumId w:val="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0E"/>
    <w:rsid w:val="0000250F"/>
    <w:rsid w:val="00006BF3"/>
    <w:rsid w:val="0001625A"/>
    <w:rsid w:val="000171EA"/>
    <w:rsid w:val="00021E5B"/>
    <w:rsid w:val="000235CD"/>
    <w:rsid w:val="0002683D"/>
    <w:rsid w:val="000269A2"/>
    <w:rsid w:val="00033FF8"/>
    <w:rsid w:val="00035DD7"/>
    <w:rsid w:val="000370B5"/>
    <w:rsid w:val="00037653"/>
    <w:rsid w:val="00040CF0"/>
    <w:rsid w:val="000522A5"/>
    <w:rsid w:val="00054C1E"/>
    <w:rsid w:val="00054C8E"/>
    <w:rsid w:val="000577CE"/>
    <w:rsid w:val="00063725"/>
    <w:rsid w:val="0007017A"/>
    <w:rsid w:val="00070CE8"/>
    <w:rsid w:val="00071888"/>
    <w:rsid w:val="00072897"/>
    <w:rsid w:val="00075FA0"/>
    <w:rsid w:val="00085F15"/>
    <w:rsid w:val="00087D6C"/>
    <w:rsid w:val="000965D4"/>
    <w:rsid w:val="000975C1"/>
    <w:rsid w:val="00097DA3"/>
    <w:rsid w:val="000A500C"/>
    <w:rsid w:val="000A5DA4"/>
    <w:rsid w:val="000A6D51"/>
    <w:rsid w:val="000A7F1E"/>
    <w:rsid w:val="000B3D58"/>
    <w:rsid w:val="000B6018"/>
    <w:rsid w:val="000C2312"/>
    <w:rsid w:val="000C4CF7"/>
    <w:rsid w:val="000D2808"/>
    <w:rsid w:val="000D2F3A"/>
    <w:rsid w:val="000E0C03"/>
    <w:rsid w:val="000E43E6"/>
    <w:rsid w:val="000F2F56"/>
    <w:rsid w:val="000F585F"/>
    <w:rsid w:val="000F6F82"/>
    <w:rsid w:val="00101B85"/>
    <w:rsid w:val="00101F3F"/>
    <w:rsid w:val="001031B5"/>
    <w:rsid w:val="00103CEB"/>
    <w:rsid w:val="001177BC"/>
    <w:rsid w:val="001217E6"/>
    <w:rsid w:val="00122FE2"/>
    <w:rsid w:val="00124350"/>
    <w:rsid w:val="001263A1"/>
    <w:rsid w:val="0014007C"/>
    <w:rsid w:val="001603E6"/>
    <w:rsid w:val="00161CAD"/>
    <w:rsid w:val="00170EA6"/>
    <w:rsid w:val="001718E0"/>
    <w:rsid w:val="0018233C"/>
    <w:rsid w:val="00187201"/>
    <w:rsid w:val="00187244"/>
    <w:rsid w:val="001962E2"/>
    <w:rsid w:val="001A5B28"/>
    <w:rsid w:val="001A691A"/>
    <w:rsid w:val="001B2D3A"/>
    <w:rsid w:val="001B6002"/>
    <w:rsid w:val="001C06CE"/>
    <w:rsid w:val="001C332B"/>
    <w:rsid w:val="001D3F75"/>
    <w:rsid w:val="001E2351"/>
    <w:rsid w:val="001F3C44"/>
    <w:rsid w:val="001F607B"/>
    <w:rsid w:val="0020643B"/>
    <w:rsid w:val="002067EE"/>
    <w:rsid w:val="00210737"/>
    <w:rsid w:val="002131F2"/>
    <w:rsid w:val="00213B34"/>
    <w:rsid w:val="00216E25"/>
    <w:rsid w:val="0021709C"/>
    <w:rsid w:val="00230771"/>
    <w:rsid w:val="00233F52"/>
    <w:rsid w:val="00242F34"/>
    <w:rsid w:val="0024783C"/>
    <w:rsid w:val="00247A02"/>
    <w:rsid w:val="00252DAF"/>
    <w:rsid w:val="00256B1D"/>
    <w:rsid w:val="00262DF5"/>
    <w:rsid w:val="00266982"/>
    <w:rsid w:val="00266DD9"/>
    <w:rsid w:val="00275FAC"/>
    <w:rsid w:val="002773AB"/>
    <w:rsid w:val="002801D7"/>
    <w:rsid w:val="002971D9"/>
    <w:rsid w:val="00297456"/>
    <w:rsid w:val="002A3F9D"/>
    <w:rsid w:val="002A51B7"/>
    <w:rsid w:val="002B6B47"/>
    <w:rsid w:val="002B6F1C"/>
    <w:rsid w:val="002D1A52"/>
    <w:rsid w:val="002D425F"/>
    <w:rsid w:val="002D44E4"/>
    <w:rsid w:val="002E3514"/>
    <w:rsid w:val="002E48C2"/>
    <w:rsid w:val="002E6912"/>
    <w:rsid w:val="003104B1"/>
    <w:rsid w:val="00315D56"/>
    <w:rsid w:val="003160EF"/>
    <w:rsid w:val="00316126"/>
    <w:rsid w:val="00330CF8"/>
    <w:rsid w:val="003343A6"/>
    <w:rsid w:val="0033685E"/>
    <w:rsid w:val="0033771D"/>
    <w:rsid w:val="00350FCD"/>
    <w:rsid w:val="003574DB"/>
    <w:rsid w:val="00360126"/>
    <w:rsid w:val="00362A35"/>
    <w:rsid w:val="00365022"/>
    <w:rsid w:val="003673EC"/>
    <w:rsid w:val="00367ABF"/>
    <w:rsid w:val="0037512C"/>
    <w:rsid w:val="00390B50"/>
    <w:rsid w:val="00391682"/>
    <w:rsid w:val="0039706F"/>
    <w:rsid w:val="003A08B1"/>
    <w:rsid w:val="003B27BD"/>
    <w:rsid w:val="003B5C53"/>
    <w:rsid w:val="003B7AC8"/>
    <w:rsid w:val="003C30C8"/>
    <w:rsid w:val="003C5BC3"/>
    <w:rsid w:val="003D3437"/>
    <w:rsid w:val="003E278C"/>
    <w:rsid w:val="003E5C58"/>
    <w:rsid w:val="00402FEF"/>
    <w:rsid w:val="0040760C"/>
    <w:rsid w:val="004125B4"/>
    <w:rsid w:val="00415FDB"/>
    <w:rsid w:val="00425E80"/>
    <w:rsid w:val="004354AD"/>
    <w:rsid w:val="00435973"/>
    <w:rsid w:val="004418B4"/>
    <w:rsid w:val="004433D5"/>
    <w:rsid w:val="00446AA7"/>
    <w:rsid w:val="004505AE"/>
    <w:rsid w:val="00450E59"/>
    <w:rsid w:val="0045766D"/>
    <w:rsid w:val="00476358"/>
    <w:rsid w:val="00480B57"/>
    <w:rsid w:val="004915BA"/>
    <w:rsid w:val="004A550E"/>
    <w:rsid w:val="004B52CA"/>
    <w:rsid w:val="004C089E"/>
    <w:rsid w:val="004C4A78"/>
    <w:rsid w:val="004D0A7C"/>
    <w:rsid w:val="004D0C84"/>
    <w:rsid w:val="004D5AFA"/>
    <w:rsid w:val="004E0022"/>
    <w:rsid w:val="004E49F3"/>
    <w:rsid w:val="00500B2C"/>
    <w:rsid w:val="0051334D"/>
    <w:rsid w:val="00513BE0"/>
    <w:rsid w:val="00516733"/>
    <w:rsid w:val="00520C84"/>
    <w:rsid w:val="00525B9F"/>
    <w:rsid w:val="00526CC6"/>
    <w:rsid w:val="00527E12"/>
    <w:rsid w:val="00530AE8"/>
    <w:rsid w:val="00536A49"/>
    <w:rsid w:val="0054198A"/>
    <w:rsid w:val="00542CE4"/>
    <w:rsid w:val="00544F1A"/>
    <w:rsid w:val="005463E6"/>
    <w:rsid w:val="005549BA"/>
    <w:rsid w:val="005579DB"/>
    <w:rsid w:val="00560706"/>
    <w:rsid w:val="00572F4C"/>
    <w:rsid w:val="00581B05"/>
    <w:rsid w:val="005861A2"/>
    <w:rsid w:val="00596B9F"/>
    <w:rsid w:val="00596F08"/>
    <w:rsid w:val="005A3102"/>
    <w:rsid w:val="005B35E4"/>
    <w:rsid w:val="005B3676"/>
    <w:rsid w:val="005B687F"/>
    <w:rsid w:val="005C6E04"/>
    <w:rsid w:val="005D28ED"/>
    <w:rsid w:val="005D3D8F"/>
    <w:rsid w:val="005D4BE3"/>
    <w:rsid w:val="005D5640"/>
    <w:rsid w:val="005E1225"/>
    <w:rsid w:val="005E1B80"/>
    <w:rsid w:val="005E2F15"/>
    <w:rsid w:val="005E5EA6"/>
    <w:rsid w:val="005E6089"/>
    <w:rsid w:val="005F5382"/>
    <w:rsid w:val="00603952"/>
    <w:rsid w:val="00604C74"/>
    <w:rsid w:val="00615556"/>
    <w:rsid w:val="006263F2"/>
    <w:rsid w:val="00632088"/>
    <w:rsid w:val="00633096"/>
    <w:rsid w:val="00635A24"/>
    <w:rsid w:val="0064618D"/>
    <w:rsid w:val="006462AC"/>
    <w:rsid w:val="00655181"/>
    <w:rsid w:val="00655E10"/>
    <w:rsid w:val="006708D6"/>
    <w:rsid w:val="00675392"/>
    <w:rsid w:val="00675648"/>
    <w:rsid w:val="00691454"/>
    <w:rsid w:val="00693246"/>
    <w:rsid w:val="006934AA"/>
    <w:rsid w:val="006972B5"/>
    <w:rsid w:val="006A2971"/>
    <w:rsid w:val="006A6582"/>
    <w:rsid w:val="006A7ABA"/>
    <w:rsid w:val="006B3719"/>
    <w:rsid w:val="006C0F6A"/>
    <w:rsid w:val="006C31D4"/>
    <w:rsid w:val="006C5995"/>
    <w:rsid w:val="006D0674"/>
    <w:rsid w:val="006D11F3"/>
    <w:rsid w:val="006D37E5"/>
    <w:rsid w:val="006D5598"/>
    <w:rsid w:val="006E165A"/>
    <w:rsid w:val="006E3058"/>
    <w:rsid w:val="006F20ED"/>
    <w:rsid w:val="006F7BAF"/>
    <w:rsid w:val="006F7D91"/>
    <w:rsid w:val="007044BC"/>
    <w:rsid w:val="00706264"/>
    <w:rsid w:val="00706963"/>
    <w:rsid w:val="00707922"/>
    <w:rsid w:val="00707EB1"/>
    <w:rsid w:val="007173C5"/>
    <w:rsid w:val="0071792D"/>
    <w:rsid w:val="007205C7"/>
    <w:rsid w:val="007213C3"/>
    <w:rsid w:val="0072311C"/>
    <w:rsid w:val="00733C3B"/>
    <w:rsid w:val="007355E5"/>
    <w:rsid w:val="00736697"/>
    <w:rsid w:val="0075711E"/>
    <w:rsid w:val="00760F51"/>
    <w:rsid w:val="00762DDA"/>
    <w:rsid w:val="007706E7"/>
    <w:rsid w:val="0077097C"/>
    <w:rsid w:val="007771C2"/>
    <w:rsid w:val="00783D17"/>
    <w:rsid w:val="007849C4"/>
    <w:rsid w:val="00786AB4"/>
    <w:rsid w:val="007A5352"/>
    <w:rsid w:val="007B33B8"/>
    <w:rsid w:val="007B3759"/>
    <w:rsid w:val="007B4066"/>
    <w:rsid w:val="007E0DD3"/>
    <w:rsid w:val="007E3D75"/>
    <w:rsid w:val="007E401F"/>
    <w:rsid w:val="007F3691"/>
    <w:rsid w:val="007F720E"/>
    <w:rsid w:val="00805690"/>
    <w:rsid w:val="00807EC4"/>
    <w:rsid w:val="0081112A"/>
    <w:rsid w:val="00813AB2"/>
    <w:rsid w:val="00820CA4"/>
    <w:rsid w:val="0082346F"/>
    <w:rsid w:val="0083005D"/>
    <w:rsid w:val="008342DD"/>
    <w:rsid w:val="00844566"/>
    <w:rsid w:val="0084641E"/>
    <w:rsid w:val="008508BF"/>
    <w:rsid w:val="008530E2"/>
    <w:rsid w:val="008561C2"/>
    <w:rsid w:val="008736C5"/>
    <w:rsid w:val="00880A55"/>
    <w:rsid w:val="00881A2A"/>
    <w:rsid w:val="00881BBF"/>
    <w:rsid w:val="008845A9"/>
    <w:rsid w:val="008871F6"/>
    <w:rsid w:val="008903B6"/>
    <w:rsid w:val="00890ED3"/>
    <w:rsid w:val="00892C3B"/>
    <w:rsid w:val="00897408"/>
    <w:rsid w:val="008A50A0"/>
    <w:rsid w:val="008B2720"/>
    <w:rsid w:val="008C53CB"/>
    <w:rsid w:val="008C5B01"/>
    <w:rsid w:val="008C7980"/>
    <w:rsid w:val="008D6EAC"/>
    <w:rsid w:val="008E7392"/>
    <w:rsid w:val="008F2377"/>
    <w:rsid w:val="008F41CA"/>
    <w:rsid w:val="009022B0"/>
    <w:rsid w:val="00902B18"/>
    <w:rsid w:val="00902BCB"/>
    <w:rsid w:val="00905930"/>
    <w:rsid w:val="009068AD"/>
    <w:rsid w:val="009121A4"/>
    <w:rsid w:val="009136DC"/>
    <w:rsid w:val="009140B9"/>
    <w:rsid w:val="00920B61"/>
    <w:rsid w:val="00925802"/>
    <w:rsid w:val="00926C65"/>
    <w:rsid w:val="0093366E"/>
    <w:rsid w:val="009347BC"/>
    <w:rsid w:val="00935C6E"/>
    <w:rsid w:val="00943871"/>
    <w:rsid w:val="009457AC"/>
    <w:rsid w:val="00950D6B"/>
    <w:rsid w:val="00990859"/>
    <w:rsid w:val="00991D16"/>
    <w:rsid w:val="0099225C"/>
    <w:rsid w:val="00996A31"/>
    <w:rsid w:val="009970FD"/>
    <w:rsid w:val="009A52F5"/>
    <w:rsid w:val="009A6622"/>
    <w:rsid w:val="009B4EBF"/>
    <w:rsid w:val="009B7489"/>
    <w:rsid w:val="009C2A8A"/>
    <w:rsid w:val="009D64E7"/>
    <w:rsid w:val="009D664F"/>
    <w:rsid w:val="009D7F35"/>
    <w:rsid w:val="009E3CA8"/>
    <w:rsid w:val="009F4090"/>
    <w:rsid w:val="009F46D9"/>
    <w:rsid w:val="009F751E"/>
    <w:rsid w:val="009F7754"/>
    <w:rsid w:val="00A01845"/>
    <w:rsid w:val="00A05B8C"/>
    <w:rsid w:val="00A22398"/>
    <w:rsid w:val="00A23AC4"/>
    <w:rsid w:val="00A25612"/>
    <w:rsid w:val="00A30CED"/>
    <w:rsid w:val="00A4123C"/>
    <w:rsid w:val="00A43663"/>
    <w:rsid w:val="00A444C4"/>
    <w:rsid w:val="00A477AA"/>
    <w:rsid w:val="00A605F8"/>
    <w:rsid w:val="00A61262"/>
    <w:rsid w:val="00A61F41"/>
    <w:rsid w:val="00A72FC4"/>
    <w:rsid w:val="00A7596A"/>
    <w:rsid w:val="00A81782"/>
    <w:rsid w:val="00A819F0"/>
    <w:rsid w:val="00A8469A"/>
    <w:rsid w:val="00A91267"/>
    <w:rsid w:val="00A956A0"/>
    <w:rsid w:val="00AA38D5"/>
    <w:rsid w:val="00AB03CF"/>
    <w:rsid w:val="00AB1F8F"/>
    <w:rsid w:val="00AB4DF5"/>
    <w:rsid w:val="00AB60B9"/>
    <w:rsid w:val="00AB7846"/>
    <w:rsid w:val="00AC5F00"/>
    <w:rsid w:val="00AD2366"/>
    <w:rsid w:val="00AD6E3D"/>
    <w:rsid w:val="00AF073E"/>
    <w:rsid w:val="00AF18B7"/>
    <w:rsid w:val="00AF24B2"/>
    <w:rsid w:val="00AF3AC7"/>
    <w:rsid w:val="00AF442B"/>
    <w:rsid w:val="00AF5970"/>
    <w:rsid w:val="00B04179"/>
    <w:rsid w:val="00B11768"/>
    <w:rsid w:val="00B1737A"/>
    <w:rsid w:val="00B2034A"/>
    <w:rsid w:val="00B20DB5"/>
    <w:rsid w:val="00B2793B"/>
    <w:rsid w:val="00B324AB"/>
    <w:rsid w:val="00B34184"/>
    <w:rsid w:val="00B47286"/>
    <w:rsid w:val="00B5271A"/>
    <w:rsid w:val="00B6161B"/>
    <w:rsid w:val="00B64892"/>
    <w:rsid w:val="00B9090A"/>
    <w:rsid w:val="00BA389A"/>
    <w:rsid w:val="00BA5B81"/>
    <w:rsid w:val="00BC1C55"/>
    <w:rsid w:val="00BC1D66"/>
    <w:rsid w:val="00BD43FE"/>
    <w:rsid w:val="00BD5AD5"/>
    <w:rsid w:val="00BE488E"/>
    <w:rsid w:val="00BF43C8"/>
    <w:rsid w:val="00BF482D"/>
    <w:rsid w:val="00BF7606"/>
    <w:rsid w:val="00C2178B"/>
    <w:rsid w:val="00C3642C"/>
    <w:rsid w:val="00C40683"/>
    <w:rsid w:val="00C40F50"/>
    <w:rsid w:val="00C42961"/>
    <w:rsid w:val="00C44387"/>
    <w:rsid w:val="00C45539"/>
    <w:rsid w:val="00C53FB1"/>
    <w:rsid w:val="00C7223B"/>
    <w:rsid w:val="00C73042"/>
    <w:rsid w:val="00C7495D"/>
    <w:rsid w:val="00C82674"/>
    <w:rsid w:val="00C82D85"/>
    <w:rsid w:val="00C84152"/>
    <w:rsid w:val="00C93BCA"/>
    <w:rsid w:val="00C962EF"/>
    <w:rsid w:val="00CA5881"/>
    <w:rsid w:val="00CB0FA2"/>
    <w:rsid w:val="00CB6967"/>
    <w:rsid w:val="00CC5C18"/>
    <w:rsid w:val="00CD02E5"/>
    <w:rsid w:val="00CE2CD9"/>
    <w:rsid w:val="00CF3ADA"/>
    <w:rsid w:val="00D0703D"/>
    <w:rsid w:val="00D10592"/>
    <w:rsid w:val="00D15CF6"/>
    <w:rsid w:val="00D30A42"/>
    <w:rsid w:val="00D3388C"/>
    <w:rsid w:val="00D35791"/>
    <w:rsid w:val="00D43AEA"/>
    <w:rsid w:val="00D43C05"/>
    <w:rsid w:val="00D46F3F"/>
    <w:rsid w:val="00D600AE"/>
    <w:rsid w:val="00D74A6F"/>
    <w:rsid w:val="00D77827"/>
    <w:rsid w:val="00D8280E"/>
    <w:rsid w:val="00D83C3D"/>
    <w:rsid w:val="00D84637"/>
    <w:rsid w:val="00D948BC"/>
    <w:rsid w:val="00D94B8F"/>
    <w:rsid w:val="00D95D6E"/>
    <w:rsid w:val="00D96511"/>
    <w:rsid w:val="00DA3E8A"/>
    <w:rsid w:val="00DA48A9"/>
    <w:rsid w:val="00DA5F35"/>
    <w:rsid w:val="00DB61A5"/>
    <w:rsid w:val="00DB74E3"/>
    <w:rsid w:val="00DB7CFA"/>
    <w:rsid w:val="00DC2720"/>
    <w:rsid w:val="00DC2AB6"/>
    <w:rsid w:val="00DD11FE"/>
    <w:rsid w:val="00DD40FE"/>
    <w:rsid w:val="00DE5D1E"/>
    <w:rsid w:val="00DE67A7"/>
    <w:rsid w:val="00DE7CD2"/>
    <w:rsid w:val="00DF167E"/>
    <w:rsid w:val="00E022D8"/>
    <w:rsid w:val="00E026FF"/>
    <w:rsid w:val="00E061BD"/>
    <w:rsid w:val="00E066E8"/>
    <w:rsid w:val="00E16A18"/>
    <w:rsid w:val="00E20567"/>
    <w:rsid w:val="00E21E46"/>
    <w:rsid w:val="00E2551F"/>
    <w:rsid w:val="00E34781"/>
    <w:rsid w:val="00E51F66"/>
    <w:rsid w:val="00E53774"/>
    <w:rsid w:val="00E56C48"/>
    <w:rsid w:val="00E57470"/>
    <w:rsid w:val="00E62850"/>
    <w:rsid w:val="00E641AF"/>
    <w:rsid w:val="00E66571"/>
    <w:rsid w:val="00E731DD"/>
    <w:rsid w:val="00E77DC5"/>
    <w:rsid w:val="00E90F03"/>
    <w:rsid w:val="00E92B58"/>
    <w:rsid w:val="00EA329A"/>
    <w:rsid w:val="00EB0B47"/>
    <w:rsid w:val="00EB26EA"/>
    <w:rsid w:val="00EB2A5F"/>
    <w:rsid w:val="00EB4D56"/>
    <w:rsid w:val="00EC5CF3"/>
    <w:rsid w:val="00ED3168"/>
    <w:rsid w:val="00ED3313"/>
    <w:rsid w:val="00ED6E58"/>
    <w:rsid w:val="00ED74C4"/>
    <w:rsid w:val="00EE0BC4"/>
    <w:rsid w:val="00EE174E"/>
    <w:rsid w:val="00EE48E5"/>
    <w:rsid w:val="00EF313C"/>
    <w:rsid w:val="00EF4683"/>
    <w:rsid w:val="00F00EE7"/>
    <w:rsid w:val="00F058A8"/>
    <w:rsid w:val="00F1052B"/>
    <w:rsid w:val="00F10723"/>
    <w:rsid w:val="00F22039"/>
    <w:rsid w:val="00F3369B"/>
    <w:rsid w:val="00F35740"/>
    <w:rsid w:val="00F431CB"/>
    <w:rsid w:val="00F4558A"/>
    <w:rsid w:val="00F4745D"/>
    <w:rsid w:val="00F52D0E"/>
    <w:rsid w:val="00F537CB"/>
    <w:rsid w:val="00F537DE"/>
    <w:rsid w:val="00F621F6"/>
    <w:rsid w:val="00F64F2C"/>
    <w:rsid w:val="00F67A31"/>
    <w:rsid w:val="00F70F39"/>
    <w:rsid w:val="00F7692E"/>
    <w:rsid w:val="00F76A5F"/>
    <w:rsid w:val="00F87B65"/>
    <w:rsid w:val="00F91CAE"/>
    <w:rsid w:val="00F97362"/>
    <w:rsid w:val="00FA4869"/>
    <w:rsid w:val="00FC362C"/>
    <w:rsid w:val="00FC455E"/>
    <w:rsid w:val="00FC4E1B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122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A5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122F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mount">
    <w:name w:val="amount"/>
    <w:basedOn w:val="Domylnaczcionkaakapitu"/>
    <w:uiPriority w:val="99"/>
    <w:rsid w:val="007F720E"/>
    <w:rPr>
      <w:rFonts w:cs="Times New Roman"/>
    </w:rPr>
  </w:style>
  <w:style w:type="character" w:customStyle="1" w:styleId="currency">
    <w:name w:val="currency"/>
    <w:basedOn w:val="Domylnaczcionkaakapitu"/>
    <w:uiPriority w:val="99"/>
    <w:rsid w:val="007F720E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D84637"/>
    <w:rPr>
      <w:rFonts w:cs="Times New Roman"/>
      <w:b/>
      <w:bCs/>
    </w:rPr>
  </w:style>
  <w:style w:type="paragraph" w:styleId="Bezodstpw">
    <w:name w:val="No Spacing"/>
    <w:uiPriority w:val="99"/>
    <w:qFormat/>
    <w:rsid w:val="00D84637"/>
    <w:rPr>
      <w:lang w:eastAsia="en-US"/>
    </w:rPr>
  </w:style>
  <w:style w:type="paragraph" w:styleId="Nagwek">
    <w:name w:val="header"/>
    <w:basedOn w:val="Normalny"/>
    <w:link w:val="NagwekZnak"/>
    <w:uiPriority w:val="99"/>
    <w:rsid w:val="00B041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041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41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041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4641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64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29745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3E8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21E46"/>
    <w:rPr>
      <w:rFonts w:cs="Times New Roman"/>
      <w:vertAlign w:val="superscript"/>
    </w:rPr>
  </w:style>
  <w:style w:type="paragraph" w:customStyle="1" w:styleId="tekst">
    <w:name w:val="tekst"/>
    <w:basedOn w:val="Normalny"/>
    <w:uiPriority w:val="99"/>
    <w:rsid w:val="00BC1C55"/>
    <w:pPr>
      <w:spacing w:before="100" w:beforeAutospacing="1" w:after="100" w:afterAutospacing="1"/>
    </w:pPr>
    <w:rPr>
      <w:rFonts w:eastAsia="Calibri"/>
    </w:rPr>
  </w:style>
  <w:style w:type="character" w:customStyle="1" w:styleId="brand4">
    <w:name w:val="brand4"/>
    <w:basedOn w:val="Domylnaczcionkaakapitu"/>
    <w:uiPriority w:val="99"/>
    <w:rsid w:val="005D28ED"/>
    <w:rPr>
      <w:rFonts w:ascii="LinotypeUniversW02-Ligh 726118" w:hAnsi="LinotypeUniversW02-Ligh 726118" w:cs="Times New Roman"/>
      <w:color w:val="4D4F43"/>
    </w:rPr>
  </w:style>
  <w:style w:type="paragraph" w:styleId="NormalnyWeb">
    <w:name w:val="Normal (Web)"/>
    <w:basedOn w:val="Normalny"/>
    <w:uiPriority w:val="99"/>
    <w:unhideWhenUsed/>
    <w:rsid w:val="00037653"/>
    <w:pPr>
      <w:spacing w:after="150"/>
    </w:pPr>
  </w:style>
  <w:style w:type="character" w:customStyle="1" w:styleId="zmsearchresult1">
    <w:name w:val="zmsearchresult1"/>
    <w:basedOn w:val="Domylnaczcionkaakapitu"/>
    <w:rsid w:val="00D77827"/>
    <w:rPr>
      <w:shd w:val="clear" w:color="auto" w:fill="FFFEC4"/>
    </w:rPr>
  </w:style>
  <w:style w:type="character" w:customStyle="1" w:styleId="Nagwek1Znak">
    <w:name w:val="Nagłówek 1 Znak"/>
    <w:basedOn w:val="Domylnaczcionkaakapitu"/>
    <w:link w:val="Nagwek1"/>
    <w:uiPriority w:val="9"/>
    <w:rsid w:val="00122F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122FE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semiHidden/>
    <w:rsid w:val="00CA58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122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A5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122F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mount">
    <w:name w:val="amount"/>
    <w:basedOn w:val="Domylnaczcionkaakapitu"/>
    <w:uiPriority w:val="99"/>
    <w:rsid w:val="007F720E"/>
    <w:rPr>
      <w:rFonts w:cs="Times New Roman"/>
    </w:rPr>
  </w:style>
  <w:style w:type="character" w:customStyle="1" w:styleId="currency">
    <w:name w:val="currency"/>
    <w:basedOn w:val="Domylnaczcionkaakapitu"/>
    <w:uiPriority w:val="99"/>
    <w:rsid w:val="007F720E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D84637"/>
    <w:rPr>
      <w:rFonts w:cs="Times New Roman"/>
      <w:b/>
      <w:bCs/>
    </w:rPr>
  </w:style>
  <w:style w:type="paragraph" w:styleId="Bezodstpw">
    <w:name w:val="No Spacing"/>
    <w:uiPriority w:val="99"/>
    <w:qFormat/>
    <w:rsid w:val="00D84637"/>
    <w:rPr>
      <w:lang w:eastAsia="en-US"/>
    </w:rPr>
  </w:style>
  <w:style w:type="paragraph" w:styleId="Nagwek">
    <w:name w:val="header"/>
    <w:basedOn w:val="Normalny"/>
    <w:link w:val="NagwekZnak"/>
    <w:uiPriority w:val="99"/>
    <w:rsid w:val="00B041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041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41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041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4641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64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29745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3E8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21E46"/>
    <w:rPr>
      <w:rFonts w:cs="Times New Roman"/>
      <w:vertAlign w:val="superscript"/>
    </w:rPr>
  </w:style>
  <w:style w:type="paragraph" w:customStyle="1" w:styleId="tekst">
    <w:name w:val="tekst"/>
    <w:basedOn w:val="Normalny"/>
    <w:uiPriority w:val="99"/>
    <w:rsid w:val="00BC1C55"/>
    <w:pPr>
      <w:spacing w:before="100" w:beforeAutospacing="1" w:after="100" w:afterAutospacing="1"/>
    </w:pPr>
    <w:rPr>
      <w:rFonts w:eastAsia="Calibri"/>
    </w:rPr>
  </w:style>
  <w:style w:type="character" w:customStyle="1" w:styleId="brand4">
    <w:name w:val="brand4"/>
    <w:basedOn w:val="Domylnaczcionkaakapitu"/>
    <w:uiPriority w:val="99"/>
    <w:rsid w:val="005D28ED"/>
    <w:rPr>
      <w:rFonts w:ascii="LinotypeUniversW02-Ligh 726118" w:hAnsi="LinotypeUniversW02-Ligh 726118" w:cs="Times New Roman"/>
      <w:color w:val="4D4F43"/>
    </w:rPr>
  </w:style>
  <w:style w:type="paragraph" w:styleId="NormalnyWeb">
    <w:name w:val="Normal (Web)"/>
    <w:basedOn w:val="Normalny"/>
    <w:uiPriority w:val="99"/>
    <w:unhideWhenUsed/>
    <w:rsid w:val="00037653"/>
    <w:pPr>
      <w:spacing w:after="150"/>
    </w:pPr>
  </w:style>
  <w:style w:type="character" w:customStyle="1" w:styleId="zmsearchresult1">
    <w:name w:val="zmsearchresult1"/>
    <w:basedOn w:val="Domylnaczcionkaakapitu"/>
    <w:rsid w:val="00D77827"/>
    <w:rPr>
      <w:shd w:val="clear" w:color="auto" w:fill="FFFEC4"/>
    </w:rPr>
  </w:style>
  <w:style w:type="character" w:customStyle="1" w:styleId="Nagwek1Znak">
    <w:name w:val="Nagłówek 1 Znak"/>
    <w:basedOn w:val="Domylnaczcionkaakapitu"/>
    <w:link w:val="Nagwek1"/>
    <w:uiPriority w:val="9"/>
    <w:rsid w:val="00122F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122FE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semiHidden/>
    <w:rsid w:val="00CA58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60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30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38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920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13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6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24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86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0858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9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044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53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1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5894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05885">
                                                  <w:marLeft w:val="-204"/>
                                                  <w:marRight w:val="-2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5877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5860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5888">
                                      <w:marLeft w:val="-161"/>
                                      <w:marRight w:val="-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585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mailto:info.pl@roto-frank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2.jpeg"/><Relationship Id="rId14" Type="http://schemas.openxmlformats.org/officeDocument/2006/relationships/image" Target="media/image5.jpg"/><Relationship Id="rId27" Type="http://schemas.openxmlformats.org/officeDocument/2006/relationships/image" Target="media/image10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Chołuj Małgorzata</dc:creator>
  <cp:lastModifiedBy>Magłorzata Chołuj</cp:lastModifiedBy>
  <cp:revision>10</cp:revision>
  <cp:lastPrinted>2016-04-19T11:10:00Z</cp:lastPrinted>
  <dcterms:created xsi:type="dcterms:W3CDTF">2016-04-18T14:02:00Z</dcterms:created>
  <dcterms:modified xsi:type="dcterms:W3CDTF">2016-04-20T06:20:00Z</dcterms:modified>
</cp:coreProperties>
</file>