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27FA10D9" w:rsidR="004173BB" w:rsidRPr="00A818C1" w:rsidRDefault="004173BB" w:rsidP="00E023D0">
      <w:pPr>
        <w:spacing w:line="360" w:lineRule="auto"/>
        <w:ind w:right="1751"/>
        <w:jc w:val="both"/>
        <w:rPr>
          <w:rFonts w:ascii="Arial" w:hAnsi="Arial" w:cs="Arial"/>
          <w:b/>
          <w:sz w:val="24"/>
          <w:szCs w:val="24"/>
        </w:rPr>
      </w:pPr>
      <w:r w:rsidRPr="00A818C1">
        <w:rPr>
          <w:rFonts w:ascii="Arial" w:hAnsi="Arial" w:cs="Arial"/>
          <w:b/>
          <w:sz w:val="24"/>
          <w:szCs w:val="24"/>
        </w:rPr>
        <w:t>Presse-Information</w:t>
      </w:r>
    </w:p>
    <w:p w14:paraId="6415D638" w14:textId="12E38598" w:rsidR="009A2CFF" w:rsidRPr="00A818C1" w:rsidRDefault="009A2CFF" w:rsidP="009A2CFF">
      <w:pPr>
        <w:spacing w:line="360" w:lineRule="auto"/>
        <w:ind w:right="1699"/>
        <w:jc w:val="both"/>
        <w:rPr>
          <w:rFonts w:ascii="Arial" w:hAnsi="Arial" w:cs="Arial"/>
          <w:b/>
          <w:sz w:val="20"/>
        </w:rPr>
      </w:pPr>
    </w:p>
    <w:p w14:paraId="3D88D669" w14:textId="77777777" w:rsidR="009A2CFF" w:rsidRPr="00A818C1" w:rsidRDefault="009A2CFF" w:rsidP="009A2CFF">
      <w:pPr>
        <w:spacing w:line="360" w:lineRule="auto"/>
        <w:ind w:right="1699"/>
        <w:jc w:val="both"/>
        <w:rPr>
          <w:rFonts w:ascii="Arial" w:hAnsi="Arial" w:cs="Arial"/>
          <w:b/>
          <w:sz w:val="20"/>
        </w:rPr>
      </w:pPr>
    </w:p>
    <w:p w14:paraId="34C8174F" w14:textId="0E4254C6" w:rsidR="009A2CFF" w:rsidRPr="00A818C1" w:rsidRDefault="009A2CFF" w:rsidP="009A2CFF">
      <w:pPr>
        <w:spacing w:line="360" w:lineRule="auto"/>
        <w:ind w:right="1751"/>
        <w:jc w:val="both"/>
        <w:rPr>
          <w:rFonts w:ascii="Arial" w:hAnsi="Arial" w:cs="Arial"/>
          <w:sz w:val="20"/>
        </w:rPr>
      </w:pPr>
      <w:r w:rsidRPr="00A818C1">
        <w:rPr>
          <w:rFonts w:ascii="Arial" w:hAnsi="Arial" w:cs="Arial"/>
          <w:b/>
          <w:sz w:val="20"/>
        </w:rPr>
        <w:t>Datum:</w:t>
      </w:r>
      <w:r w:rsidRPr="00A818C1">
        <w:rPr>
          <w:rFonts w:ascii="Arial" w:hAnsi="Arial" w:cs="Arial"/>
          <w:sz w:val="20"/>
        </w:rPr>
        <w:t xml:space="preserve"> </w:t>
      </w:r>
      <w:r w:rsidR="003E0481">
        <w:rPr>
          <w:rFonts w:ascii="Arial" w:hAnsi="Arial" w:cs="Arial"/>
          <w:sz w:val="20"/>
        </w:rPr>
        <w:t>5</w:t>
      </w:r>
      <w:r w:rsidRPr="00A818C1">
        <w:rPr>
          <w:rFonts w:ascii="Arial" w:hAnsi="Arial" w:cs="Arial"/>
          <w:sz w:val="20"/>
        </w:rPr>
        <w:t>. November 20</w:t>
      </w:r>
      <w:r w:rsidR="003E0481">
        <w:rPr>
          <w:rFonts w:ascii="Arial" w:hAnsi="Arial" w:cs="Arial"/>
          <w:sz w:val="20"/>
        </w:rPr>
        <w:t>20</w:t>
      </w:r>
    </w:p>
    <w:p w14:paraId="7B32F9ED" w14:textId="77777777" w:rsidR="009A2CFF" w:rsidRPr="00A818C1" w:rsidRDefault="009A2CFF" w:rsidP="009A2CFF">
      <w:pPr>
        <w:spacing w:line="360" w:lineRule="auto"/>
        <w:ind w:right="1751"/>
        <w:jc w:val="both"/>
        <w:rPr>
          <w:rFonts w:ascii="Arial" w:hAnsi="Arial" w:cs="Arial"/>
          <w:sz w:val="20"/>
        </w:rPr>
      </w:pPr>
    </w:p>
    <w:p w14:paraId="17B37C44" w14:textId="6634AB0A" w:rsidR="009A2CFF" w:rsidRPr="00A818C1" w:rsidRDefault="000E0E6E" w:rsidP="009A2CFF">
      <w:pPr>
        <w:spacing w:line="360" w:lineRule="auto"/>
        <w:ind w:right="1982"/>
        <w:jc w:val="both"/>
        <w:rPr>
          <w:rFonts w:ascii="Arial" w:hAnsi="Arial" w:cs="Arial"/>
          <w:sz w:val="20"/>
          <w:szCs w:val="20"/>
        </w:rPr>
      </w:pPr>
      <w:proofErr w:type="spellStart"/>
      <w:r w:rsidRPr="00A818C1">
        <w:rPr>
          <w:rFonts w:ascii="Arial" w:hAnsi="Arial" w:cs="Arial"/>
          <w:sz w:val="20"/>
          <w:szCs w:val="20"/>
        </w:rPr>
        <w:t>Roto</w:t>
      </w:r>
      <w:proofErr w:type="spellEnd"/>
      <w:r w:rsidRPr="00A818C1">
        <w:rPr>
          <w:rFonts w:ascii="Arial" w:hAnsi="Arial" w:cs="Arial"/>
          <w:sz w:val="20"/>
          <w:szCs w:val="20"/>
        </w:rPr>
        <w:t xml:space="preserve"> Frank Dachsystem-Technologie: </w:t>
      </w:r>
      <w:r w:rsidR="00146C12">
        <w:rPr>
          <w:rFonts w:ascii="Arial" w:hAnsi="Arial" w:cs="Arial"/>
          <w:sz w:val="20"/>
          <w:szCs w:val="20"/>
        </w:rPr>
        <w:t>E</w:t>
      </w:r>
      <w:r w:rsidR="002B516D">
        <w:rPr>
          <w:rFonts w:ascii="Arial" w:hAnsi="Arial" w:cs="Arial"/>
          <w:sz w:val="20"/>
          <w:szCs w:val="20"/>
        </w:rPr>
        <w:t xml:space="preserve">rfolgreich trotz Corona </w:t>
      </w:r>
      <w:r w:rsidRPr="00A818C1">
        <w:rPr>
          <w:rFonts w:ascii="Arial" w:hAnsi="Arial" w:cs="Arial"/>
          <w:sz w:val="20"/>
          <w:szCs w:val="20"/>
        </w:rPr>
        <w:t>/</w:t>
      </w:r>
      <w:r w:rsidR="008524E7">
        <w:rPr>
          <w:rFonts w:ascii="Arial" w:hAnsi="Arial" w:cs="Arial"/>
          <w:sz w:val="20"/>
          <w:szCs w:val="20"/>
        </w:rPr>
        <w:t xml:space="preserve"> </w:t>
      </w:r>
      <w:r w:rsidR="00612343">
        <w:rPr>
          <w:rFonts w:ascii="Arial" w:hAnsi="Arial" w:cs="Arial"/>
          <w:sz w:val="20"/>
          <w:szCs w:val="20"/>
        </w:rPr>
        <w:t>Umsatz und Ertrag steigen</w:t>
      </w:r>
      <w:r w:rsidRPr="00A818C1">
        <w:rPr>
          <w:rFonts w:ascii="Arial" w:hAnsi="Arial" w:cs="Arial"/>
          <w:sz w:val="20"/>
          <w:szCs w:val="20"/>
        </w:rPr>
        <w:t xml:space="preserve"> / </w:t>
      </w:r>
      <w:r w:rsidR="00146C12">
        <w:rPr>
          <w:rFonts w:ascii="Arial" w:hAnsi="Arial" w:cs="Arial"/>
          <w:sz w:val="20"/>
          <w:szCs w:val="20"/>
        </w:rPr>
        <w:t xml:space="preserve">Rückläufiger </w:t>
      </w:r>
      <w:r w:rsidR="002B516D">
        <w:rPr>
          <w:rFonts w:ascii="Arial" w:hAnsi="Arial" w:cs="Arial"/>
          <w:sz w:val="20"/>
          <w:szCs w:val="20"/>
        </w:rPr>
        <w:t>Neubau</w:t>
      </w:r>
      <w:r w:rsidRPr="00A818C1">
        <w:rPr>
          <w:rFonts w:ascii="Arial" w:hAnsi="Arial" w:cs="Arial"/>
          <w:sz w:val="20"/>
          <w:szCs w:val="20"/>
        </w:rPr>
        <w:t xml:space="preserve"> / </w:t>
      </w:r>
      <w:r w:rsidR="002B516D">
        <w:rPr>
          <w:rFonts w:ascii="Arial" w:hAnsi="Arial" w:cs="Arial"/>
          <w:sz w:val="20"/>
          <w:szCs w:val="20"/>
        </w:rPr>
        <w:t xml:space="preserve">Renovierungsmarkt </w:t>
      </w:r>
      <w:r w:rsidR="00612343">
        <w:rPr>
          <w:rFonts w:ascii="Arial" w:hAnsi="Arial" w:cs="Arial"/>
          <w:sz w:val="20"/>
          <w:szCs w:val="20"/>
        </w:rPr>
        <w:t>legt zu</w:t>
      </w:r>
      <w:r w:rsidRPr="00A818C1">
        <w:rPr>
          <w:rFonts w:ascii="Arial" w:hAnsi="Arial" w:cs="Arial"/>
          <w:sz w:val="20"/>
          <w:szCs w:val="20"/>
        </w:rPr>
        <w:t xml:space="preserve"> / </w:t>
      </w:r>
      <w:r w:rsidR="002B516D">
        <w:rPr>
          <w:rFonts w:ascii="Arial" w:hAnsi="Arial" w:cs="Arial"/>
          <w:sz w:val="20"/>
          <w:szCs w:val="20"/>
        </w:rPr>
        <w:t>Zweistelliges Wachstum in Deutschland</w:t>
      </w:r>
      <w:r w:rsidRPr="00A818C1">
        <w:rPr>
          <w:rFonts w:ascii="Arial" w:hAnsi="Arial" w:cs="Arial"/>
          <w:sz w:val="20"/>
          <w:szCs w:val="20"/>
        </w:rPr>
        <w:t xml:space="preserve"> </w:t>
      </w:r>
      <w:r w:rsidR="00612343">
        <w:rPr>
          <w:rFonts w:ascii="Arial" w:hAnsi="Arial" w:cs="Arial"/>
          <w:sz w:val="20"/>
          <w:szCs w:val="20"/>
        </w:rPr>
        <w:t xml:space="preserve">/ </w:t>
      </w:r>
      <w:r w:rsidR="002B516D">
        <w:rPr>
          <w:rFonts w:ascii="Arial" w:hAnsi="Arial" w:cs="Arial"/>
          <w:sz w:val="20"/>
          <w:szCs w:val="20"/>
        </w:rPr>
        <w:t xml:space="preserve">Erfolgsstory </w:t>
      </w:r>
      <w:r w:rsidR="00612343">
        <w:rPr>
          <w:rFonts w:ascii="Arial" w:hAnsi="Arial" w:cs="Arial"/>
          <w:sz w:val="20"/>
          <w:szCs w:val="20"/>
        </w:rPr>
        <w:t>„</w:t>
      </w:r>
      <w:proofErr w:type="spellStart"/>
      <w:r w:rsidR="002B516D">
        <w:rPr>
          <w:rFonts w:ascii="Arial" w:hAnsi="Arial" w:cs="Arial"/>
          <w:sz w:val="20"/>
          <w:szCs w:val="20"/>
        </w:rPr>
        <w:t>ProfiLiga</w:t>
      </w:r>
      <w:proofErr w:type="spellEnd"/>
      <w:r w:rsidR="00612343">
        <w:rPr>
          <w:rFonts w:ascii="Arial" w:hAnsi="Arial" w:cs="Arial"/>
          <w:sz w:val="20"/>
          <w:szCs w:val="20"/>
        </w:rPr>
        <w:t>“</w:t>
      </w:r>
      <w:r w:rsidR="002B516D">
        <w:rPr>
          <w:rFonts w:ascii="Arial" w:hAnsi="Arial" w:cs="Arial"/>
          <w:sz w:val="20"/>
          <w:szCs w:val="20"/>
        </w:rPr>
        <w:t xml:space="preserve"> </w:t>
      </w:r>
      <w:r w:rsidR="00C605F5">
        <w:rPr>
          <w:rFonts w:ascii="Arial" w:hAnsi="Arial" w:cs="Arial"/>
          <w:sz w:val="20"/>
          <w:szCs w:val="20"/>
        </w:rPr>
        <w:t xml:space="preserve">/ </w:t>
      </w:r>
      <w:r w:rsidR="008524E7">
        <w:rPr>
          <w:rFonts w:ascii="Arial" w:hAnsi="Arial" w:cs="Arial"/>
          <w:sz w:val="20"/>
          <w:szCs w:val="20"/>
        </w:rPr>
        <w:t>K</w:t>
      </w:r>
      <w:r w:rsidR="00C605F5">
        <w:rPr>
          <w:rFonts w:ascii="Arial" w:hAnsi="Arial" w:cs="Arial"/>
          <w:sz w:val="20"/>
          <w:szCs w:val="20"/>
        </w:rPr>
        <w:t>omplett</w:t>
      </w:r>
      <w:r w:rsidR="008524E7">
        <w:rPr>
          <w:rFonts w:ascii="Arial" w:hAnsi="Arial" w:cs="Arial"/>
          <w:sz w:val="20"/>
          <w:szCs w:val="20"/>
        </w:rPr>
        <w:t xml:space="preserve"> </w:t>
      </w:r>
      <w:r w:rsidR="00C605F5">
        <w:rPr>
          <w:rFonts w:ascii="Arial" w:hAnsi="Arial" w:cs="Arial"/>
          <w:sz w:val="20"/>
          <w:szCs w:val="20"/>
        </w:rPr>
        <w:t>überarbeitetes</w:t>
      </w:r>
      <w:r w:rsidR="00E36CF1">
        <w:rPr>
          <w:rFonts w:ascii="Arial" w:hAnsi="Arial" w:cs="Arial"/>
          <w:sz w:val="20"/>
          <w:szCs w:val="20"/>
        </w:rPr>
        <w:t xml:space="preserve"> Angebot / Mehr digitale Leistunge</w:t>
      </w:r>
      <w:r w:rsidR="00AC563C">
        <w:rPr>
          <w:rFonts w:ascii="Arial" w:hAnsi="Arial" w:cs="Arial"/>
          <w:sz w:val="20"/>
          <w:szCs w:val="20"/>
        </w:rPr>
        <w:t>n / S</w:t>
      </w:r>
      <w:r w:rsidR="00E36CF1">
        <w:rPr>
          <w:rFonts w:ascii="Arial" w:hAnsi="Arial" w:cs="Arial"/>
          <w:sz w:val="20"/>
          <w:szCs w:val="20"/>
        </w:rPr>
        <w:t>chnellere Interaktion</w:t>
      </w:r>
      <w:r w:rsidR="00AC563C">
        <w:rPr>
          <w:rFonts w:ascii="Arial" w:hAnsi="Arial" w:cs="Arial"/>
          <w:sz w:val="20"/>
          <w:szCs w:val="20"/>
        </w:rPr>
        <w:t xml:space="preserve"> </w:t>
      </w:r>
      <w:r w:rsidR="00612343">
        <w:rPr>
          <w:rFonts w:ascii="Arial" w:hAnsi="Arial" w:cs="Arial"/>
          <w:sz w:val="20"/>
          <w:szCs w:val="20"/>
        </w:rPr>
        <w:t>bringt</w:t>
      </w:r>
      <w:r w:rsidR="00333A9D">
        <w:rPr>
          <w:rFonts w:ascii="Arial" w:hAnsi="Arial" w:cs="Arial"/>
          <w:sz w:val="20"/>
          <w:szCs w:val="20"/>
        </w:rPr>
        <w:t xml:space="preserve"> „entscheidenden Marktvorteil für </w:t>
      </w:r>
      <w:r w:rsidR="00146C12">
        <w:rPr>
          <w:rFonts w:ascii="Arial" w:hAnsi="Arial" w:cs="Arial"/>
          <w:sz w:val="20"/>
          <w:szCs w:val="20"/>
        </w:rPr>
        <w:t>Marktpartner</w:t>
      </w:r>
      <w:r w:rsidR="00333A9D">
        <w:rPr>
          <w:rFonts w:ascii="Arial" w:hAnsi="Arial" w:cs="Arial"/>
          <w:sz w:val="20"/>
          <w:szCs w:val="20"/>
        </w:rPr>
        <w:t>“</w:t>
      </w:r>
    </w:p>
    <w:p w14:paraId="5BB30011" w14:textId="6B1A8FEB" w:rsidR="009A2CFF" w:rsidRPr="00A818C1" w:rsidRDefault="009A2CFF" w:rsidP="009A2CFF">
      <w:pPr>
        <w:spacing w:line="360" w:lineRule="auto"/>
        <w:ind w:right="1982"/>
        <w:jc w:val="both"/>
        <w:rPr>
          <w:rFonts w:ascii="Arial" w:hAnsi="Arial" w:cs="Arial"/>
          <w:sz w:val="20"/>
          <w:szCs w:val="20"/>
        </w:rPr>
      </w:pPr>
    </w:p>
    <w:p w14:paraId="75101F08" w14:textId="77777777" w:rsidR="000E0E6E" w:rsidRPr="00A818C1" w:rsidRDefault="000E0E6E" w:rsidP="009A2CFF">
      <w:pPr>
        <w:spacing w:line="360" w:lineRule="auto"/>
        <w:ind w:right="1982"/>
        <w:jc w:val="both"/>
        <w:rPr>
          <w:rFonts w:ascii="Arial" w:hAnsi="Arial" w:cs="Arial"/>
          <w:sz w:val="20"/>
          <w:szCs w:val="20"/>
        </w:rPr>
      </w:pPr>
    </w:p>
    <w:p w14:paraId="17342826" w14:textId="6831DD69" w:rsidR="009A2CFF" w:rsidRPr="00A818C1" w:rsidRDefault="00612343" w:rsidP="009A2CFF">
      <w:pPr>
        <w:spacing w:line="360" w:lineRule="auto"/>
        <w:ind w:right="1985"/>
        <w:jc w:val="both"/>
        <w:rPr>
          <w:rFonts w:ascii="Arial" w:hAnsi="Arial" w:cs="Arial"/>
          <w:b/>
          <w:bCs/>
          <w:sz w:val="24"/>
          <w:szCs w:val="24"/>
        </w:rPr>
      </w:pPr>
      <w:r>
        <w:rPr>
          <w:rFonts w:ascii="Arial" w:hAnsi="Arial" w:cs="Arial"/>
          <w:b/>
          <w:bCs/>
          <w:sz w:val="24"/>
          <w:szCs w:val="24"/>
        </w:rPr>
        <w:t>Konkreter</w:t>
      </w:r>
      <w:r w:rsidR="004826E7">
        <w:rPr>
          <w:rFonts w:ascii="Arial" w:hAnsi="Arial" w:cs="Arial"/>
          <w:b/>
          <w:bCs/>
          <w:sz w:val="24"/>
          <w:szCs w:val="24"/>
        </w:rPr>
        <w:t xml:space="preserve"> Kunden</w:t>
      </w:r>
      <w:r w:rsidR="002B516D">
        <w:rPr>
          <w:rFonts w:ascii="Arial" w:hAnsi="Arial" w:cs="Arial"/>
          <w:b/>
          <w:bCs/>
          <w:sz w:val="24"/>
          <w:szCs w:val="24"/>
        </w:rPr>
        <w:t>nutzen</w:t>
      </w:r>
      <w:r w:rsidR="004826E7">
        <w:rPr>
          <w:rFonts w:ascii="Arial" w:hAnsi="Arial" w:cs="Arial"/>
          <w:b/>
          <w:bCs/>
          <w:sz w:val="24"/>
          <w:szCs w:val="24"/>
        </w:rPr>
        <w:t xml:space="preserve"> unter </w:t>
      </w:r>
      <w:r w:rsidR="002B516D">
        <w:rPr>
          <w:rFonts w:ascii="Arial" w:hAnsi="Arial" w:cs="Arial"/>
          <w:b/>
          <w:bCs/>
          <w:sz w:val="24"/>
          <w:szCs w:val="24"/>
        </w:rPr>
        <w:t xml:space="preserve">neuen </w:t>
      </w:r>
      <w:r w:rsidR="004826E7">
        <w:rPr>
          <w:rFonts w:ascii="Arial" w:hAnsi="Arial" w:cs="Arial"/>
          <w:b/>
          <w:bCs/>
          <w:sz w:val="24"/>
          <w:szCs w:val="24"/>
        </w:rPr>
        <w:t>Vorzeichen</w:t>
      </w:r>
    </w:p>
    <w:p w14:paraId="46F4F6CC" w14:textId="77777777" w:rsidR="009A2CFF" w:rsidRPr="00A818C1" w:rsidRDefault="009A2CFF" w:rsidP="009A2CFF">
      <w:pPr>
        <w:spacing w:line="360" w:lineRule="auto"/>
        <w:ind w:right="1751"/>
        <w:jc w:val="both"/>
        <w:rPr>
          <w:rFonts w:ascii="Arial" w:hAnsi="Arial" w:cs="Arial"/>
          <w:b/>
          <w:color w:val="000000"/>
          <w:sz w:val="24"/>
          <w:szCs w:val="24"/>
        </w:rPr>
      </w:pPr>
    </w:p>
    <w:p w14:paraId="208D9A54" w14:textId="660CE7A5" w:rsidR="004826E7" w:rsidRPr="004826E7" w:rsidRDefault="009A2CFF" w:rsidP="004826E7">
      <w:pPr>
        <w:spacing w:line="360" w:lineRule="auto"/>
        <w:ind w:right="1985"/>
        <w:jc w:val="both"/>
        <w:rPr>
          <w:rFonts w:ascii="Arial" w:hAnsi="Arial" w:cs="Arial"/>
        </w:rPr>
      </w:pPr>
      <w:r w:rsidRPr="00A818C1">
        <w:rPr>
          <w:rFonts w:ascii="Arial" w:hAnsi="Arial" w:cs="Arial"/>
          <w:b/>
          <w:i/>
        </w:rPr>
        <w:t>Leinfelden-Echterdingen – (</w:t>
      </w:r>
      <w:proofErr w:type="spellStart"/>
      <w:r w:rsidRPr="00A818C1">
        <w:rPr>
          <w:rFonts w:ascii="Arial" w:hAnsi="Arial" w:cs="Arial"/>
          <w:b/>
          <w:i/>
        </w:rPr>
        <w:t>rp</w:t>
      </w:r>
      <w:proofErr w:type="spellEnd"/>
      <w:r w:rsidRPr="00A818C1">
        <w:rPr>
          <w:rFonts w:ascii="Arial" w:hAnsi="Arial" w:cs="Arial"/>
          <w:b/>
          <w:i/>
        </w:rPr>
        <w:t>)</w:t>
      </w:r>
      <w:r w:rsidRPr="00A818C1">
        <w:rPr>
          <w:rFonts w:ascii="Arial" w:hAnsi="Arial" w:cs="Arial"/>
        </w:rPr>
        <w:t xml:space="preserve"> </w:t>
      </w:r>
      <w:r w:rsidR="004826E7" w:rsidRPr="004826E7">
        <w:rPr>
          <w:rFonts w:ascii="Arial" w:hAnsi="Arial" w:cs="Arial"/>
        </w:rPr>
        <w:t>„</w:t>
      </w:r>
      <w:r w:rsidR="00AC563C">
        <w:rPr>
          <w:rFonts w:ascii="Arial" w:hAnsi="Arial" w:cs="Arial"/>
        </w:rPr>
        <w:t>D</w:t>
      </w:r>
      <w:r w:rsidR="004826E7" w:rsidRPr="004826E7">
        <w:rPr>
          <w:rFonts w:ascii="Arial" w:hAnsi="Arial" w:cs="Arial"/>
        </w:rPr>
        <w:t xml:space="preserve">ie Corona-Krise konnte uns </w:t>
      </w:r>
      <w:r w:rsidR="00AC563C">
        <w:rPr>
          <w:rFonts w:ascii="Arial" w:hAnsi="Arial" w:cs="Arial"/>
        </w:rPr>
        <w:t xml:space="preserve">bisher </w:t>
      </w:r>
      <w:r w:rsidR="004826E7" w:rsidRPr="004826E7">
        <w:rPr>
          <w:rFonts w:ascii="Arial" w:hAnsi="Arial" w:cs="Arial"/>
        </w:rPr>
        <w:t>nicht bremsen. Im Gegenteil: Unsere Erwartungen für das laufende Geschäftsjahr wurden</w:t>
      </w:r>
      <w:r w:rsidR="00A974AB">
        <w:rPr>
          <w:rFonts w:ascii="Arial" w:hAnsi="Arial" w:cs="Arial"/>
        </w:rPr>
        <w:t xml:space="preserve"> sogar</w:t>
      </w:r>
      <w:r w:rsidR="004826E7" w:rsidRPr="004826E7">
        <w:rPr>
          <w:rFonts w:ascii="Arial" w:hAnsi="Arial" w:cs="Arial"/>
        </w:rPr>
        <w:t xml:space="preserve"> übertroffen.“ So resümierte Christoph </w:t>
      </w:r>
      <w:proofErr w:type="spellStart"/>
      <w:r w:rsidR="004826E7" w:rsidRPr="004826E7">
        <w:rPr>
          <w:rFonts w:ascii="Arial" w:hAnsi="Arial" w:cs="Arial"/>
        </w:rPr>
        <w:t>Hugenberg</w:t>
      </w:r>
      <w:proofErr w:type="spellEnd"/>
      <w:r w:rsidR="004826E7" w:rsidRPr="004826E7">
        <w:rPr>
          <w:rFonts w:ascii="Arial" w:hAnsi="Arial" w:cs="Arial"/>
        </w:rPr>
        <w:t xml:space="preserve"> Anfang November</w:t>
      </w:r>
      <w:r w:rsidR="00612343">
        <w:rPr>
          <w:rFonts w:ascii="Arial" w:hAnsi="Arial" w:cs="Arial"/>
        </w:rPr>
        <w:t xml:space="preserve"> 2020</w:t>
      </w:r>
      <w:r w:rsidR="004826E7" w:rsidRPr="004826E7">
        <w:rPr>
          <w:rFonts w:ascii="Arial" w:hAnsi="Arial" w:cs="Arial"/>
        </w:rPr>
        <w:t xml:space="preserve"> </w:t>
      </w:r>
      <w:r w:rsidR="00AC563C">
        <w:rPr>
          <w:rFonts w:ascii="Arial" w:hAnsi="Arial" w:cs="Arial"/>
        </w:rPr>
        <w:t>anlässlich</w:t>
      </w:r>
      <w:r w:rsidR="004826E7" w:rsidRPr="004826E7">
        <w:rPr>
          <w:rFonts w:ascii="Arial" w:hAnsi="Arial" w:cs="Arial"/>
        </w:rPr>
        <w:t xml:space="preserve"> des 15. </w:t>
      </w:r>
      <w:r w:rsidR="009823DE">
        <w:rPr>
          <w:rFonts w:ascii="Arial" w:hAnsi="Arial" w:cs="Arial"/>
        </w:rPr>
        <w:t>I</w:t>
      </w:r>
      <w:r w:rsidR="004826E7" w:rsidRPr="004826E7">
        <w:rPr>
          <w:rFonts w:ascii="Arial" w:hAnsi="Arial" w:cs="Arial"/>
        </w:rPr>
        <w:t xml:space="preserve">nternationalen </w:t>
      </w:r>
      <w:proofErr w:type="spellStart"/>
      <w:r w:rsidR="004826E7" w:rsidRPr="004826E7">
        <w:rPr>
          <w:rFonts w:ascii="Arial" w:hAnsi="Arial" w:cs="Arial"/>
        </w:rPr>
        <w:t>Roto</w:t>
      </w:r>
      <w:proofErr w:type="spellEnd"/>
      <w:r w:rsidR="004826E7" w:rsidRPr="004826E7">
        <w:rPr>
          <w:rFonts w:ascii="Arial" w:hAnsi="Arial" w:cs="Arial"/>
        </w:rPr>
        <w:t>-Fachpressetages die Entwicklung der Division Dachsystem-Technologie (DST). Wie der Vorsitzende der Geschäftsführung des Wohndachfenster-Produzenten berichtete, schl</w:t>
      </w:r>
      <w:r w:rsidR="00612343">
        <w:rPr>
          <w:rFonts w:ascii="Arial" w:hAnsi="Arial" w:cs="Arial"/>
        </w:rPr>
        <w:t>ä</w:t>
      </w:r>
      <w:r w:rsidR="004826E7" w:rsidRPr="004826E7">
        <w:rPr>
          <w:rFonts w:ascii="Arial" w:hAnsi="Arial" w:cs="Arial"/>
        </w:rPr>
        <w:t>g</w:t>
      </w:r>
      <w:r w:rsidR="00612343">
        <w:rPr>
          <w:rFonts w:ascii="Arial" w:hAnsi="Arial" w:cs="Arial"/>
        </w:rPr>
        <w:t>t</w:t>
      </w:r>
      <w:r w:rsidR="004826E7" w:rsidRPr="004826E7">
        <w:rPr>
          <w:rFonts w:ascii="Arial" w:hAnsi="Arial" w:cs="Arial"/>
        </w:rPr>
        <w:t xml:space="preserve"> sich das in deutlich verbesserten </w:t>
      </w:r>
      <w:r w:rsidR="00612343">
        <w:rPr>
          <w:rFonts w:ascii="Arial" w:hAnsi="Arial" w:cs="Arial"/>
        </w:rPr>
        <w:t>Umsatz- und Ertragszahlen</w:t>
      </w:r>
      <w:r w:rsidR="004826E7" w:rsidRPr="004826E7">
        <w:rPr>
          <w:rFonts w:ascii="Arial" w:hAnsi="Arial" w:cs="Arial"/>
        </w:rPr>
        <w:t xml:space="preserve"> gegenüber dem Vorjahr nieder. </w:t>
      </w:r>
      <w:r w:rsidR="00076E81">
        <w:rPr>
          <w:rFonts w:ascii="Arial" w:hAnsi="Arial" w:cs="Arial"/>
        </w:rPr>
        <w:t>Mit ein</w:t>
      </w:r>
      <w:r w:rsidR="004826E7" w:rsidRPr="004826E7">
        <w:rPr>
          <w:rFonts w:ascii="Arial" w:hAnsi="Arial" w:cs="Arial"/>
        </w:rPr>
        <w:t xml:space="preserve"> Grund</w:t>
      </w:r>
      <w:r w:rsidR="00612343">
        <w:rPr>
          <w:rFonts w:ascii="Arial" w:hAnsi="Arial" w:cs="Arial"/>
        </w:rPr>
        <w:t xml:space="preserve"> dafür</w:t>
      </w:r>
      <w:r w:rsidR="004826E7" w:rsidRPr="004826E7">
        <w:rPr>
          <w:rFonts w:ascii="Arial" w:hAnsi="Arial" w:cs="Arial"/>
        </w:rPr>
        <w:t xml:space="preserve"> sei das beträchtliche Wachstum des Renovierungsmarktes im deutschsprachigen Raum. Damit der positive Trend auch bei einer</w:t>
      </w:r>
      <w:r w:rsidR="00AC563C">
        <w:rPr>
          <w:rFonts w:ascii="Arial" w:hAnsi="Arial" w:cs="Arial"/>
        </w:rPr>
        <w:t xml:space="preserve"> vermutlich </w:t>
      </w:r>
      <w:r w:rsidR="00612343">
        <w:rPr>
          <w:rFonts w:ascii="Arial" w:hAnsi="Arial" w:cs="Arial"/>
        </w:rPr>
        <w:t xml:space="preserve">bis </w:t>
      </w:r>
      <w:r w:rsidR="00AC563C">
        <w:rPr>
          <w:rFonts w:ascii="Arial" w:hAnsi="Arial" w:cs="Arial"/>
        </w:rPr>
        <w:t>weit in</w:t>
      </w:r>
      <w:r w:rsidR="008524E7">
        <w:rPr>
          <w:rFonts w:ascii="Arial" w:hAnsi="Arial" w:cs="Arial"/>
        </w:rPr>
        <w:t xml:space="preserve"> das</w:t>
      </w:r>
      <w:r w:rsidR="004826E7" w:rsidRPr="004826E7">
        <w:rPr>
          <w:rFonts w:ascii="Arial" w:hAnsi="Arial" w:cs="Arial"/>
        </w:rPr>
        <w:t xml:space="preserve"> nächste Jahr reichenden Covid-19-Pandemie</w:t>
      </w:r>
      <w:r w:rsidR="00AC563C">
        <w:rPr>
          <w:rFonts w:ascii="Arial" w:hAnsi="Arial" w:cs="Arial"/>
        </w:rPr>
        <w:t xml:space="preserve"> </w:t>
      </w:r>
      <w:r w:rsidR="004826E7" w:rsidRPr="004826E7">
        <w:rPr>
          <w:rFonts w:ascii="Arial" w:hAnsi="Arial" w:cs="Arial"/>
        </w:rPr>
        <w:t xml:space="preserve">anhalte, </w:t>
      </w:r>
      <w:r w:rsidR="00612343">
        <w:rPr>
          <w:rFonts w:ascii="Arial" w:hAnsi="Arial" w:cs="Arial"/>
        </w:rPr>
        <w:t>müsse</w:t>
      </w:r>
      <w:r w:rsidR="004826E7" w:rsidRPr="004826E7">
        <w:rPr>
          <w:rFonts w:ascii="Arial" w:hAnsi="Arial" w:cs="Arial"/>
        </w:rPr>
        <w:t xml:space="preserve"> </w:t>
      </w:r>
      <w:proofErr w:type="spellStart"/>
      <w:r w:rsidR="004826E7" w:rsidRPr="004826E7">
        <w:rPr>
          <w:rFonts w:ascii="Arial" w:hAnsi="Arial" w:cs="Arial"/>
        </w:rPr>
        <w:t>Roto</w:t>
      </w:r>
      <w:proofErr w:type="spellEnd"/>
      <w:r w:rsidR="004826E7" w:rsidRPr="004826E7">
        <w:rPr>
          <w:rFonts w:ascii="Arial" w:hAnsi="Arial" w:cs="Arial"/>
        </w:rPr>
        <w:t xml:space="preserve"> jedoch </w:t>
      </w:r>
      <w:r w:rsidR="00612343">
        <w:rPr>
          <w:rFonts w:ascii="Arial" w:hAnsi="Arial" w:cs="Arial"/>
        </w:rPr>
        <w:t>„</w:t>
      </w:r>
      <w:r w:rsidR="004826E7" w:rsidRPr="004826E7">
        <w:rPr>
          <w:rFonts w:ascii="Arial" w:hAnsi="Arial" w:cs="Arial"/>
        </w:rPr>
        <w:t xml:space="preserve">dauerhafte Höchstleistungen </w:t>
      </w:r>
      <w:r w:rsidR="00612343">
        <w:rPr>
          <w:rFonts w:ascii="Arial" w:hAnsi="Arial" w:cs="Arial"/>
        </w:rPr>
        <w:t>auf</w:t>
      </w:r>
      <w:r w:rsidR="004826E7" w:rsidRPr="004826E7">
        <w:rPr>
          <w:rFonts w:ascii="Arial" w:hAnsi="Arial" w:cs="Arial"/>
        </w:rPr>
        <w:t xml:space="preserve"> allen </w:t>
      </w:r>
      <w:r w:rsidR="00612343">
        <w:rPr>
          <w:rFonts w:ascii="Arial" w:hAnsi="Arial" w:cs="Arial"/>
        </w:rPr>
        <w:t>Gebieten“ erbringen</w:t>
      </w:r>
      <w:r w:rsidR="004826E7" w:rsidRPr="004826E7">
        <w:rPr>
          <w:rFonts w:ascii="Arial" w:hAnsi="Arial" w:cs="Arial"/>
        </w:rPr>
        <w:t xml:space="preserve">. </w:t>
      </w:r>
    </w:p>
    <w:p w14:paraId="73665158" w14:textId="77777777" w:rsidR="004826E7" w:rsidRPr="004826E7" w:rsidRDefault="004826E7" w:rsidP="004826E7">
      <w:pPr>
        <w:spacing w:line="360" w:lineRule="auto"/>
        <w:ind w:right="1985"/>
        <w:jc w:val="both"/>
        <w:rPr>
          <w:rFonts w:ascii="Arial" w:hAnsi="Arial" w:cs="Arial"/>
        </w:rPr>
      </w:pPr>
    </w:p>
    <w:p w14:paraId="374B8C17" w14:textId="7A7146DC" w:rsidR="004826E7" w:rsidRPr="004826E7" w:rsidRDefault="004826E7" w:rsidP="004826E7">
      <w:pPr>
        <w:spacing w:line="360" w:lineRule="auto"/>
        <w:ind w:right="1985"/>
        <w:jc w:val="both"/>
        <w:rPr>
          <w:rFonts w:ascii="Arial" w:hAnsi="Arial" w:cs="Arial"/>
        </w:rPr>
      </w:pPr>
      <w:r w:rsidRPr="004826E7">
        <w:rPr>
          <w:rFonts w:ascii="Arial" w:hAnsi="Arial" w:cs="Arial"/>
        </w:rPr>
        <w:t>N</w:t>
      </w:r>
      <w:r w:rsidR="00A974AB">
        <w:rPr>
          <w:rFonts w:ascii="Arial" w:hAnsi="Arial" w:cs="Arial"/>
        </w:rPr>
        <w:t>ach aktuellen</w:t>
      </w:r>
      <w:r w:rsidRPr="004826E7">
        <w:rPr>
          <w:rFonts w:ascii="Arial" w:hAnsi="Arial" w:cs="Arial"/>
        </w:rPr>
        <w:t xml:space="preserve"> Studien</w:t>
      </w:r>
      <w:r w:rsidR="00A974AB">
        <w:rPr>
          <w:rFonts w:ascii="Arial" w:hAnsi="Arial" w:cs="Arial"/>
        </w:rPr>
        <w:t xml:space="preserve"> </w:t>
      </w:r>
      <w:r w:rsidR="00612343">
        <w:rPr>
          <w:rFonts w:ascii="Arial" w:hAnsi="Arial" w:cs="Arial"/>
        </w:rPr>
        <w:t>sei 2020</w:t>
      </w:r>
      <w:r w:rsidRPr="004826E7">
        <w:rPr>
          <w:rFonts w:ascii="Arial" w:hAnsi="Arial" w:cs="Arial"/>
        </w:rPr>
        <w:t xml:space="preserve"> für d</w:t>
      </w:r>
      <w:r w:rsidR="00612343">
        <w:rPr>
          <w:rFonts w:ascii="Arial" w:hAnsi="Arial" w:cs="Arial"/>
        </w:rPr>
        <w:t>i</w:t>
      </w:r>
      <w:r w:rsidRPr="004826E7">
        <w:rPr>
          <w:rFonts w:ascii="Arial" w:hAnsi="Arial" w:cs="Arial"/>
        </w:rPr>
        <w:t>e globale Bau</w:t>
      </w:r>
      <w:r w:rsidR="00612343">
        <w:rPr>
          <w:rFonts w:ascii="Arial" w:hAnsi="Arial" w:cs="Arial"/>
        </w:rPr>
        <w:t>entwicklung</w:t>
      </w:r>
      <w:r w:rsidRPr="004826E7">
        <w:rPr>
          <w:rFonts w:ascii="Arial" w:hAnsi="Arial" w:cs="Arial"/>
        </w:rPr>
        <w:t xml:space="preserve"> durch Corona ein Minus von </w:t>
      </w:r>
      <w:r w:rsidR="00612343">
        <w:rPr>
          <w:rFonts w:ascii="Arial" w:hAnsi="Arial" w:cs="Arial"/>
        </w:rPr>
        <w:t xml:space="preserve">gut </w:t>
      </w:r>
      <w:r w:rsidRPr="004826E7">
        <w:rPr>
          <w:rFonts w:ascii="Arial" w:hAnsi="Arial" w:cs="Arial"/>
        </w:rPr>
        <w:t xml:space="preserve">2 </w:t>
      </w:r>
      <w:r w:rsidR="008524E7">
        <w:rPr>
          <w:rFonts w:ascii="Arial" w:hAnsi="Arial" w:cs="Arial"/>
        </w:rPr>
        <w:t>%</w:t>
      </w:r>
      <w:r w:rsidR="00612343">
        <w:rPr>
          <w:rFonts w:ascii="Arial" w:hAnsi="Arial" w:cs="Arial"/>
        </w:rPr>
        <w:t xml:space="preserve"> zu erwarten</w:t>
      </w:r>
      <w:r w:rsidR="008524E7">
        <w:rPr>
          <w:rFonts w:ascii="Arial" w:hAnsi="Arial" w:cs="Arial"/>
        </w:rPr>
        <w:t>.</w:t>
      </w:r>
      <w:r w:rsidRPr="004826E7">
        <w:rPr>
          <w:rFonts w:ascii="Arial" w:hAnsi="Arial" w:cs="Arial"/>
        </w:rPr>
        <w:t xml:space="preserve"> Mit Blick auf das Bauvolumen erleide vor allem Westeuropa mit prognostizierten</w:t>
      </w:r>
      <w:r w:rsidR="00D82D5F">
        <w:rPr>
          <w:rFonts w:ascii="Arial" w:hAnsi="Arial" w:cs="Arial"/>
        </w:rPr>
        <w:t xml:space="preserve">          </w:t>
      </w:r>
      <w:bookmarkStart w:id="0" w:name="_GoBack"/>
      <w:bookmarkEnd w:id="0"/>
      <w:r w:rsidR="003251C9">
        <w:rPr>
          <w:rFonts w:ascii="Arial" w:hAnsi="Arial" w:cs="Arial"/>
        </w:rPr>
        <w:t xml:space="preserve"> </w:t>
      </w:r>
      <w:r w:rsidR="00D82D5F">
        <w:rPr>
          <w:rFonts w:ascii="Arial" w:hAnsi="Arial" w:cs="Arial"/>
        </w:rPr>
        <w:t>-</w:t>
      </w:r>
      <w:r w:rsidR="00A974AB">
        <w:rPr>
          <w:rFonts w:ascii="Arial" w:hAnsi="Arial" w:cs="Arial"/>
        </w:rPr>
        <w:t xml:space="preserve"> </w:t>
      </w:r>
      <w:r w:rsidRPr="004826E7">
        <w:rPr>
          <w:rFonts w:ascii="Arial" w:hAnsi="Arial" w:cs="Arial"/>
        </w:rPr>
        <w:t xml:space="preserve">6,9 </w:t>
      </w:r>
      <w:r w:rsidR="008524E7">
        <w:rPr>
          <w:rFonts w:ascii="Arial" w:hAnsi="Arial" w:cs="Arial"/>
        </w:rPr>
        <w:t>%</w:t>
      </w:r>
      <w:r w:rsidRPr="004826E7">
        <w:rPr>
          <w:rFonts w:ascii="Arial" w:hAnsi="Arial" w:cs="Arial"/>
        </w:rPr>
        <w:t xml:space="preserve"> einen höheren Einbruch als andere Regionen </w:t>
      </w:r>
      <w:r w:rsidR="00612343">
        <w:rPr>
          <w:rFonts w:ascii="Arial" w:hAnsi="Arial" w:cs="Arial"/>
        </w:rPr>
        <w:t xml:space="preserve">in </w:t>
      </w:r>
      <w:r w:rsidRPr="004826E7">
        <w:rPr>
          <w:rFonts w:ascii="Arial" w:hAnsi="Arial" w:cs="Arial"/>
        </w:rPr>
        <w:t xml:space="preserve">der Welt. Erhebungen des B+L-Institutes zufolge </w:t>
      </w:r>
      <w:r w:rsidR="003251C9">
        <w:rPr>
          <w:rFonts w:ascii="Arial" w:hAnsi="Arial" w:cs="Arial"/>
        </w:rPr>
        <w:t>schwächt sich speziell der Neubau ab. So gingen die Experten bei den</w:t>
      </w:r>
      <w:r w:rsidRPr="004826E7">
        <w:rPr>
          <w:rFonts w:ascii="Arial" w:hAnsi="Arial" w:cs="Arial"/>
        </w:rPr>
        <w:t xml:space="preserve"> Fertigstellungen im </w:t>
      </w:r>
      <w:proofErr w:type="spellStart"/>
      <w:r w:rsidRPr="004826E7">
        <w:rPr>
          <w:rFonts w:ascii="Arial" w:hAnsi="Arial" w:cs="Arial"/>
        </w:rPr>
        <w:t>Einfamilien</w:t>
      </w:r>
      <w:proofErr w:type="spellEnd"/>
      <w:r w:rsidRPr="004826E7">
        <w:rPr>
          <w:rFonts w:ascii="Arial" w:hAnsi="Arial" w:cs="Arial"/>
        </w:rPr>
        <w:t xml:space="preserve">- bzw. Mehrfamilienwohnungsbau </w:t>
      </w:r>
      <w:r w:rsidR="00A974AB">
        <w:rPr>
          <w:rFonts w:ascii="Arial" w:hAnsi="Arial" w:cs="Arial"/>
        </w:rPr>
        <w:t xml:space="preserve">in Deutschland </w:t>
      </w:r>
      <w:r w:rsidRPr="004826E7">
        <w:rPr>
          <w:rFonts w:ascii="Arial" w:hAnsi="Arial" w:cs="Arial"/>
        </w:rPr>
        <w:t>frühestens ab 202</w:t>
      </w:r>
      <w:r w:rsidR="003251C9">
        <w:rPr>
          <w:rFonts w:ascii="Arial" w:hAnsi="Arial" w:cs="Arial"/>
        </w:rPr>
        <w:t>2</w:t>
      </w:r>
      <w:r w:rsidRPr="004826E7">
        <w:rPr>
          <w:rFonts w:ascii="Arial" w:hAnsi="Arial" w:cs="Arial"/>
        </w:rPr>
        <w:t xml:space="preserve"> </w:t>
      </w:r>
      <w:r w:rsidR="003251C9" w:rsidRPr="004826E7">
        <w:rPr>
          <w:rFonts w:ascii="Arial" w:hAnsi="Arial" w:cs="Arial"/>
        </w:rPr>
        <w:t xml:space="preserve">von einer Aufwärtsbewegung </w:t>
      </w:r>
      <w:r w:rsidRPr="004826E7">
        <w:rPr>
          <w:rFonts w:ascii="Arial" w:hAnsi="Arial" w:cs="Arial"/>
        </w:rPr>
        <w:t xml:space="preserve">aus. </w:t>
      </w:r>
    </w:p>
    <w:p w14:paraId="684A1037" w14:textId="77777777" w:rsidR="004826E7" w:rsidRPr="004826E7" w:rsidRDefault="004826E7" w:rsidP="004826E7">
      <w:pPr>
        <w:spacing w:line="360" w:lineRule="auto"/>
        <w:ind w:right="1985"/>
        <w:jc w:val="both"/>
        <w:rPr>
          <w:rFonts w:ascii="Arial" w:hAnsi="Arial" w:cs="Arial"/>
        </w:rPr>
      </w:pPr>
    </w:p>
    <w:p w14:paraId="7C5D0138" w14:textId="1FB3FBD0" w:rsidR="004826E7" w:rsidRPr="004826E7" w:rsidRDefault="003251C9" w:rsidP="004826E7">
      <w:pPr>
        <w:spacing w:line="360" w:lineRule="auto"/>
        <w:ind w:right="1985"/>
        <w:jc w:val="both"/>
        <w:rPr>
          <w:rFonts w:ascii="Arial" w:hAnsi="Arial" w:cs="Arial"/>
          <w:b/>
          <w:bCs/>
        </w:rPr>
      </w:pPr>
      <w:r>
        <w:rPr>
          <w:rFonts w:ascii="Arial" w:hAnsi="Arial" w:cs="Arial"/>
          <w:b/>
          <w:bCs/>
        </w:rPr>
        <w:t>Erfolge auch gegen den Trend</w:t>
      </w:r>
    </w:p>
    <w:p w14:paraId="1704A91F" w14:textId="77777777" w:rsidR="004826E7" w:rsidRPr="004826E7" w:rsidRDefault="004826E7" w:rsidP="004826E7">
      <w:pPr>
        <w:spacing w:line="360" w:lineRule="auto"/>
        <w:ind w:right="1985"/>
        <w:jc w:val="both"/>
        <w:rPr>
          <w:rFonts w:ascii="Arial" w:hAnsi="Arial" w:cs="Arial"/>
        </w:rPr>
      </w:pPr>
    </w:p>
    <w:p w14:paraId="28D8D3C5" w14:textId="386B8940" w:rsidR="004826E7" w:rsidRPr="004826E7" w:rsidRDefault="004826E7" w:rsidP="004826E7">
      <w:pPr>
        <w:spacing w:line="360" w:lineRule="auto"/>
        <w:ind w:right="1985"/>
        <w:jc w:val="both"/>
        <w:rPr>
          <w:rFonts w:ascii="Arial" w:hAnsi="Arial" w:cs="Arial"/>
        </w:rPr>
      </w:pPr>
      <w:r w:rsidRPr="004826E7">
        <w:rPr>
          <w:rFonts w:ascii="Arial" w:hAnsi="Arial" w:cs="Arial"/>
        </w:rPr>
        <w:t>Ganz anders im Renovierungsbereich</w:t>
      </w:r>
      <w:r w:rsidR="003251C9">
        <w:rPr>
          <w:rFonts w:ascii="Arial" w:hAnsi="Arial" w:cs="Arial"/>
        </w:rPr>
        <w:t>:</w:t>
      </w:r>
      <w:r w:rsidRPr="004826E7">
        <w:rPr>
          <w:rFonts w:ascii="Arial" w:hAnsi="Arial" w:cs="Arial"/>
        </w:rPr>
        <w:t xml:space="preserve"> Laut </w:t>
      </w:r>
      <w:proofErr w:type="spellStart"/>
      <w:r w:rsidRPr="004826E7">
        <w:rPr>
          <w:rFonts w:ascii="Arial" w:hAnsi="Arial" w:cs="Arial"/>
        </w:rPr>
        <w:t>Hugenberg</w:t>
      </w:r>
      <w:proofErr w:type="spellEnd"/>
      <w:r w:rsidRPr="004826E7">
        <w:rPr>
          <w:rFonts w:ascii="Arial" w:hAnsi="Arial" w:cs="Arial"/>
        </w:rPr>
        <w:t xml:space="preserve"> </w:t>
      </w:r>
      <w:r w:rsidR="008524E7">
        <w:rPr>
          <w:rFonts w:ascii="Arial" w:hAnsi="Arial" w:cs="Arial"/>
        </w:rPr>
        <w:t>profitier</w:t>
      </w:r>
      <w:r w:rsidR="003251C9">
        <w:rPr>
          <w:rFonts w:ascii="Arial" w:hAnsi="Arial" w:cs="Arial"/>
        </w:rPr>
        <w:t>t</w:t>
      </w:r>
      <w:r w:rsidRPr="004826E7">
        <w:rPr>
          <w:rFonts w:ascii="Arial" w:hAnsi="Arial" w:cs="Arial"/>
        </w:rPr>
        <w:t xml:space="preserve"> der für </w:t>
      </w:r>
      <w:proofErr w:type="spellStart"/>
      <w:r w:rsidRPr="004826E7">
        <w:rPr>
          <w:rFonts w:ascii="Arial" w:hAnsi="Arial" w:cs="Arial"/>
        </w:rPr>
        <w:t>Roto</w:t>
      </w:r>
      <w:proofErr w:type="spellEnd"/>
      <w:r w:rsidRPr="004826E7">
        <w:rPr>
          <w:rFonts w:ascii="Arial" w:hAnsi="Arial" w:cs="Arial"/>
        </w:rPr>
        <w:t xml:space="preserve"> DST relevante Markt besonders von den freigewordenen Handwerker-Kapazitäten. Daher </w:t>
      </w:r>
      <w:r w:rsidR="003251C9">
        <w:rPr>
          <w:rFonts w:ascii="Arial" w:hAnsi="Arial" w:cs="Arial"/>
        </w:rPr>
        <w:t>habe man</w:t>
      </w:r>
      <w:r w:rsidRPr="004826E7">
        <w:rPr>
          <w:rFonts w:ascii="Arial" w:hAnsi="Arial" w:cs="Arial"/>
        </w:rPr>
        <w:t xml:space="preserve"> die bereits i</w:t>
      </w:r>
      <w:r w:rsidR="003251C9">
        <w:rPr>
          <w:rFonts w:ascii="Arial" w:hAnsi="Arial" w:cs="Arial"/>
        </w:rPr>
        <w:t>n den</w:t>
      </w:r>
      <w:r w:rsidRPr="004826E7">
        <w:rPr>
          <w:rFonts w:ascii="Arial" w:hAnsi="Arial" w:cs="Arial"/>
        </w:rPr>
        <w:t xml:space="preserve"> Vorjahr</w:t>
      </w:r>
      <w:r w:rsidR="003251C9">
        <w:rPr>
          <w:rFonts w:ascii="Arial" w:hAnsi="Arial" w:cs="Arial"/>
        </w:rPr>
        <w:t>en</w:t>
      </w:r>
      <w:r w:rsidRPr="004826E7">
        <w:rPr>
          <w:rFonts w:ascii="Arial" w:hAnsi="Arial" w:cs="Arial"/>
        </w:rPr>
        <w:t xml:space="preserve"> </w:t>
      </w:r>
      <w:r w:rsidR="003251C9">
        <w:rPr>
          <w:rFonts w:ascii="Arial" w:hAnsi="Arial" w:cs="Arial"/>
        </w:rPr>
        <w:t>ge</w:t>
      </w:r>
      <w:r w:rsidRPr="004826E7">
        <w:rPr>
          <w:rFonts w:ascii="Arial" w:hAnsi="Arial" w:cs="Arial"/>
        </w:rPr>
        <w:t xml:space="preserve">meldete erfreuliche Firmenkonjunktur </w:t>
      </w:r>
      <w:r w:rsidR="003251C9">
        <w:rPr>
          <w:rFonts w:ascii="Arial" w:hAnsi="Arial" w:cs="Arial"/>
        </w:rPr>
        <w:t>nochmals verstärken können</w:t>
      </w:r>
      <w:r w:rsidRPr="004826E7">
        <w:rPr>
          <w:rFonts w:ascii="Arial" w:hAnsi="Arial" w:cs="Arial"/>
        </w:rPr>
        <w:t>. Für Deutschland bedeute das</w:t>
      </w:r>
      <w:r w:rsidR="00A974AB">
        <w:rPr>
          <w:rFonts w:ascii="Arial" w:hAnsi="Arial" w:cs="Arial"/>
        </w:rPr>
        <w:t xml:space="preserve"> </w:t>
      </w:r>
      <w:r w:rsidRPr="004826E7">
        <w:rPr>
          <w:rFonts w:ascii="Arial" w:hAnsi="Arial" w:cs="Arial"/>
        </w:rPr>
        <w:t>ein zweistelliges Umsatzwachstum</w:t>
      </w:r>
      <w:r w:rsidR="003251C9">
        <w:rPr>
          <w:rFonts w:ascii="Arial" w:hAnsi="Arial" w:cs="Arial"/>
        </w:rPr>
        <w:t>, zu dem</w:t>
      </w:r>
      <w:r w:rsidRPr="004826E7">
        <w:rPr>
          <w:rFonts w:ascii="Arial" w:hAnsi="Arial" w:cs="Arial"/>
        </w:rPr>
        <w:t xml:space="preserve"> das Außenausstattungssegment einen wesentlichen Beitrag</w:t>
      </w:r>
      <w:r w:rsidR="003251C9">
        <w:rPr>
          <w:rFonts w:ascii="Arial" w:hAnsi="Arial" w:cs="Arial"/>
        </w:rPr>
        <w:t xml:space="preserve"> leiste</w:t>
      </w:r>
      <w:r w:rsidRPr="004826E7">
        <w:rPr>
          <w:rFonts w:ascii="Arial" w:hAnsi="Arial" w:cs="Arial"/>
        </w:rPr>
        <w:t>. In Westeuropa</w:t>
      </w:r>
      <w:r w:rsidR="00291690">
        <w:rPr>
          <w:rFonts w:ascii="Arial" w:hAnsi="Arial" w:cs="Arial"/>
        </w:rPr>
        <w:t xml:space="preserve"> gebe es einen signifikanten Trend zum Online- und Direktvertrieb, sodass der professionelle Vertriebsweg stark unter Druck gerate. Deshalb habe man die eigenen Aktivitäten zurückgefahren.</w:t>
      </w:r>
      <w:r w:rsidRPr="004826E7">
        <w:rPr>
          <w:rFonts w:ascii="Arial" w:hAnsi="Arial" w:cs="Arial"/>
        </w:rPr>
        <w:t xml:space="preserve"> </w:t>
      </w:r>
      <w:r w:rsidR="003251C9">
        <w:rPr>
          <w:rFonts w:ascii="Arial" w:hAnsi="Arial" w:cs="Arial"/>
        </w:rPr>
        <w:t>Sehr zufrieden ist der</w:t>
      </w:r>
      <w:r w:rsidRPr="004826E7">
        <w:rPr>
          <w:rFonts w:ascii="Arial" w:hAnsi="Arial" w:cs="Arial"/>
        </w:rPr>
        <w:t xml:space="preserve"> DST-Chef </w:t>
      </w:r>
      <w:r w:rsidR="003251C9">
        <w:rPr>
          <w:rFonts w:ascii="Arial" w:hAnsi="Arial" w:cs="Arial"/>
        </w:rPr>
        <w:t>dagegen „</w:t>
      </w:r>
      <w:r w:rsidRPr="004826E7">
        <w:rPr>
          <w:rFonts w:ascii="Arial" w:hAnsi="Arial" w:cs="Arial"/>
        </w:rPr>
        <w:t>einmal mehr</w:t>
      </w:r>
      <w:r w:rsidR="003251C9">
        <w:rPr>
          <w:rFonts w:ascii="Arial" w:hAnsi="Arial" w:cs="Arial"/>
        </w:rPr>
        <w:t>“ mit dem</w:t>
      </w:r>
      <w:r w:rsidRPr="004826E7">
        <w:rPr>
          <w:rFonts w:ascii="Arial" w:hAnsi="Arial" w:cs="Arial"/>
        </w:rPr>
        <w:t xml:space="preserve"> Osteuropa-Geschäft. Hier stehe ein hohes einstelliges Umsatzplus zu Buche. </w:t>
      </w:r>
    </w:p>
    <w:p w14:paraId="2140E750" w14:textId="77777777" w:rsidR="004826E7" w:rsidRPr="004826E7" w:rsidRDefault="004826E7" w:rsidP="004826E7">
      <w:pPr>
        <w:spacing w:line="360" w:lineRule="auto"/>
        <w:ind w:right="1985"/>
        <w:jc w:val="both"/>
        <w:rPr>
          <w:rFonts w:ascii="Arial" w:hAnsi="Arial" w:cs="Arial"/>
        </w:rPr>
      </w:pPr>
    </w:p>
    <w:p w14:paraId="7F0FB3E7" w14:textId="70C7342F" w:rsidR="004826E7" w:rsidRDefault="003251C9" w:rsidP="004826E7">
      <w:pPr>
        <w:spacing w:line="360" w:lineRule="auto"/>
        <w:ind w:right="1985"/>
        <w:jc w:val="both"/>
        <w:rPr>
          <w:rFonts w:ascii="Arial" w:hAnsi="Arial" w:cs="Arial"/>
        </w:rPr>
      </w:pPr>
      <w:r>
        <w:rPr>
          <w:rFonts w:ascii="Arial" w:hAnsi="Arial" w:cs="Arial"/>
        </w:rPr>
        <w:t>Der</w:t>
      </w:r>
      <w:r w:rsidR="004826E7" w:rsidRPr="004826E7">
        <w:rPr>
          <w:rFonts w:ascii="Arial" w:hAnsi="Arial" w:cs="Arial"/>
        </w:rPr>
        <w:t xml:space="preserve"> einstellige </w:t>
      </w:r>
      <w:r>
        <w:rPr>
          <w:rFonts w:ascii="Arial" w:hAnsi="Arial" w:cs="Arial"/>
        </w:rPr>
        <w:t>Anstieg</w:t>
      </w:r>
      <w:r w:rsidR="004826E7" w:rsidRPr="004826E7">
        <w:rPr>
          <w:rFonts w:ascii="Arial" w:hAnsi="Arial" w:cs="Arial"/>
        </w:rPr>
        <w:t xml:space="preserve"> in Südeuropa </w:t>
      </w:r>
      <w:r>
        <w:rPr>
          <w:rFonts w:ascii="Arial" w:hAnsi="Arial" w:cs="Arial"/>
        </w:rPr>
        <w:t xml:space="preserve">sei </w:t>
      </w:r>
      <w:r w:rsidR="004826E7" w:rsidRPr="004826E7">
        <w:rPr>
          <w:rFonts w:ascii="Arial" w:hAnsi="Arial" w:cs="Arial"/>
        </w:rPr>
        <w:t xml:space="preserve">ebenfalls </w:t>
      </w:r>
      <w:r>
        <w:rPr>
          <w:rFonts w:ascii="Arial" w:hAnsi="Arial" w:cs="Arial"/>
        </w:rPr>
        <w:t>ein Erfolg</w:t>
      </w:r>
      <w:r w:rsidR="004826E7" w:rsidRPr="004826E7">
        <w:rPr>
          <w:rFonts w:ascii="Arial" w:hAnsi="Arial" w:cs="Arial"/>
        </w:rPr>
        <w:t xml:space="preserve">. Zum einen </w:t>
      </w:r>
      <w:r w:rsidR="00A974AB">
        <w:rPr>
          <w:rFonts w:ascii="Arial" w:hAnsi="Arial" w:cs="Arial"/>
        </w:rPr>
        <w:t>koppelte</w:t>
      </w:r>
      <w:r w:rsidR="004826E7" w:rsidRPr="004826E7">
        <w:rPr>
          <w:rFonts w:ascii="Arial" w:hAnsi="Arial" w:cs="Arial"/>
        </w:rPr>
        <w:t xml:space="preserve"> er sich damit</w:t>
      </w:r>
      <w:r>
        <w:rPr>
          <w:rFonts w:ascii="Arial" w:hAnsi="Arial" w:cs="Arial"/>
        </w:rPr>
        <w:t>, wie es hieß,</w:t>
      </w:r>
      <w:r w:rsidR="004826E7" w:rsidRPr="004826E7">
        <w:rPr>
          <w:rFonts w:ascii="Arial" w:hAnsi="Arial" w:cs="Arial"/>
        </w:rPr>
        <w:t xml:space="preserve"> vo</w:t>
      </w:r>
      <w:r>
        <w:rPr>
          <w:rFonts w:ascii="Arial" w:hAnsi="Arial" w:cs="Arial"/>
        </w:rPr>
        <w:t>n de</w:t>
      </w:r>
      <w:r w:rsidR="004826E7" w:rsidRPr="004826E7">
        <w:rPr>
          <w:rFonts w:ascii="Arial" w:hAnsi="Arial" w:cs="Arial"/>
        </w:rPr>
        <w:t xml:space="preserve">m negativen Markttrend vor allem in der Schweiz ab. Zum anderen </w:t>
      </w:r>
      <w:r>
        <w:rPr>
          <w:rFonts w:ascii="Arial" w:hAnsi="Arial" w:cs="Arial"/>
        </w:rPr>
        <w:t>verlaufe trotz</w:t>
      </w:r>
      <w:r w:rsidR="00A974AB">
        <w:rPr>
          <w:rFonts w:ascii="Arial" w:hAnsi="Arial" w:cs="Arial"/>
        </w:rPr>
        <w:t xml:space="preserve"> </w:t>
      </w:r>
      <w:r w:rsidR="004826E7" w:rsidRPr="004826E7">
        <w:rPr>
          <w:rFonts w:ascii="Arial" w:hAnsi="Arial" w:cs="Arial"/>
        </w:rPr>
        <w:t>mehrmonatiger Stilllegung der Bautätigkeit</w:t>
      </w:r>
      <w:r>
        <w:rPr>
          <w:rFonts w:ascii="Arial" w:hAnsi="Arial" w:cs="Arial"/>
        </w:rPr>
        <w:t xml:space="preserve"> die </w:t>
      </w:r>
      <w:r w:rsidR="008D33C8">
        <w:rPr>
          <w:rFonts w:ascii="Arial" w:hAnsi="Arial" w:cs="Arial"/>
        </w:rPr>
        <w:t>E</w:t>
      </w:r>
      <w:r>
        <w:rPr>
          <w:rFonts w:ascii="Arial" w:hAnsi="Arial" w:cs="Arial"/>
        </w:rPr>
        <w:t xml:space="preserve">ntwicklung </w:t>
      </w:r>
      <w:r w:rsidR="008D33C8">
        <w:rPr>
          <w:rFonts w:ascii="Arial" w:hAnsi="Arial" w:cs="Arial"/>
        </w:rPr>
        <w:t>auch</w:t>
      </w:r>
      <w:r w:rsidR="004826E7" w:rsidRPr="004826E7">
        <w:rPr>
          <w:rFonts w:ascii="Arial" w:hAnsi="Arial" w:cs="Arial"/>
        </w:rPr>
        <w:t xml:space="preserve"> in Italien </w:t>
      </w:r>
      <w:r w:rsidR="008D33C8">
        <w:rPr>
          <w:rFonts w:ascii="Arial" w:hAnsi="Arial" w:cs="Arial"/>
        </w:rPr>
        <w:t>positiv</w:t>
      </w:r>
      <w:r w:rsidR="004826E7" w:rsidRPr="004826E7">
        <w:rPr>
          <w:rFonts w:ascii="Arial" w:hAnsi="Arial" w:cs="Arial"/>
        </w:rPr>
        <w:t>. Im klassischen Exportgeschäft schließlich</w:t>
      </w:r>
      <w:r w:rsidR="00A974AB">
        <w:rPr>
          <w:rFonts w:ascii="Arial" w:hAnsi="Arial" w:cs="Arial"/>
        </w:rPr>
        <w:t xml:space="preserve"> könne </w:t>
      </w:r>
      <w:r w:rsidR="004826E7" w:rsidRPr="004826E7">
        <w:rPr>
          <w:rFonts w:ascii="Arial" w:hAnsi="Arial" w:cs="Arial"/>
        </w:rPr>
        <w:t>man in der Ukraine, in Portugal sowie in den baltischen Staaten von eine</w:t>
      </w:r>
      <w:r w:rsidR="008D33C8">
        <w:rPr>
          <w:rFonts w:ascii="Arial" w:hAnsi="Arial" w:cs="Arial"/>
        </w:rPr>
        <w:t>m</w:t>
      </w:r>
      <w:r w:rsidR="004826E7" w:rsidRPr="004826E7">
        <w:rPr>
          <w:rFonts w:ascii="Arial" w:hAnsi="Arial" w:cs="Arial"/>
        </w:rPr>
        <w:t xml:space="preserve"> guten E</w:t>
      </w:r>
      <w:r w:rsidR="008D33C8">
        <w:rPr>
          <w:rFonts w:ascii="Arial" w:hAnsi="Arial" w:cs="Arial"/>
        </w:rPr>
        <w:t>rgebnis</w:t>
      </w:r>
      <w:r w:rsidR="00A974AB">
        <w:rPr>
          <w:rFonts w:ascii="Arial" w:hAnsi="Arial" w:cs="Arial"/>
        </w:rPr>
        <w:t xml:space="preserve"> sprechen </w:t>
      </w:r>
      <w:r w:rsidR="004826E7" w:rsidRPr="004826E7">
        <w:rPr>
          <w:rFonts w:ascii="Arial" w:hAnsi="Arial" w:cs="Arial"/>
        </w:rPr>
        <w:t xml:space="preserve">und </w:t>
      </w:r>
      <w:r w:rsidR="00A974AB">
        <w:rPr>
          <w:rFonts w:ascii="Arial" w:hAnsi="Arial" w:cs="Arial"/>
        </w:rPr>
        <w:t xml:space="preserve">ungeachtet </w:t>
      </w:r>
      <w:r w:rsidR="004826E7" w:rsidRPr="004826E7">
        <w:rPr>
          <w:rFonts w:ascii="Arial" w:hAnsi="Arial" w:cs="Arial"/>
        </w:rPr>
        <w:t>zweimonatiger Grenzschließungen</w:t>
      </w:r>
      <w:r w:rsidR="008D33C8">
        <w:rPr>
          <w:rFonts w:ascii="Arial" w:hAnsi="Arial" w:cs="Arial"/>
        </w:rPr>
        <w:t xml:space="preserve"> insgesamt</w:t>
      </w:r>
      <w:r w:rsidR="004826E7" w:rsidRPr="004826E7">
        <w:rPr>
          <w:rFonts w:ascii="Arial" w:hAnsi="Arial" w:cs="Arial"/>
        </w:rPr>
        <w:t xml:space="preserve"> das Umsatzniveau vom Vorjahr bestätigen. </w:t>
      </w:r>
      <w:proofErr w:type="spellStart"/>
      <w:r w:rsidR="004826E7" w:rsidRPr="004826E7">
        <w:rPr>
          <w:rFonts w:ascii="Arial" w:hAnsi="Arial" w:cs="Arial"/>
        </w:rPr>
        <w:t>Hugenberg</w:t>
      </w:r>
      <w:proofErr w:type="spellEnd"/>
      <w:r w:rsidR="004826E7" w:rsidRPr="004826E7">
        <w:rPr>
          <w:rFonts w:ascii="Arial" w:hAnsi="Arial" w:cs="Arial"/>
        </w:rPr>
        <w:t>: „In den nächsten Wochen und Monaten gilt es, dieses starke Fundament abzusichern</w:t>
      </w:r>
      <w:r w:rsidR="008D33C8">
        <w:rPr>
          <w:rFonts w:ascii="Arial" w:hAnsi="Arial" w:cs="Arial"/>
        </w:rPr>
        <w:t>, um</w:t>
      </w:r>
      <w:r w:rsidR="00A974AB">
        <w:rPr>
          <w:rFonts w:ascii="Arial" w:hAnsi="Arial" w:cs="Arial"/>
        </w:rPr>
        <w:t xml:space="preserve"> den</w:t>
      </w:r>
      <w:r w:rsidR="004826E7" w:rsidRPr="004826E7">
        <w:rPr>
          <w:rFonts w:ascii="Arial" w:hAnsi="Arial" w:cs="Arial"/>
        </w:rPr>
        <w:t xml:space="preserve"> </w:t>
      </w:r>
      <w:r w:rsidR="00A974AB">
        <w:rPr>
          <w:rFonts w:ascii="Arial" w:hAnsi="Arial" w:cs="Arial"/>
        </w:rPr>
        <w:t>schwierigen</w:t>
      </w:r>
      <w:r w:rsidR="004826E7" w:rsidRPr="004826E7">
        <w:rPr>
          <w:rFonts w:ascii="Arial" w:hAnsi="Arial" w:cs="Arial"/>
        </w:rPr>
        <w:t xml:space="preserve"> Marktbedingungen</w:t>
      </w:r>
      <w:r w:rsidR="00371E0E">
        <w:rPr>
          <w:rFonts w:ascii="Arial" w:hAnsi="Arial" w:cs="Arial"/>
        </w:rPr>
        <w:t xml:space="preserve"> </w:t>
      </w:r>
      <w:r w:rsidR="004826E7" w:rsidRPr="004826E7">
        <w:rPr>
          <w:rFonts w:ascii="Arial" w:hAnsi="Arial" w:cs="Arial"/>
        </w:rPr>
        <w:t>und</w:t>
      </w:r>
      <w:r w:rsidR="00371E0E">
        <w:rPr>
          <w:rFonts w:ascii="Arial" w:hAnsi="Arial" w:cs="Arial"/>
        </w:rPr>
        <w:t xml:space="preserve"> </w:t>
      </w:r>
      <w:r w:rsidR="004826E7" w:rsidRPr="004826E7">
        <w:rPr>
          <w:rFonts w:ascii="Arial" w:hAnsi="Arial" w:cs="Arial"/>
        </w:rPr>
        <w:t>-veränderungen</w:t>
      </w:r>
      <w:r w:rsidR="008D33C8">
        <w:rPr>
          <w:rFonts w:ascii="Arial" w:hAnsi="Arial" w:cs="Arial"/>
        </w:rPr>
        <w:t xml:space="preserve"> zu</w:t>
      </w:r>
      <w:r w:rsidR="004826E7" w:rsidRPr="004826E7">
        <w:rPr>
          <w:rFonts w:ascii="Arial" w:hAnsi="Arial" w:cs="Arial"/>
        </w:rPr>
        <w:t xml:space="preserve"> trotzen</w:t>
      </w:r>
      <w:r w:rsidR="00A974AB">
        <w:rPr>
          <w:rFonts w:ascii="Arial" w:hAnsi="Arial" w:cs="Arial"/>
        </w:rPr>
        <w:t xml:space="preserve">. </w:t>
      </w:r>
      <w:r w:rsidR="008D33C8">
        <w:rPr>
          <w:rFonts w:ascii="Arial" w:hAnsi="Arial" w:cs="Arial"/>
        </w:rPr>
        <w:t>Dabei spielt die</w:t>
      </w:r>
      <w:r w:rsidR="004826E7" w:rsidRPr="004826E7">
        <w:rPr>
          <w:rFonts w:ascii="Arial" w:hAnsi="Arial" w:cs="Arial"/>
        </w:rPr>
        <w:t xml:space="preserve"> enge Einbindung unserer </w:t>
      </w:r>
      <w:r w:rsidR="005001F3">
        <w:rPr>
          <w:rFonts w:ascii="Arial" w:hAnsi="Arial" w:cs="Arial"/>
        </w:rPr>
        <w:t>Vertriebs</w:t>
      </w:r>
      <w:r w:rsidR="004826E7" w:rsidRPr="004826E7">
        <w:rPr>
          <w:rFonts w:ascii="Arial" w:hAnsi="Arial" w:cs="Arial"/>
        </w:rPr>
        <w:t>partner</w:t>
      </w:r>
      <w:r w:rsidR="008D33C8">
        <w:rPr>
          <w:rFonts w:ascii="Arial" w:hAnsi="Arial" w:cs="Arial"/>
        </w:rPr>
        <w:t xml:space="preserve"> </w:t>
      </w:r>
      <w:r w:rsidR="005001F3">
        <w:rPr>
          <w:rFonts w:ascii="Arial" w:hAnsi="Arial" w:cs="Arial"/>
        </w:rPr>
        <w:t xml:space="preserve">in den Ländern </w:t>
      </w:r>
      <w:r w:rsidR="008D33C8">
        <w:rPr>
          <w:rFonts w:ascii="Arial" w:hAnsi="Arial" w:cs="Arial"/>
        </w:rPr>
        <w:t>eine wesentliche Rolle</w:t>
      </w:r>
      <w:r w:rsidR="004826E7" w:rsidRPr="004826E7">
        <w:rPr>
          <w:rFonts w:ascii="Arial" w:hAnsi="Arial" w:cs="Arial"/>
        </w:rPr>
        <w:t>.“</w:t>
      </w:r>
    </w:p>
    <w:p w14:paraId="1A4F8711" w14:textId="77777777" w:rsidR="008D33C8" w:rsidRPr="004826E7" w:rsidRDefault="008D33C8" w:rsidP="004826E7">
      <w:pPr>
        <w:spacing w:line="360" w:lineRule="auto"/>
        <w:ind w:right="1985"/>
        <w:jc w:val="both"/>
        <w:rPr>
          <w:rFonts w:ascii="Arial" w:hAnsi="Arial" w:cs="Arial"/>
        </w:rPr>
      </w:pPr>
    </w:p>
    <w:p w14:paraId="1875977C" w14:textId="0A8D0CF9" w:rsidR="004826E7" w:rsidRPr="004826E7" w:rsidRDefault="004826E7" w:rsidP="004826E7">
      <w:pPr>
        <w:spacing w:line="360" w:lineRule="auto"/>
        <w:ind w:right="1985"/>
        <w:jc w:val="both"/>
        <w:rPr>
          <w:rFonts w:ascii="Arial" w:hAnsi="Arial" w:cs="Arial"/>
          <w:b/>
          <w:bCs/>
        </w:rPr>
      </w:pPr>
      <w:r w:rsidRPr="004826E7">
        <w:rPr>
          <w:rFonts w:ascii="Arial" w:hAnsi="Arial" w:cs="Arial"/>
          <w:b/>
          <w:bCs/>
        </w:rPr>
        <w:t xml:space="preserve">Positive </w:t>
      </w:r>
      <w:r w:rsidR="00A5260C">
        <w:rPr>
          <w:rFonts w:ascii="Arial" w:hAnsi="Arial" w:cs="Arial"/>
          <w:b/>
          <w:bCs/>
        </w:rPr>
        <w:t>„</w:t>
      </w:r>
      <w:proofErr w:type="spellStart"/>
      <w:r w:rsidRPr="004826E7">
        <w:rPr>
          <w:rFonts w:ascii="Arial" w:hAnsi="Arial" w:cs="Arial"/>
          <w:b/>
          <w:bCs/>
        </w:rPr>
        <w:t>ProfiLiga</w:t>
      </w:r>
      <w:proofErr w:type="spellEnd"/>
      <w:r w:rsidR="00A5260C">
        <w:rPr>
          <w:rFonts w:ascii="Arial" w:hAnsi="Arial" w:cs="Arial"/>
          <w:b/>
          <w:bCs/>
        </w:rPr>
        <w:t>“</w:t>
      </w:r>
      <w:r w:rsidRPr="004826E7">
        <w:rPr>
          <w:rFonts w:ascii="Arial" w:hAnsi="Arial" w:cs="Arial"/>
          <w:b/>
          <w:bCs/>
        </w:rPr>
        <w:t>-Bilanz</w:t>
      </w:r>
    </w:p>
    <w:p w14:paraId="72413F8B" w14:textId="77777777" w:rsidR="004826E7" w:rsidRPr="004826E7" w:rsidRDefault="004826E7" w:rsidP="004826E7">
      <w:pPr>
        <w:spacing w:line="360" w:lineRule="auto"/>
        <w:ind w:right="1985"/>
        <w:jc w:val="both"/>
        <w:rPr>
          <w:rFonts w:ascii="Arial" w:hAnsi="Arial" w:cs="Arial"/>
        </w:rPr>
      </w:pPr>
    </w:p>
    <w:p w14:paraId="4C2FACFC" w14:textId="7A548A99" w:rsidR="004826E7" w:rsidRPr="004826E7" w:rsidRDefault="004826E7" w:rsidP="004826E7">
      <w:pPr>
        <w:spacing w:line="360" w:lineRule="auto"/>
        <w:ind w:right="1985"/>
        <w:jc w:val="both"/>
        <w:rPr>
          <w:rFonts w:ascii="Arial" w:hAnsi="Arial" w:cs="Arial"/>
        </w:rPr>
      </w:pPr>
      <w:r w:rsidRPr="004826E7">
        <w:rPr>
          <w:rFonts w:ascii="Arial" w:hAnsi="Arial" w:cs="Arial"/>
        </w:rPr>
        <w:t>Wie der volle Fokus auf den Kundennutzen künftig unter veränderten Vorzeichen aussehen w</w:t>
      </w:r>
      <w:r w:rsidR="00076E81">
        <w:rPr>
          <w:rFonts w:ascii="Arial" w:hAnsi="Arial" w:cs="Arial"/>
        </w:rPr>
        <w:t>ird,</w:t>
      </w:r>
      <w:r w:rsidRPr="004826E7">
        <w:rPr>
          <w:rFonts w:ascii="Arial" w:hAnsi="Arial" w:cs="Arial"/>
        </w:rPr>
        <w:t xml:space="preserve"> veranschaulichte der Vorsitzende der Geschäftsführung den per Livestream zugeschalteten </w:t>
      </w:r>
      <w:r w:rsidR="00A5260C">
        <w:rPr>
          <w:rFonts w:ascii="Arial" w:hAnsi="Arial" w:cs="Arial"/>
        </w:rPr>
        <w:t xml:space="preserve">in- und </w:t>
      </w:r>
      <w:r w:rsidRPr="004826E7">
        <w:rPr>
          <w:rFonts w:ascii="Arial" w:hAnsi="Arial" w:cs="Arial"/>
        </w:rPr>
        <w:lastRenderedPageBreak/>
        <w:t>ausländischen Fachjournalisten</w:t>
      </w:r>
      <w:r w:rsidR="00076E81">
        <w:rPr>
          <w:rFonts w:ascii="Arial" w:hAnsi="Arial" w:cs="Arial"/>
        </w:rPr>
        <w:t xml:space="preserve"> </w:t>
      </w:r>
      <w:r w:rsidRPr="004826E7">
        <w:rPr>
          <w:rFonts w:ascii="Arial" w:hAnsi="Arial" w:cs="Arial"/>
        </w:rPr>
        <w:t xml:space="preserve">im </w:t>
      </w:r>
      <w:r w:rsidR="00076E81">
        <w:rPr>
          <w:rFonts w:ascii="Arial" w:hAnsi="Arial" w:cs="Arial"/>
        </w:rPr>
        <w:t>zweiten Vortragsteil</w:t>
      </w:r>
      <w:r w:rsidRPr="004826E7">
        <w:rPr>
          <w:rFonts w:ascii="Arial" w:hAnsi="Arial" w:cs="Arial"/>
        </w:rPr>
        <w:t xml:space="preserve">. Unter dem Titel „Von der </w:t>
      </w:r>
      <w:proofErr w:type="spellStart"/>
      <w:r w:rsidRPr="004826E7">
        <w:rPr>
          <w:rFonts w:ascii="Arial" w:hAnsi="Arial" w:cs="Arial"/>
        </w:rPr>
        <w:t>ProfiLiga</w:t>
      </w:r>
      <w:proofErr w:type="spellEnd"/>
      <w:r w:rsidRPr="004826E7">
        <w:rPr>
          <w:rFonts w:ascii="Arial" w:hAnsi="Arial" w:cs="Arial"/>
        </w:rPr>
        <w:t xml:space="preserve"> zur Champions League“ </w:t>
      </w:r>
      <w:r w:rsidR="00076E81">
        <w:rPr>
          <w:rFonts w:ascii="Arial" w:hAnsi="Arial" w:cs="Arial"/>
        </w:rPr>
        <w:t>gab e</w:t>
      </w:r>
      <w:r w:rsidR="009F2032">
        <w:rPr>
          <w:rFonts w:ascii="Arial" w:hAnsi="Arial" w:cs="Arial"/>
        </w:rPr>
        <w:t>r</w:t>
      </w:r>
      <w:r w:rsidRPr="004826E7">
        <w:rPr>
          <w:rFonts w:ascii="Arial" w:hAnsi="Arial" w:cs="Arial"/>
        </w:rPr>
        <w:t xml:space="preserve"> </w:t>
      </w:r>
      <w:r w:rsidR="00076E81">
        <w:rPr>
          <w:rFonts w:ascii="Arial" w:hAnsi="Arial" w:cs="Arial"/>
        </w:rPr>
        <w:t xml:space="preserve">zunächst </w:t>
      </w:r>
      <w:r w:rsidRPr="004826E7">
        <w:rPr>
          <w:rFonts w:ascii="Arial" w:hAnsi="Arial" w:cs="Arial"/>
        </w:rPr>
        <w:t>ein</w:t>
      </w:r>
      <w:r w:rsidR="009823DE">
        <w:rPr>
          <w:rFonts w:ascii="Arial" w:hAnsi="Arial" w:cs="Arial"/>
        </w:rPr>
        <w:t>en</w:t>
      </w:r>
      <w:r w:rsidRPr="004826E7">
        <w:rPr>
          <w:rFonts w:ascii="Arial" w:hAnsi="Arial" w:cs="Arial"/>
        </w:rPr>
        <w:t xml:space="preserve"> Überblick </w:t>
      </w:r>
      <w:r w:rsidR="009F2032">
        <w:rPr>
          <w:rFonts w:ascii="Arial" w:hAnsi="Arial" w:cs="Arial"/>
        </w:rPr>
        <w:t>über die</w:t>
      </w:r>
      <w:r w:rsidRPr="004826E7">
        <w:rPr>
          <w:rFonts w:ascii="Arial" w:hAnsi="Arial" w:cs="Arial"/>
        </w:rPr>
        <w:t xml:space="preserve"> wichtigsten Meilensteine des 2006 gegründeten Kundenclubs. Die Service-Angebote für den Extranutzen der Mitglieder reichten von der Expresslieferung und Unterstützung beim professionellen Außenauftritt über ein eigenes Schulungsprogramm </w:t>
      </w:r>
      <w:r w:rsidR="009F2032">
        <w:rPr>
          <w:rFonts w:ascii="Arial" w:hAnsi="Arial" w:cs="Arial"/>
        </w:rPr>
        <w:t>bis zu</w:t>
      </w:r>
      <w:r w:rsidRPr="004826E7">
        <w:rPr>
          <w:rFonts w:ascii="Arial" w:hAnsi="Arial" w:cs="Arial"/>
        </w:rPr>
        <w:t xml:space="preserve"> ein</w:t>
      </w:r>
      <w:r w:rsidR="009F2032">
        <w:rPr>
          <w:rFonts w:ascii="Arial" w:hAnsi="Arial" w:cs="Arial"/>
        </w:rPr>
        <w:t>em</w:t>
      </w:r>
      <w:r w:rsidRPr="004826E7">
        <w:rPr>
          <w:rFonts w:ascii="Arial" w:hAnsi="Arial" w:cs="Arial"/>
        </w:rPr>
        <w:t xml:space="preserve"> Shop mit Prämien</w:t>
      </w:r>
      <w:r w:rsidR="009F2032">
        <w:rPr>
          <w:rFonts w:ascii="Arial" w:hAnsi="Arial" w:cs="Arial"/>
        </w:rPr>
        <w:t>system</w:t>
      </w:r>
      <w:r w:rsidRPr="004826E7">
        <w:rPr>
          <w:rFonts w:ascii="Arial" w:hAnsi="Arial" w:cs="Arial"/>
        </w:rPr>
        <w:t xml:space="preserve">. </w:t>
      </w:r>
    </w:p>
    <w:p w14:paraId="5C0C1231" w14:textId="77777777" w:rsidR="004826E7" w:rsidRPr="004826E7" w:rsidRDefault="004826E7" w:rsidP="004826E7">
      <w:pPr>
        <w:spacing w:line="360" w:lineRule="auto"/>
        <w:ind w:right="1985"/>
        <w:jc w:val="both"/>
        <w:rPr>
          <w:rFonts w:ascii="Arial" w:hAnsi="Arial" w:cs="Arial"/>
        </w:rPr>
      </w:pPr>
    </w:p>
    <w:p w14:paraId="5622C90D" w14:textId="5719C80C" w:rsidR="004826E7" w:rsidRPr="004826E7" w:rsidRDefault="004826E7" w:rsidP="004826E7">
      <w:pPr>
        <w:spacing w:line="360" w:lineRule="auto"/>
        <w:ind w:right="1985"/>
        <w:jc w:val="both"/>
        <w:rPr>
          <w:rFonts w:ascii="Arial" w:hAnsi="Arial" w:cs="Arial"/>
        </w:rPr>
      </w:pPr>
      <w:r w:rsidRPr="004826E7">
        <w:rPr>
          <w:rFonts w:ascii="Arial" w:hAnsi="Arial" w:cs="Arial"/>
        </w:rPr>
        <w:t xml:space="preserve">Bis heute auf positive Resonanz stießen ferner die Lean-Management-Workshops sowie das 2015 präsentierte </w:t>
      </w:r>
      <w:r w:rsidR="00A30CE1" w:rsidRPr="004826E7">
        <w:rPr>
          <w:rFonts w:ascii="Arial" w:hAnsi="Arial" w:cs="Arial"/>
        </w:rPr>
        <w:t xml:space="preserve">Schwingfenster </w:t>
      </w:r>
      <w:r w:rsidRPr="004826E7">
        <w:rPr>
          <w:rFonts w:ascii="Arial" w:hAnsi="Arial" w:cs="Arial"/>
        </w:rPr>
        <w:t>„</w:t>
      </w:r>
      <w:proofErr w:type="spellStart"/>
      <w:r w:rsidRPr="004826E7">
        <w:rPr>
          <w:rFonts w:ascii="Arial" w:hAnsi="Arial" w:cs="Arial"/>
        </w:rPr>
        <w:t>RotoQ</w:t>
      </w:r>
      <w:proofErr w:type="spellEnd"/>
      <w:r w:rsidRPr="004826E7">
        <w:rPr>
          <w:rFonts w:ascii="Arial" w:hAnsi="Arial" w:cs="Arial"/>
        </w:rPr>
        <w:t xml:space="preserve">“. Das bei Bauherren und Modernisierern beliebte Dachfenster berücksichtige die Wünsche und Anforderungen der Profis bis ins kleinste Detail und sei nicht zuletzt deshalb so erfolgreich. Aktuell konzentrierten sich die Unterstützungsleistungen auf Hilfestellungen rund um vernetzte Geräte, Leadmanagement und digitales Marketing. Themen, die zum einen der Corona-Pandemie, zum anderen aber auch den </w:t>
      </w:r>
      <w:r w:rsidR="00A30CE1">
        <w:rPr>
          <w:rFonts w:ascii="Arial" w:hAnsi="Arial" w:cs="Arial"/>
        </w:rPr>
        <w:t>modernen</w:t>
      </w:r>
      <w:r w:rsidRPr="004826E7">
        <w:rPr>
          <w:rFonts w:ascii="Arial" w:hAnsi="Arial" w:cs="Arial"/>
        </w:rPr>
        <w:t xml:space="preserve"> technologischen Möglichkeiten geschuldet seien. </w:t>
      </w:r>
    </w:p>
    <w:p w14:paraId="330A9374" w14:textId="77777777" w:rsidR="005506FD" w:rsidRDefault="005506FD" w:rsidP="004826E7">
      <w:pPr>
        <w:spacing w:line="360" w:lineRule="auto"/>
        <w:ind w:right="1985"/>
        <w:jc w:val="both"/>
        <w:rPr>
          <w:rFonts w:ascii="Arial" w:hAnsi="Arial" w:cs="Arial"/>
          <w:b/>
          <w:bCs/>
        </w:rPr>
      </w:pPr>
    </w:p>
    <w:p w14:paraId="6A39FF11" w14:textId="24B219EF" w:rsidR="004826E7" w:rsidRPr="004826E7" w:rsidRDefault="002B516D" w:rsidP="004826E7">
      <w:pPr>
        <w:spacing w:line="360" w:lineRule="auto"/>
        <w:ind w:right="1985"/>
        <w:jc w:val="both"/>
        <w:rPr>
          <w:rFonts w:ascii="Arial" w:hAnsi="Arial" w:cs="Arial"/>
          <w:b/>
          <w:bCs/>
        </w:rPr>
      </w:pPr>
      <w:r>
        <w:rPr>
          <w:rFonts w:ascii="Arial" w:hAnsi="Arial" w:cs="Arial"/>
          <w:b/>
          <w:bCs/>
        </w:rPr>
        <w:t>Neues</w:t>
      </w:r>
      <w:r w:rsidR="004826E7" w:rsidRPr="004826E7">
        <w:rPr>
          <w:rFonts w:ascii="Arial" w:hAnsi="Arial" w:cs="Arial"/>
          <w:b/>
          <w:bCs/>
        </w:rPr>
        <w:t xml:space="preserve"> Leistungspaket</w:t>
      </w:r>
      <w:r>
        <w:rPr>
          <w:rFonts w:ascii="Arial" w:hAnsi="Arial" w:cs="Arial"/>
          <w:b/>
          <w:bCs/>
        </w:rPr>
        <w:t xml:space="preserve"> für neue Herausforderungen</w:t>
      </w:r>
    </w:p>
    <w:p w14:paraId="4DFB1A19" w14:textId="77777777" w:rsidR="004826E7" w:rsidRPr="004826E7" w:rsidRDefault="004826E7" w:rsidP="004826E7">
      <w:pPr>
        <w:spacing w:line="360" w:lineRule="auto"/>
        <w:ind w:right="1985"/>
        <w:jc w:val="both"/>
        <w:rPr>
          <w:rFonts w:ascii="Arial" w:hAnsi="Arial" w:cs="Arial"/>
        </w:rPr>
      </w:pPr>
    </w:p>
    <w:p w14:paraId="6305C419" w14:textId="26C04230" w:rsidR="00897A4E" w:rsidRDefault="004826E7" w:rsidP="004826E7">
      <w:pPr>
        <w:spacing w:line="360" w:lineRule="auto"/>
        <w:ind w:right="1985"/>
        <w:jc w:val="both"/>
        <w:rPr>
          <w:rFonts w:ascii="Arial" w:hAnsi="Arial" w:cs="Arial"/>
        </w:rPr>
      </w:pPr>
      <w:r w:rsidRPr="004826E7">
        <w:rPr>
          <w:rFonts w:ascii="Arial" w:hAnsi="Arial" w:cs="Arial"/>
        </w:rPr>
        <w:t xml:space="preserve">„Mit dem Wandel wachsen </w:t>
      </w:r>
      <w:r w:rsidR="00076E81">
        <w:rPr>
          <w:rFonts w:ascii="Arial" w:hAnsi="Arial" w:cs="Arial"/>
        </w:rPr>
        <w:t xml:space="preserve">zudem </w:t>
      </w:r>
      <w:r w:rsidRPr="004826E7">
        <w:rPr>
          <w:rFonts w:ascii="Arial" w:hAnsi="Arial" w:cs="Arial"/>
        </w:rPr>
        <w:t xml:space="preserve">die Erwartungen der Kunden“, fuhr </w:t>
      </w:r>
      <w:proofErr w:type="spellStart"/>
      <w:r w:rsidRPr="004826E7">
        <w:rPr>
          <w:rFonts w:ascii="Arial" w:hAnsi="Arial" w:cs="Arial"/>
        </w:rPr>
        <w:t>Hugenberg</w:t>
      </w:r>
      <w:proofErr w:type="spellEnd"/>
      <w:r w:rsidRPr="004826E7">
        <w:rPr>
          <w:rFonts w:ascii="Arial" w:hAnsi="Arial" w:cs="Arial"/>
        </w:rPr>
        <w:t xml:space="preserve"> fort und nannte exemplarisch 24/7-Erreichbarkeit, professionelle </w:t>
      </w:r>
      <w:r w:rsidR="00A30CE1">
        <w:rPr>
          <w:rFonts w:ascii="Arial" w:hAnsi="Arial" w:cs="Arial"/>
        </w:rPr>
        <w:t>Digital</w:t>
      </w:r>
      <w:r w:rsidRPr="004826E7">
        <w:rPr>
          <w:rFonts w:ascii="Arial" w:hAnsi="Arial" w:cs="Arial"/>
        </w:rPr>
        <w:t>-Beratung</w:t>
      </w:r>
      <w:r w:rsidR="00880831">
        <w:rPr>
          <w:rFonts w:ascii="Arial" w:hAnsi="Arial" w:cs="Arial"/>
        </w:rPr>
        <w:t xml:space="preserve"> und -Tools sowie</w:t>
      </w:r>
      <w:r w:rsidR="00076E81">
        <w:rPr>
          <w:rFonts w:ascii="Arial" w:hAnsi="Arial" w:cs="Arial"/>
        </w:rPr>
        <w:t xml:space="preserve"> </w:t>
      </w:r>
      <w:r w:rsidRPr="004826E7">
        <w:rPr>
          <w:rFonts w:ascii="Arial" w:hAnsi="Arial" w:cs="Arial"/>
        </w:rPr>
        <w:t xml:space="preserve">einfache Kommunikation. </w:t>
      </w:r>
      <w:r w:rsidR="00076E81">
        <w:rPr>
          <w:rFonts w:ascii="Arial" w:hAnsi="Arial" w:cs="Arial"/>
        </w:rPr>
        <w:t xml:space="preserve">Sich verändernde gesetzliche und soziale Rahmenbedingungen etwa bei Förderprogrammen, Dokumentationspflichten oder Sicherheitsbestimmungen erforderten einen </w:t>
      </w:r>
      <w:r w:rsidRPr="004826E7">
        <w:rPr>
          <w:rFonts w:ascii="Arial" w:hAnsi="Arial" w:cs="Arial"/>
        </w:rPr>
        <w:t>Partner, der den Wandel mittrage. „</w:t>
      </w:r>
      <w:r w:rsidR="00076E81">
        <w:rPr>
          <w:rFonts w:ascii="Arial" w:hAnsi="Arial" w:cs="Arial"/>
        </w:rPr>
        <w:t xml:space="preserve">Für uns </w:t>
      </w:r>
      <w:r w:rsidR="00E432CB">
        <w:rPr>
          <w:rFonts w:ascii="Arial" w:hAnsi="Arial" w:cs="Arial"/>
        </w:rPr>
        <w:t xml:space="preserve">war und ist das </w:t>
      </w:r>
      <w:r w:rsidR="00076E81">
        <w:rPr>
          <w:rFonts w:ascii="Arial" w:hAnsi="Arial" w:cs="Arial"/>
        </w:rPr>
        <w:t xml:space="preserve">Anlass genug, ein </w:t>
      </w:r>
      <w:r w:rsidRPr="004826E7">
        <w:rPr>
          <w:rFonts w:ascii="Arial" w:hAnsi="Arial" w:cs="Arial"/>
        </w:rPr>
        <w:t xml:space="preserve">komplett neues, sechsteiliges Leistungspaket auf die Beine </w:t>
      </w:r>
      <w:r w:rsidR="00076E81">
        <w:rPr>
          <w:rFonts w:ascii="Arial" w:hAnsi="Arial" w:cs="Arial"/>
        </w:rPr>
        <w:t>zu stellen</w:t>
      </w:r>
      <w:r w:rsidRPr="004826E7">
        <w:rPr>
          <w:rFonts w:ascii="Arial" w:hAnsi="Arial" w:cs="Arial"/>
        </w:rPr>
        <w:t>. Ab 2021 schafft es für</w:t>
      </w:r>
      <w:r w:rsidR="00076E81">
        <w:rPr>
          <w:rFonts w:ascii="Arial" w:hAnsi="Arial" w:cs="Arial"/>
        </w:rPr>
        <w:t xml:space="preserve"> unsere</w:t>
      </w:r>
      <w:r w:rsidRPr="004826E7">
        <w:rPr>
          <w:rFonts w:ascii="Arial" w:hAnsi="Arial" w:cs="Arial"/>
        </w:rPr>
        <w:t xml:space="preserve"> Profipartner echte Mehrwerte </w:t>
      </w:r>
      <w:r w:rsidR="00E432CB">
        <w:rPr>
          <w:rFonts w:ascii="Arial" w:hAnsi="Arial" w:cs="Arial"/>
        </w:rPr>
        <w:t>bei der</w:t>
      </w:r>
      <w:r w:rsidR="00076E81">
        <w:rPr>
          <w:rFonts w:ascii="Arial" w:hAnsi="Arial" w:cs="Arial"/>
        </w:rPr>
        <w:t xml:space="preserve"> </w:t>
      </w:r>
      <w:r w:rsidRPr="004826E7">
        <w:rPr>
          <w:rFonts w:ascii="Arial" w:hAnsi="Arial" w:cs="Arial"/>
        </w:rPr>
        <w:t>tägliche</w:t>
      </w:r>
      <w:r w:rsidR="00E432CB">
        <w:rPr>
          <w:rFonts w:ascii="Arial" w:hAnsi="Arial" w:cs="Arial"/>
        </w:rPr>
        <w:t>n</w:t>
      </w:r>
      <w:r w:rsidRPr="004826E7">
        <w:rPr>
          <w:rFonts w:ascii="Arial" w:hAnsi="Arial" w:cs="Arial"/>
        </w:rPr>
        <w:t xml:space="preserve"> Arbeit“, kündigte </w:t>
      </w:r>
      <w:r w:rsidR="00E432CB">
        <w:rPr>
          <w:rFonts w:ascii="Arial" w:hAnsi="Arial" w:cs="Arial"/>
        </w:rPr>
        <w:t>der DST-Chef</w:t>
      </w:r>
      <w:r w:rsidRPr="004826E7">
        <w:rPr>
          <w:rFonts w:ascii="Arial" w:hAnsi="Arial" w:cs="Arial"/>
        </w:rPr>
        <w:t xml:space="preserve"> an.</w:t>
      </w:r>
      <w:r w:rsidR="00F35436">
        <w:rPr>
          <w:rFonts w:ascii="Arial" w:hAnsi="Arial" w:cs="Arial"/>
        </w:rPr>
        <w:t xml:space="preserve"> Sein Ziel und seine Überzeugung zugleich:</w:t>
      </w:r>
      <w:r w:rsidRPr="004826E7">
        <w:rPr>
          <w:rFonts w:ascii="Arial" w:hAnsi="Arial" w:cs="Arial"/>
        </w:rPr>
        <w:t xml:space="preserve"> „</w:t>
      </w:r>
      <w:r w:rsidR="00E36CF1">
        <w:rPr>
          <w:rFonts w:ascii="Arial" w:hAnsi="Arial" w:cs="Arial"/>
        </w:rPr>
        <w:t xml:space="preserve">Wir </w:t>
      </w:r>
      <w:r w:rsidR="00E432CB">
        <w:rPr>
          <w:rFonts w:ascii="Arial" w:hAnsi="Arial" w:cs="Arial"/>
        </w:rPr>
        <w:t>etablieren</w:t>
      </w:r>
      <w:r w:rsidR="00E36CF1">
        <w:rPr>
          <w:rFonts w:ascii="Arial" w:hAnsi="Arial" w:cs="Arial"/>
        </w:rPr>
        <w:t xml:space="preserve"> </w:t>
      </w:r>
      <w:r w:rsidR="00333A9D">
        <w:rPr>
          <w:rFonts w:ascii="Arial" w:hAnsi="Arial" w:cs="Arial"/>
        </w:rPr>
        <w:t xml:space="preserve">einen </w:t>
      </w:r>
      <w:r w:rsidRPr="004826E7">
        <w:rPr>
          <w:rFonts w:ascii="Arial" w:hAnsi="Arial" w:cs="Arial"/>
        </w:rPr>
        <w:t>entscheidende</w:t>
      </w:r>
      <w:r w:rsidR="00333A9D">
        <w:rPr>
          <w:rFonts w:ascii="Arial" w:hAnsi="Arial" w:cs="Arial"/>
        </w:rPr>
        <w:t>n</w:t>
      </w:r>
      <w:r w:rsidRPr="004826E7">
        <w:rPr>
          <w:rFonts w:ascii="Arial" w:hAnsi="Arial" w:cs="Arial"/>
        </w:rPr>
        <w:t xml:space="preserve"> Marktvorteil für </w:t>
      </w:r>
      <w:r w:rsidR="00F35436">
        <w:rPr>
          <w:rFonts w:ascii="Arial" w:hAnsi="Arial" w:cs="Arial"/>
        </w:rPr>
        <w:t>die Marktpartner</w:t>
      </w:r>
      <w:r w:rsidRPr="004826E7">
        <w:rPr>
          <w:rFonts w:ascii="Arial" w:hAnsi="Arial" w:cs="Arial"/>
        </w:rPr>
        <w:t xml:space="preserve"> und </w:t>
      </w:r>
      <w:r w:rsidR="00E432CB">
        <w:rPr>
          <w:rFonts w:ascii="Arial" w:hAnsi="Arial" w:cs="Arial"/>
        </w:rPr>
        <w:t>sorgen so für eine starke</w:t>
      </w:r>
      <w:r w:rsidR="00E36CF1">
        <w:rPr>
          <w:rFonts w:ascii="Arial" w:hAnsi="Arial" w:cs="Arial"/>
        </w:rPr>
        <w:t xml:space="preserve"> </w:t>
      </w:r>
      <w:r w:rsidRPr="004826E7">
        <w:rPr>
          <w:rFonts w:ascii="Arial" w:hAnsi="Arial" w:cs="Arial"/>
        </w:rPr>
        <w:t>gemeinsam</w:t>
      </w:r>
      <w:r w:rsidR="00E432CB">
        <w:rPr>
          <w:rFonts w:ascii="Arial" w:hAnsi="Arial" w:cs="Arial"/>
        </w:rPr>
        <w:t>e</w:t>
      </w:r>
      <w:r w:rsidRPr="004826E7">
        <w:rPr>
          <w:rFonts w:ascii="Arial" w:hAnsi="Arial" w:cs="Arial"/>
        </w:rPr>
        <w:t xml:space="preserve"> </w:t>
      </w:r>
      <w:r w:rsidR="00E432CB">
        <w:rPr>
          <w:rFonts w:ascii="Arial" w:hAnsi="Arial" w:cs="Arial"/>
        </w:rPr>
        <w:t>Performance</w:t>
      </w:r>
      <w:r w:rsidRPr="004826E7">
        <w:rPr>
          <w:rFonts w:ascii="Arial" w:hAnsi="Arial" w:cs="Arial"/>
        </w:rPr>
        <w:t>.“</w:t>
      </w:r>
    </w:p>
    <w:p w14:paraId="252F65E1" w14:textId="77777777" w:rsidR="00897A4E" w:rsidRDefault="00897A4E" w:rsidP="004826E7">
      <w:pPr>
        <w:spacing w:line="360" w:lineRule="auto"/>
        <w:ind w:right="1985"/>
        <w:jc w:val="both"/>
        <w:rPr>
          <w:rFonts w:ascii="Arial" w:hAnsi="Arial" w:cs="Arial"/>
        </w:rPr>
      </w:pPr>
    </w:p>
    <w:p w14:paraId="2CC108D2" w14:textId="77777777" w:rsidR="007F5C96" w:rsidRDefault="007F5C96">
      <w:pPr>
        <w:rPr>
          <w:rFonts w:ascii="Arial" w:hAnsi="Arial" w:cs="Arial"/>
          <w:b/>
          <w:i/>
        </w:rPr>
      </w:pPr>
      <w:r>
        <w:rPr>
          <w:rFonts w:ascii="Arial" w:hAnsi="Arial" w:cs="Arial"/>
          <w:b/>
          <w:i/>
        </w:rPr>
        <w:br w:type="page"/>
      </w:r>
    </w:p>
    <w:p w14:paraId="29930B07" w14:textId="37FAD4C3" w:rsidR="007F4FB7" w:rsidRPr="00A818C1" w:rsidRDefault="007F4FB7" w:rsidP="007F4FB7">
      <w:pPr>
        <w:rPr>
          <w:rFonts w:ascii="Arial" w:hAnsi="Arial" w:cs="Arial"/>
          <w:b/>
          <w:i/>
        </w:rPr>
      </w:pPr>
      <w:r w:rsidRPr="00A818C1">
        <w:rPr>
          <w:rFonts w:ascii="Arial" w:hAnsi="Arial" w:cs="Arial"/>
          <w:b/>
          <w:i/>
        </w:rPr>
        <w:lastRenderedPageBreak/>
        <w:t>Bildtexte</w:t>
      </w:r>
    </w:p>
    <w:p w14:paraId="4850C423" w14:textId="47BD4365" w:rsidR="007F4FB7" w:rsidRDefault="007F4FB7" w:rsidP="007F4FB7">
      <w:pPr>
        <w:spacing w:line="360" w:lineRule="auto"/>
        <w:ind w:right="1985"/>
        <w:rPr>
          <w:rFonts w:ascii="Arial" w:hAnsi="Arial" w:cs="Arial"/>
          <w:bCs/>
        </w:rPr>
      </w:pPr>
    </w:p>
    <w:p w14:paraId="42CF636A" w14:textId="1C3039B9" w:rsidR="006757DA" w:rsidRDefault="009823DE" w:rsidP="007F4FB7">
      <w:pPr>
        <w:spacing w:line="360" w:lineRule="auto"/>
        <w:ind w:right="1985"/>
        <w:rPr>
          <w:rFonts w:ascii="Arial" w:hAnsi="Arial" w:cs="Arial"/>
          <w:bCs/>
        </w:rPr>
      </w:pPr>
      <w:r>
        <w:rPr>
          <w:rFonts w:ascii="Arial" w:hAnsi="Arial" w:cs="Arial"/>
          <w:bCs/>
          <w:noProof/>
        </w:rPr>
        <w:drawing>
          <wp:inline distT="0" distB="0" distL="0" distR="0" wp14:anchorId="0123297B" wp14:editId="1AD6EFCC">
            <wp:extent cx="4390222" cy="3042707"/>
            <wp:effectExtent l="0" t="0" r="4445" b="5715"/>
            <wp:docPr id="1" name="Grafik 1" descr="Ein Bild, das Person, Mann, Anzug, Schlip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Anzug, Schlips enthält.&#10;&#10;Automatisch generierte Beschreibung"/>
                    <pic:cNvPicPr/>
                  </pic:nvPicPr>
                  <pic:blipFill>
                    <a:blip r:embed="rId7"/>
                    <a:stretch>
                      <a:fillRect/>
                    </a:stretch>
                  </pic:blipFill>
                  <pic:spPr>
                    <a:xfrm>
                      <a:off x="0" y="0"/>
                      <a:ext cx="4458242" cy="3089850"/>
                    </a:xfrm>
                    <a:prstGeom prst="rect">
                      <a:avLst/>
                    </a:prstGeom>
                  </pic:spPr>
                </pic:pic>
              </a:graphicData>
            </a:graphic>
          </wp:inline>
        </w:drawing>
      </w:r>
    </w:p>
    <w:p w14:paraId="15C9824B" w14:textId="77777777" w:rsidR="00DD024A" w:rsidRDefault="00DD024A" w:rsidP="007F4FB7">
      <w:pPr>
        <w:tabs>
          <w:tab w:val="right" w:pos="6804"/>
        </w:tabs>
        <w:spacing w:line="360" w:lineRule="auto"/>
        <w:ind w:right="1985"/>
        <w:jc w:val="both"/>
        <w:rPr>
          <w:rFonts w:ascii="Arial" w:hAnsi="Arial" w:cs="Arial"/>
        </w:rPr>
      </w:pPr>
    </w:p>
    <w:p w14:paraId="11F83217" w14:textId="653E988C" w:rsidR="007F4FB7" w:rsidRPr="00A818C1" w:rsidRDefault="00D41C2B" w:rsidP="007F4FB7">
      <w:pPr>
        <w:tabs>
          <w:tab w:val="right" w:pos="6804"/>
        </w:tabs>
        <w:spacing w:line="360" w:lineRule="auto"/>
        <w:ind w:right="1985"/>
        <w:jc w:val="both"/>
        <w:rPr>
          <w:rFonts w:ascii="Arial" w:hAnsi="Arial" w:cs="Arial"/>
        </w:rPr>
      </w:pPr>
      <w:r>
        <w:rPr>
          <w:rFonts w:ascii="Arial" w:hAnsi="Arial" w:cs="Arial"/>
        </w:rPr>
        <w:t>Deutlich über Vorjahr: Laut</w:t>
      </w:r>
      <w:r w:rsidRPr="004826E7">
        <w:rPr>
          <w:rFonts w:ascii="Arial" w:hAnsi="Arial" w:cs="Arial"/>
        </w:rPr>
        <w:t xml:space="preserve"> Christoph </w:t>
      </w:r>
      <w:proofErr w:type="spellStart"/>
      <w:r w:rsidRPr="004826E7">
        <w:rPr>
          <w:rFonts w:ascii="Arial" w:hAnsi="Arial" w:cs="Arial"/>
        </w:rPr>
        <w:t>Hugenberg</w:t>
      </w:r>
      <w:proofErr w:type="spellEnd"/>
      <w:r w:rsidRPr="004826E7">
        <w:rPr>
          <w:rFonts w:ascii="Arial" w:hAnsi="Arial" w:cs="Arial"/>
        </w:rPr>
        <w:t xml:space="preserve"> </w:t>
      </w:r>
      <w:r>
        <w:rPr>
          <w:rFonts w:ascii="Arial" w:hAnsi="Arial" w:cs="Arial"/>
        </w:rPr>
        <w:t xml:space="preserve">gibt die aktuelle Entwicklung der Division Dachsystem-Technologie (DST) viel Anlass zur Freude. </w:t>
      </w:r>
      <w:r w:rsidR="0053440F">
        <w:rPr>
          <w:rFonts w:ascii="Arial" w:hAnsi="Arial" w:cs="Arial"/>
        </w:rPr>
        <w:t xml:space="preserve">Wie der Vorsitzende der Geschäftsführung Anfang November </w:t>
      </w:r>
      <w:r w:rsidR="00E432CB">
        <w:rPr>
          <w:rFonts w:ascii="Arial" w:hAnsi="Arial" w:cs="Arial"/>
        </w:rPr>
        <w:t xml:space="preserve">2020 </w:t>
      </w:r>
      <w:r w:rsidR="0053440F">
        <w:rPr>
          <w:rFonts w:ascii="Arial" w:hAnsi="Arial" w:cs="Arial"/>
        </w:rPr>
        <w:t>während</w:t>
      </w:r>
      <w:r w:rsidRPr="004826E7">
        <w:rPr>
          <w:rFonts w:ascii="Arial" w:hAnsi="Arial" w:cs="Arial"/>
        </w:rPr>
        <w:t xml:space="preserve"> des 15. </w:t>
      </w:r>
      <w:r w:rsidR="007F7DC2">
        <w:rPr>
          <w:rFonts w:ascii="Arial" w:hAnsi="Arial" w:cs="Arial"/>
        </w:rPr>
        <w:t>I</w:t>
      </w:r>
      <w:r w:rsidRPr="004826E7">
        <w:rPr>
          <w:rFonts w:ascii="Arial" w:hAnsi="Arial" w:cs="Arial"/>
        </w:rPr>
        <w:t xml:space="preserve">nternationalen </w:t>
      </w:r>
      <w:proofErr w:type="spellStart"/>
      <w:r w:rsidRPr="004826E7">
        <w:rPr>
          <w:rFonts w:ascii="Arial" w:hAnsi="Arial" w:cs="Arial"/>
        </w:rPr>
        <w:t>Roto</w:t>
      </w:r>
      <w:proofErr w:type="spellEnd"/>
      <w:r w:rsidRPr="004826E7">
        <w:rPr>
          <w:rFonts w:ascii="Arial" w:hAnsi="Arial" w:cs="Arial"/>
        </w:rPr>
        <w:t xml:space="preserve">-Fachpressetages in Leinfelden-Echterdingen </w:t>
      </w:r>
      <w:r w:rsidR="0053440F">
        <w:rPr>
          <w:rFonts w:ascii="Arial" w:hAnsi="Arial" w:cs="Arial"/>
        </w:rPr>
        <w:t xml:space="preserve">berichtete, </w:t>
      </w:r>
      <w:r w:rsidR="00E432CB">
        <w:rPr>
          <w:rFonts w:ascii="Arial" w:hAnsi="Arial" w:cs="Arial"/>
        </w:rPr>
        <w:t>war</w:t>
      </w:r>
      <w:r w:rsidR="0053440F" w:rsidRPr="004826E7">
        <w:rPr>
          <w:rFonts w:ascii="Arial" w:hAnsi="Arial" w:cs="Arial"/>
        </w:rPr>
        <w:t xml:space="preserve"> das beträchtliche Wachstum des Renovierungsmarktes im deutschsprachigen Raum</w:t>
      </w:r>
      <w:r w:rsidR="0053440F">
        <w:rPr>
          <w:rFonts w:ascii="Arial" w:hAnsi="Arial" w:cs="Arial"/>
        </w:rPr>
        <w:t xml:space="preserve"> ein </w:t>
      </w:r>
      <w:r w:rsidR="00E432CB">
        <w:rPr>
          <w:rFonts w:ascii="Arial" w:hAnsi="Arial" w:cs="Arial"/>
        </w:rPr>
        <w:t>wichtiger Erfolgsfaktor</w:t>
      </w:r>
      <w:r w:rsidR="0053440F" w:rsidRPr="004826E7">
        <w:rPr>
          <w:rFonts w:ascii="Arial" w:hAnsi="Arial" w:cs="Arial"/>
        </w:rPr>
        <w:t>.</w:t>
      </w:r>
      <w:r w:rsidR="0053440F">
        <w:rPr>
          <w:rFonts w:ascii="Arial" w:hAnsi="Arial" w:cs="Arial"/>
        </w:rPr>
        <w:t xml:space="preserve"> </w:t>
      </w:r>
      <w:r w:rsidR="00E432CB">
        <w:rPr>
          <w:rFonts w:ascii="Arial" w:hAnsi="Arial" w:cs="Arial"/>
        </w:rPr>
        <w:t>In</w:t>
      </w:r>
      <w:r w:rsidR="0053440F" w:rsidRPr="004826E7">
        <w:rPr>
          <w:rFonts w:ascii="Arial" w:hAnsi="Arial" w:cs="Arial"/>
        </w:rPr>
        <w:t xml:space="preserve"> Deutschland </w:t>
      </w:r>
      <w:r w:rsidR="00E432CB">
        <w:rPr>
          <w:rFonts w:ascii="Arial" w:hAnsi="Arial" w:cs="Arial"/>
        </w:rPr>
        <w:t>etwa sorge</w:t>
      </w:r>
      <w:r w:rsidR="0053440F" w:rsidRPr="004826E7">
        <w:rPr>
          <w:rFonts w:ascii="Arial" w:hAnsi="Arial" w:cs="Arial"/>
        </w:rPr>
        <w:t xml:space="preserve"> das </w:t>
      </w:r>
      <w:r w:rsidR="00E432CB">
        <w:rPr>
          <w:rFonts w:ascii="Arial" w:hAnsi="Arial" w:cs="Arial"/>
        </w:rPr>
        <w:t xml:space="preserve">für </w:t>
      </w:r>
      <w:r w:rsidR="0053440F" w:rsidRPr="004826E7">
        <w:rPr>
          <w:rFonts w:ascii="Arial" w:hAnsi="Arial" w:cs="Arial"/>
        </w:rPr>
        <w:t>ein zweistelliges Umsatz</w:t>
      </w:r>
      <w:r w:rsidR="00E432CB">
        <w:rPr>
          <w:rFonts w:ascii="Arial" w:hAnsi="Arial" w:cs="Arial"/>
        </w:rPr>
        <w:t>plus</w:t>
      </w:r>
      <w:r w:rsidR="0053440F" w:rsidRPr="004826E7">
        <w:rPr>
          <w:rFonts w:ascii="Arial" w:hAnsi="Arial" w:cs="Arial"/>
        </w:rPr>
        <w:t>.</w:t>
      </w:r>
      <w:r w:rsidR="00FE4768">
        <w:rPr>
          <w:rFonts w:ascii="Arial" w:hAnsi="Arial" w:cs="Arial"/>
        </w:rPr>
        <w:t xml:space="preserve"> </w:t>
      </w:r>
    </w:p>
    <w:p w14:paraId="017652C9" w14:textId="21579B57" w:rsidR="007F4FB7" w:rsidRPr="00A818C1" w:rsidRDefault="007F4FB7" w:rsidP="0021798C">
      <w:pPr>
        <w:spacing w:line="360" w:lineRule="auto"/>
        <w:ind w:right="1985"/>
        <w:rPr>
          <w:rFonts w:ascii="Arial" w:eastAsia="Times" w:hAnsi="Arial" w:cs="Arial"/>
          <w:bCs/>
          <w:lang w:val="it-IT"/>
        </w:rPr>
      </w:pPr>
      <w:r w:rsidRPr="00A818C1">
        <w:rPr>
          <w:rFonts w:ascii="Arial" w:eastAsia="Times" w:hAnsi="Arial" w:cs="Arial"/>
          <w:b/>
          <w:lang w:val="it-IT"/>
        </w:rPr>
        <w:t xml:space="preserve">Foto: </w:t>
      </w:r>
      <w:r w:rsidRPr="00A818C1">
        <w:rPr>
          <w:rFonts w:ascii="Arial" w:eastAsia="Times" w:hAnsi="Arial" w:cs="Arial"/>
          <w:lang w:val="it-IT"/>
        </w:rPr>
        <w:t>Roto</w:t>
      </w:r>
      <w:r w:rsidR="00713294" w:rsidRPr="00A818C1">
        <w:rPr>
          <w:rFonts w:ascii="Arial" w:eastAsia="Times" w:hAnsi="Arial" w:cs="Arial"/>
          <w:lang w:val="it-IT"/>
        </w:rPr>
        <w:t xml:space="preserve"> </w:t>
      </w:r>
      <w:r w:rsidRPr="00A818C1">
        <w:rPr>
          <w:rFonts w:ascii="Arial" w:eastAsia="Times" w:hAnsi="Arial" w:cs="Arial"/>
          <w:bCs/>
          <w:lang w:val="it-IT"/>
        </w:rPr>
        <w:t xml:space="preserve">/ </w:t>
      </w:r>
      <w:r w:rsidR="00E63FE7" w:rsidRPr="00A818C1">
        <w:rPr>
          <w:rFonts w:ascii="Arial" w:eastAsia="Times" w:hAnsi="Arial" w:cs="Arial"/>
          <w:bCs/>
          <w:lang w:val="it-IT"/>
        </w:rPr>
        <w:t>Christoph_Hugenberg</w:t>
      </w:r>
      <w:r w:rsidRPr="00A818C1">
        <w:rPr>
          <w:rFonts w:ascii="Arial" w:eastAsia="Times" w:hAnsi="Arial" w:cs="Arial"/>
          <w:bCs/>
          <w:lang w:val="it-IT"/>
        </w:rPr>
        <w:t>.jpg</w:t>
      </w:r>
    </w:p>
    <w:p w14:paraId="631019CC" w14:textId="77777777" w:rsidR="00203BBF" w:rsidRDefault="00203BBF" w:rsidP="007F4FB7">
      <w:pPr>
        <w:spacing w:line="360" w:lineRule="auto"/>
        <w:ind w:right="1985"/>
        <w:rPr>
          <w:rFonts w:ascii="Arial" w:hAnsi="Arial" w:cs="Arial"/>
          <w:bCs/>
        </w:rPr>
      </w:pPr>
    </w:p>
    <w:p w14:paraId="382B2C0A" w14:textId="518A9BA5" w:rsidR="00763B7C" w:rsidRDefault="00763B7C" w:rsidP="007F4FB7">
      <w:pPr>
        <w:spacing w:line="360" w:lineRule="auto"/>
        <w:ind w:right="1985"/>
        <w:rPr>
          <w:rFonts w:ascii="Arial" w:hAnsi="Arial" w:cs="Arial"/>
          <w:bCs/>
        </w:rPr>
      </w:pPr>
      <w:r>
        <w:rPr>
          <w:rFonts w:ascii="Arial" w:hAnsi="Arial" w:cs="Arial"/>
          <w:bCs/>
          <w:noProof/>
        </w:rPr>
        <w:lastRenderedPageBreak/>
        <w:drawing>
          <wp:inline distT="0" distB="0" distL="0" distR="0" wp14:anchorId="4D81FCDB" wp14:editId="017D4113">
            <wp:extent cx="4346154" cy="2900551"/>
            <wp:effectExtent l="0" t="0" r="0" b="0"/>
            <wp:docPr id="2" name="Grafik 2" descr="Ein Bild, das Person, drinne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Mann, stehend enthält.&#10;&#10;Automatisch generierte Beschreibung"/>
                    <pic:cNvPicPr/>
                  </pic:nvPicPr>
                  <pic:blipFill>
                    <a:blip r:embed="rId8"/>
                    <a:stretch>
                      <a:fillRect/>
                    </a:stretch>
                  </pic:blipFill>
                  <pic:spPr>
                    <a:xfrm>
                      <a:off x="0" y="0"/>
                      <a:ext cx="4406403" cy="2940760"/>
                    </a:xfrm>
                    <a:prstGeom prst="rect">
                      <a:avLst/>
                    </a:prstGeom>
                  </pic:spPr>
                </pic:pic>
              </a:graphicData>
            </a:graphic>
          </wp:inline>
        </w:drawing>
      </w:r>
    </w:p>
    <w:p w14:paraId="5A214057" w14:textId="77777777" w:rsidR="00763B7C" w:rsidRPr="004826E7" w:rsidRDefault="00763B7C" w:rsidP="007F4FB7">
      <w:pPr>
        <w:spacing w:line="360" w:lineRule="auto"/>
        <w:ind w:right="1985"/>
        <w:rPr>
          <w:rFonts w:ascii="Arial" w:hAnsi="Arial" w:cs="Arial"/>
          <w:bCs/>
        </w:rPr>
      </w:pPr>
    </w:p>
    <w:p w14:paraId="699A4728" w14:textId="55C2C726" w:rsidR="00FB5687" w:rsidRDefault="008B63AB" w:rsidP="00FB5687">
      <w:pPr>
        <w:spacing w:line="360" w:lineRule="auto"/>
        <w:ind w:right="1985"/>
        <w:jc w:val="both"/>
        <w:rPr>
          <w:rFonts w:ascii="Arial" w:hAnsi="Arial" w:cs="Arial"/>
        </w:rPr>
      </w:pPr>
      <w:r>
        <w:rPr>
          <w:rFonts w:ascii="Arial" w:hAnsi="Arial" w:cs="Arial"/>
          <w:bCs/>
        </w:rPr>
        <w:t xml:space="preserve">Neue Vorzeichen, neue Leistungen: </w:t>
      </w:r>
      <w:r w:rsidRPr="004826E7">
        <w:rPr>
          <w:rFonts w:ascii="Arial" w:hAnsi="Arial" w:cs="Arial"/>
          <w:bCs/>
        </w:rPr>
        <w:t xml:space="preserve">Wie der volle Fokus auf den Kundennutzen </w:t>
      </w:r>
      <w:r>
        <w:rPr>
          <w:rFonts w:ascii="Arial" w:hAnsi="Arial" w:cs="Arial"/>
          <w:bCs/>
        </w:rPr>
        <w:t xml:space="preserve">angesichts der </w:t>
      </w:r>
      <w:r w:rsidR="00385E0C">
        <w:rPr>
          <w:rFonts w:ascii="Arial" w:hAnsi="Arial" w:cs="Arial"/>
          <w:bCs/>
        </w:rPr>
        <w:t>groß</w:t>
      </w:r>
      <w:r>
        <w:rPr>
          <w:rFonts w:ascii="Arial" w:hAnsi="Arial" w:cs="Arial"/>
          <w:bCs/>
        </w:rPr>
        <w:t xml:space="preserve">en (Corona-)Herausforderungen </w:t>
      </w:r>
      <w:r w:rsidRPr="004826E7">
        <w:rPr>
          <w:rFonts w:ascii="Arial" w:hAnsi="Arial" w:cs="Arial"/>
          <w:bCs/>
        </w:rPr>
        <w:t>künftig aussehen w</w:t>
      </w:r>
      <w:r w:rsidR="00FE4768">
        <w:rPr>
          <w:rFonts w:ascii="Arial" w:hAnsi="Arial" w:cs="Arial"/>
          <w:bCs/>
        </w:rPr>
        <w:t>ird</w:t>
      </w:r>
      <w:r w:rsidRPr="004826E7">
        <w:rPr>
          <w:rFonts w:ascii="Arial" w:hAnsi="Arial" w:cs="Arial"/>
          <w:bCs/>
        </w:rPr>
        <w:t xml:space="preserve">, veranschaulichte </w:t>
      </w:r>
      <w:r>
        <w:rPr>
          <w:rFonts w:ascii="Arial" w:hAnsi="Arial" w:cs="Arial"/>
          <w:bCs/>
        </w:rPr>
        <w:t xml:space="preserve">der Vortrag </w:t>
      </w:r>
      <w:r w:rsidRPr="004826E7">
        <w:rPr>
          <w:rFonts w:ascii="Arial" w:hAnsi="Arial" w:cs="Arial"/>
          <w:bCs/>
        </w:rPr>
        <w:t xml:space="preserve">„Von der </w:t>
      </w:r>
      <w:proofErr w:type="spellStart"/>
      <w:r w:rsidRPr="004826E7">
        <w:rPr>
          <w:rFonts w:ascii="Arial" w:hAnsi="Arial" w:cs="Arial"/>
          <w:bCs/>
        </w:rPr>
        <w:t>ProfiLiga</w:t>
      </w:r>
      <w:proofErr w:type="spellEnd"/>
      <w:r w:rsidRPr="004826E7">
        <w:rPr>
          <w:rFonts w:ascii="Arial" w:hAnsi="Arial" w:cs="Arial"/>
          <w:bCs/>
        </w:rPr>
        <w:t xml:space="preserve"> zur Champions League“</w:t>
      </w:r>
      <w:r w:rsidR="00385E0C">
        <w:rPr>
          <w:rFonts w:ascii="Arial" w:hAnsi="Arial" w:cs="Arial"/>
          <w:bCs/>
        </w:rPr>
        <w:t xml:space="preserve"> im Rahmen des 15. Internationalen </w:t>
      </w:r>
      <w:proofErr w:type="spellStart"/>
      <w:r w:rsidR="00385E0C">
        <w:rPr>
          <w:rFonts w:ascii="Arial" w:hAnsi="Arial" w:cs="Arial"/>
          <w:bCs/>
        </w:rPr>
        <w:t>Roto</w:t>
      </w:r>
      <w:proofErr w:type="spellEnd"/>
      <w:r w:rsidR="007F5C96">
        <w:rPr>
          <w:rFonts w:ascii="Arial" w:hAnsi="Arial" w:cs="Arial"/>
          <w:bCs/>
        </w:rPr>
        <w:t>-</w:t>
      </w:r>
      <w:r w:rsidR="00385E0C">
        <w:rPr>
          <w:rFonts w:ascii="Arial" w:hAnsi="Arial" w:cs="Arial"/>
          <w:bCs/>
        </w:rPr>
        <w:t>Fachpressetages</w:t>
      </w:r>
      <w:r w:rsidR="00FB5687">
        <w:rPr>
          <w:rFonts w:ascii="Arial" w:hAnsi="Arial" w:cs="Arial"/>
          <w:bCs/>
        </w:rPr>
        <w:t xml:space="preserve">. Nach Aussage von </w:t>
      </w:r>
      <w:r w:rsidR="00385E0C">
        <w:rPr>
          <w:rFonts w:ascii="Arial" w:hAnsi="Arial" w:cs="Arial"/>
          <w:bCs/>
        </w:rPr>
        <w:t xml:space="preserve">Christoph </w:t>
      </w:r>
      <w:proofErr w:type="spellStart"/>
      <w:r w:rsidR="00385E0C">
        <w:rPr>
          <w:rFonts w:ascii="Arial" w:hAnsi="Arial" w:cs="Arial"/>
          <w:bCs/>
        </w:rPr>
        <w:t>Hugenberg</w:t>
      </w:r>
      <w:proofErr w:type="spellEnd"/>
      <w:r w:rsidR="00385E0C">
        <w:rPr>
          <w:rFonts w:ascii="Arial" w:hAnsi="Arial" w:cs="Arial"/>
          <w:bCs/>
        </w:rPr>
        <w:t>, dem Chef der Division Dachsystem-Technologie (DST),</w:t>
      </w:r>
      <w:r w:rsidR="00FB5687">
        <w:rPr>
          <w:rFonts w:ascii="Arial" w:hAnsi="Arial" w:cs="Arial"/>
          <w:bCs/>
        </w:rPr>
        <w:t xml:space="preserve"> verbirgt sich hinter dem Titel ein komplett überarbeitetes Leistungsangebot mit sechs </w:t>
      </w:r>
      <w:r w:rsidR="00385E0C">
        <w:rPr>
          <w:rFonts w:ascii="Arial" w:hAnsi="Arial" w:cs="Arial"/>
          <w:bCs/>
        </w:rPr>
        <w:t>„</w:t>
      </w:r>
      <w:r w:rsidR="00FB5687">
        <w:rPr>
          <w:rFonts w:ascii="Arial" w:hAnsi="Arial" w:cs="Arial"/>
          <w:bCs/>
        </w:rPr>
        <w:t>Highlights</w:t>
      </w:r>
      <w:r w:rsidR="00385E0C">
        <w:rPr>
          <w:rFonts w:ascii="Arial" w:hAnsi="Arial" w:cs="Arial"/>
          <w:bCs/>
        </w:rPr>
        <w:t>“</w:t>
      </w:r>
      <w:r w:rsidR="00FB5687">
        <w:rPr>
          <w:rFonts w:ascii="Arial" w:hAnsi="Arial" w:cs="Arial"/>
          <w:bCs/>
        </w:rPr>
        <w:t xml:space="preserve">. </w:t>
      </w:r>
      <w:r w:rsidR="00FE4768">
        <w:rPr>
          <w:rFonts w:ascii="Arial" w:hAnsi="Arial" w:cs="Arial"/>
        </w:rPr>
        <w:t>Die</w:t>
      </w:r>
      <w:r w:rsidR="00FB5687" w:rsidRPr="004826E7">
        <w:rPr>
          <w:rFonts w:ascii="Arial" w:hAnsi="Arial" w:cs="Arial"/>
        </w:rPr>
        <w:t xml:space="preserve"> </w:t>
      </w:r>
      <w:r w:rsidR="00FE4768">
        <w:rPr>
          <w:rFonts w:ascii="Arial" w:hAnsi="Arial" w:cs="Arial"/>
        </w:rPr>
        <w:t>Markteinführung</w:t>
      </w:r>
      <w:r w:rsidR="00FB5687" w:rsidRPr="004826E7">
        <w:rPr>
          <w:rFonts w:ascii="Arial" w:hAnsi="Arial" w:cs="Arial"/>
        </w:rPr>
        <w:t xml:space="preserve"> </w:t>
      </w:r>
      <w:r w:rsidR="00FB5687">
        <w:rPr>
          <w:rFonts w:ascii="Arial" w:hAnsi="Arial" w:cs="Arial"/>
        </w:rPr>
        <w:t xml:space="preserve">sei </w:t>
      </w:r>
      <w:r w:rsidR="00E40AC4">
        <w:rPr>
          <w:rFonts w:ascii="Arial" w:hAnsi="Arial" w:cs="Arial"/>
        </w:rPr>
        <w:t>2021</w:t>
      </w:r>
      <w:r w:rsidR="00FB5687" w:rsidRPr="004826E7">
        <w:rPr>
          <w:rFonts w:ascii="Arial" w:hAnsi="Arial" w:cs="Arial"/>
        </w:rPr>
        <w:t xml:space="preserve"> </w:t>
      </w:r>
      <w:r w:rsidR="00FE4768">
        <w:rPr>
          <w:rFonts w:ascii="Arial" w:hAnsi="Arial" w:cs="Arial"/>
        </w:rPr>
        <w:t>geplant</w:t>
      </w:r>
      <w:r w:rsidR="009F43AD">
        <w:rPr>
          <w:rFonts w:ascii="Arial" w:hAnsi="Arial" w:cs="Arial"/>
        </w:rPr>
        <w:t>.</w:t>
      </w:r>
    </w:p>
    <w:p w14:paraId="3ADE9E2E" w14:textId="3B889925" w:rsidR="00E63FE7" w:rsidRDefault="00E63FE7" w:rsidP="00FB5687">
      <w:pPr>
        <w:spacing w:line="360" w:lineRule="auto"/>
        <w:ind w:right="1985"/>
        <w:jc w:val="both"/>
        <w:rPr>
          <w:rFonts w:ascii="Arial" w:eastAsia="Times" w:hAnsi="Arial" w:cs="Arial"/>
          <w:bCs/>
          <w:lang w:val="it-IT"/>
        </w:rPr>
      </w:pPr>
      <w:r w:rsidRPr="00A818C1">
        <w:rPr>
          <w:rFonts w:ascii="Arial" w:eastAsia="Times" w:hAnsi="Arial" w:cs="Arial"/>
          <w:b/>
          <w:lang w:val="it-IT"/>
        </w:rPr>
        <w:t xml:space="preserve">Foto: </w:t>
      </w:r>
      <w:r w:rsidR="00ED1E1D" w:rsidRPr="00A818C1">
        <w:rPr>
          <w:rFonts w:ascii="Arial" w:eastAsia="Times" w:hAnsi="Arial" w:cs="Arial"/>
          <w:lang w:val="it-IT"/>
        </w:rPr>
        <w:t xml:space="preserve">Roto </w:t>
      </w:r>
      <w:r w:rsidRPr="00A818C1">
        <w:rPr>
          <w:rFonts w:ascii="Arial" w:eastAsia="Times" w:hAnsi="Arial" w:cs="Arial"/>
          <w:bCs/>
          <w:lang w:val="it-IT"/>
        </w:rPr>
        <w:t xml:space="preserve">/ </w:t>
      </w:r>
      <w:r w:rsidR="006757DA">
        <w:rPr>
          <w:rFonts w:ascii="Arial" w:eastAsia="Times" w:hAnsi="Arial" w:cs="Arial"/>
          <w:bCs/>
          <w:lang w:val="it-IT"/>
        </w:rPr>
        <w:t>Roto_DST_</w:t>
      </w:r>
      <w:r w:rsidRPr="00A818C1">
        <w:rPr>
          <w:rFonts w:ascii="Arial" w:eastAsia="Times" w:hAnsi="Arial" w:cs="Arial"/>
          <w:bCs/>
          <w:lang w:val="it-IT"/>
        </w:rPr>
        <w:t>Handwerker.jpg</w:t>
      </w:r>
    </w:p>
    <w:p w14:paraId="55428346" w14:textId="0067395A" w:rsidR="008978FE" w:rsidRDefault="008978FE">
      <w:pPr>
        <w:rPr>
          <w:rFonts w:ascii="Arial" w:hAnsi="Arial" w:cs="Arial"/>
          <w:bCs/>
        </w:rPr>
      </w:pPr>
    </w:p>
    <w:p w14:paraId="0CD0C270" w14:textId="77777777" w:rsidR="00E63FE7" w:rsidRDefault="00E63FE7" w:rsidP="00E63FE7">
      <w:pPr>
        <w:spacing w:line="360" w:lineRule="auto"/>
        <w:ind w:right="1985"/>
        <w:rPr>
          <w:rFonts w:ascii="Arial" w:hAnsi="Arial" w:cs="Arial"/>
          <w:bCs/>
        </w:rPr>
      </w:pPr>
    </w:p>
    <w:p w14:paraId="49C1584D" w14:textId="489AE258" w:rsidR="008978FE" w:rsidRDefault="00851F65" w:rsidP="00E63FE7">
      <w:pPr>
        <w:spacing w:line="360" w:lineRule="auto"/>
        <w:ind w:right="1985"/>
        <w:rPr>
          <w:rFonts w:ascii="Arial" w:hAnsi="Arial" w:cs="Arial"/>
          <w:bCs/>
        </w:rPr>
      </w:pPr>
      <w:r>
        <w:rPr>
          <w:rFonts w:ascii="Arial" w:hAnsi="Arial" w:cs="Arial"/>
          <w:bCs/>
          <w:noProof/>
        </w:rPr>
        <w:lastRenderedPageBreak/>
        <w:drawing>
          <wp:inline distT="0" distB="0" distL="0" distR="0" wp14:anchorId="78EA356A" wp14:editId="059FC9ED">
            <wp:extent cx="4348993" cy="3138124"/>
            <wp:effectExtent l="12700" t="12700" r="7620" b="1206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stretch>
                      <a:fillRect/>
                    </a:stretch>
                  </pic:blipFill>
                  <pic:spPr>
                    <a:xfrm>
                      <a:off x="0" y="0"/>
                      <a:ext cx="4380983" cy="3161207"/>
                    </a:xfrm>
                    <a:prstGeom prst="rect">
                      <a:avLst/>
                    </a:prstGeom>
                    <a:ln>
                      <a:solidFill>
                        <a:schemeClr val="tx1"/>
                      </a:solidFill>
                    </a:ln>
                  </pic:spPr>
                </pic:pic>
              </a:graphicData>
            </a:graphic>
          </wp:inline>
        </w:drawing>
      </w:r>
    </w:p>
    <w:p w14:paraId="7759B68D" w14:textId="77777777" w:rsidR="006757DA" w:rsidRPr="00A818C1" w:rsidRDefault="006757DA" w:rsidP="00E63FE7">
      <w:pPr>
        <w:spacing w:line="360" w:lineRule="auto"/>
        <w:ind w:right="1985"/>
        <w:rPr>
          <w:rFonts w:ascii="Arial" w:hAnsi="Arial" w:cs="Arial"/>
          <w:bCs/>
        </w:rPr>
      </w:pPr>
    </w:p>
    <w:p w14:paraId="73B2ED84" w14:textId="7B44528D" w:rsidR="00E63FE7" w:rsidRPr="00A818C1" w:rsidRDefault="00ED1E1D" w:rsidP="00E63FE7">
      <w:pPr>
        <w:spacing w:line="360" w:lineRule="auto"/>
        <w:ind w:right="1985"/>
        <w:jc w:val="both"/>
        <w:rPr>
          <w:rFonts w:ascii="Arial" w:hAnsi="Arial" w:cs="Arial"/>
          <w:bCs/>
        </w:rPr>
      </w:pPr>
      <w:r w:rsidRPr="00A818C1">
        <w:rPr>
          <w:rFonts w:ascii="Arial" w:hAnsi="Arial" w:cs="Arial"/>
          <w:bCs/>
        </w:rPr>
        <w:t xml:space="preserve">Beispiel für </w:t>
      </w:r>
      <w:r w:rsidR="00784293">
        <w:rPr>
          <w:rFonts w:ascii="Arial" w:hAnsi="Arial" w:cs="Arial"/>
          <w:bCs/>
        </w:rPr>
        <w:t>den Kundenclub der Zukunft</w:t>
      </w:r>
      <w:r w:rsidRPr="00A818C1">
        <w:rPr>
          <w:rFonts w:ascii="Arial" w:hAnsi="Arial" w:cs="Arial"/>
          <w:bCs/>
        </w:rPr>
        <w:t xml:space="preserve">: Mit </w:t>
      </w:r>
      <w:r w:rsidR="00784293">
        <w:rPr>
          <w:rFonts w:ascii="Arial" w:hAnsi="Arial" w:cs="Arial"/>
          <w:bCs/>
        </w:rPr>
        <w:t>neuen digitalen Service</w:t>
      </w:r>
      <w:r w:rsidR="00AE2C07">
        <w:rPr>
          <w:rFonts w:ascii="Arial" w:hAnsi="Arial" w:cs="Arial"/>
          <w:bCs/>
        </w:rPr>
        <w:t>s</w:t>
      </w:r>
      <w:r w:rsidRPr="00A818C1">
        <w:rPr>
          <w:rFonts w:ascii="Arial" w:hAnsi="Arial" w:cs="Arial"/>
          <w:bCs/>
        </w:rPr>
        <w:t xml:space="preserve"> </w:t>
      </w:r>
      <w:r w:rsidR="00385E0C">
        <w:rPr>
          <w:rFonts w:ascii="Arial" w:hAnsi="Arial" w:cs="Arial"/>
          <w:bCs/>
        </w:rPr>
        <w:t>will</w:t>
      </w:r>
      <w:r w:rsidRPr="00A818C1">
        <w:rPr>
          <w:rFonts w:ascii="Arial" w:hAnsi="Arial" w:cs="Arial"/>
          <w:bCs/>
        </w:rPr>
        <w:t xml:space="preserve"> </w:t>
      </w:r>
      <w:proofErr w:type="spellStart"/>
      <w:r w:rsidRPr="00A818C1">
        <w:rPr>
          <w:rFonts w:ascii="Arial" w:hAnsi="Arial" w:cs="Arial"/>
          <w:bCs/>
        </w:rPr>
        <w:t>Roto</w:t>
      </w:r>
      <w:proofErr w:type="spellEnd"/>
      <w:r w:rsidRPr="00A818C1">
        <w:rPr>
          <w:rFonts w:ascii="Arial" w:hAnsi="Arial" w:cs="Arial"/>
          <w:bCs/>
        </w:rPr>
        <w:t xml:space="preserve"> die Dach-Profis</w:t>
      </w:r>
      <w:r w:rsidR="00784293">
        <w:rPr>
          <w:rFonts w:ascii="Arial" w:hAnsi="Arial" w:cs="Arial"/>
          <w:bCs/>
        </w:rPr>
        <w:t xml:space="preserve"> unterstützen – für komfortableres und schnelleres Arbeiten. Speziell in der Geschwindigkeit</w:t>
      </w:r>
      <w:r w:rsidR="00FE4768">
        <w:rPr>
          <w:rFonts w:ascii="Arial" w:hAnsi="Arial" w:cs="Arial"/>
          <w:bCs/>
        </w:rPr>
        <w:t xml:space="preserve"> der Interaktion</w:t>
      </w:r>
      <w:r w:rsidR="00784293">
        <w:rPr>
          <w:rFonts w:ascii="Arial" w:hAnsi="Arial" w:cs="Arial"/>
          <w:bCs/>
        </w:rPr>
        <w:t xml:space="preserve"> </w:t>
      </w:r>
      <w:r w:rsidR="00385E0C">
        <w:rPr>
          <w:rFonts w:ascii="Arial" w:hAnsi="Arial" w:cs="Arial"/>
          <w:bCs/>
        </w:rPr>
        <w:t>liege der</w:t>
      </w:r>
      <w:r w:rsidR="00784293">
        <w:rPr>
          <w:rFonts w:ascii="Arial" w:hAnsi="Arial" w:cs="Arial"/>
          <w:bCs/>
        </w:rPr>
        <w:t xml:space="preserve"> entscheidende Marktvorteil für </w:t>
      </w:r>
      <w:r w:rsidR="00AE2C07">
        <w:rPr>
          <w:rFonts w:ascii="Arial" w:hAnsi="Arial" w:cs="Arial"/>
          <w:bCs/>
        </w:rPr>
        <w:t>die Marktpartner</w:t>
      </w:r>
      <w:r w:rsidR="005506FD">
        <w:rPr>
          <w:rFonts w:ascii="Arial" w:hAnsi="Arial" w:cs="Arial"/>
          <w:bCs/>
        </w:rPr>
        <w:t>.</w:t>
      </w:r>
    </w:p>
    <w:p w14:paraId="324EE008" w14:textId="540C01E6" w:rsidR="00E63FE7" w:rsidRPr="00A818C1" w:rsidRDefault="00E63FE7" w:rsidP="00E63FE7">
      <w:pPr>
        <w:spacing w:line="360" w:lineRule="auto"/>
        <w:ind w:right="1985"/>
        <w:rPr>
          <w:rFonts w:ascii="Arial" w:hAnsi="Arial" w:cs="Arial"/>
          <w:bCs/>
        </w:rPr>
      </w:pPr>
      <w:r w:rsidRPr="00A818C1">
        <w:rPr>
          <w:rFonts w:ascii="Arial" w:eastAsia="Times" w:hAnsi="Arial" w:cs="Arial"/>
          <w:b/>
          <w:lang w:val="it-IT"/>
        </w:rPr>
        <w:t xml:space="preserve">Foto: </w:t>
      </w:r>
      <w:r w:rsidR="00ED1E1D" w:rsidRPr="00A818C1">
        <w:rPr>
          <w:rFonts w:ascii="Arial" w:eastAsia="Times" w:hAnsi="Arial" w:cs="Arial"/>
          <w:lang w:val="it-IT"/>
        </w:rPr>
        <w:t xml:space="preserve">Roto </w:t>
      </w:r>
      <w:r w:rsidRPr="00A818C1">
        <w:rPr>
          <w:rFonts w:ascii="Arial" w:eastAsia="Times" w:hAnsi="Arial" w:cs="Arial"/>
          <w:bCs/>
          <w:lang w:val="it-IT"/>
        </w:rPr>
        <w:t>/ K</w:t>
      </w:r>
      <w:r w:rsidR="00784293">
        <w:rPr>
          <w:rFonts w:ascii="Arial" w:eastAsia="Times" w:hAnsi="Arial" w:cs="Arial"/>
          <w:bCs/>
          <w:lang w:val="it-IT"/>
        </w:rPr>
        <w:t>undenclub</w:t>
      </w:r>
      <w:r w:rsidR="00763B7C">
        <w:rPr>
          <w:rFonts w:ascii="Arial" w:eastAsia="Times" w:hAnsi="Arial" w:cs="Arial"/>
          <w:bCs/>
          <w:lang w:val="it-IT"/>
        </w:rPr>
        <w:t>_</w:t>
      </w:r>
      <w:r w:rsidR="00784293">
        <w:rPr>
          <w:rFonts w:ascii="Arial" w:eastAsia="Times" w:hAnsi="Arial" w:cs="Arial"/>
          <w:bCs/>
          <w:lang w:val="it-IT"/>
        </w:rPr>
        <w:t>der</w:t>
      </w:r>
      <w:r w:rsidR="00763B7C">
        <w:rPr>
          <w:rFonts w:ascii="Arial" w:eastAsia="Times" w:hAnsi="Arial" w:cs="Arial"/>
          <w:bCs/>
          <w:lang w:val="it-IT"/>
        </w:rPr>
        <w:t>_</w:t>
      </w:r>
      <w:r w:rsidR="00784293">
        <w:rPr>
          <w:rFonts w:ascii="Arial" w:eastAsia="Times" w:hAnsi="Arial" w:cs="Arial"/>
          <w:bCs/>
          <w:lang w:val="it-IT"/>
        </w:rPr>
        <w:t>Zukunft</w:t>
      </w:r>
      <w:r w:rsidRPr="00A818C1">
        <w:rPr>
          <w:rFonts w:ascii="Arial" w:eastAsia="Times" w:hAnsi="Arial" w:cs="Arial"/>
          <w:bCs/>
          <w:lang w:val="it-IT"/>
        </w:rPr>
        <w:t>.jpg</w:t>
      </w:r>
    </w:p>
    <w:p w14:paraId="65F9AD76" w14:textId="1C0939E8" w:rsidR="00A818C1" w:rsidRDefault="00A818C1" w:rsidP="00E63FE7">
      <w:pPr>
        <w:spacing w:line="360" w:lineRule="auto"/>
        <w:ind w:right="1985"/>
        <w:rPr>
          <w:rFonts w:ascii="Arial" w:hAnsi="Arial" w:cs="Arial"/>
          <w:bCs/>
        </w:rPr>
      </w:pPr>
    </w:p>
    <w:p w14:paraId="32AA68E1" w14:textId="6841DD1C" w:rsidR="005506FD" w:rsidRDefault="005506FD" w:rsidP="00E63FE7">
      <w:pPr>
        <w:spacing w:line="360" w:lineRule="auto"/>
        <w:ind w:right="1985"/>
        <w:rPr>
          <w:rFonts w:ascii="Arial" w:hAnsi="Arial" w:cs="Arial"/>
          <w:bCs/>
        </w:rPr>
      </w:pPr>
    </w:p>
    <w:p w14:paraId="41CC71DC" w14:textId="77777777" w:rsidR="00B84122" w:rsidRDefault="00B84122" w:rsidP="00E63FE7">
      <w:pPr>
        <w:spacing w:line="360" w:lineRule="auto"/>
        <w:ind w:right="1985"/>
        <w:rPr>
          <w:rFonts w:ascii="Arial" w:hAnsi="Arial" w:cs="Arial"/>
          <w:bCs/>
        </w:rPr>
      </w:pPr>
    </w:p>
    <w:p w14:paraId="38B7FFBC" w14:textId="77777777" w:rsidR="00E23EE7" w:rsidRDefault="00E23EE7" w:rsidP="00E63FE7">
      <w:pPr>
        <w:spacing w:line="360" w:lineRule="auto"/>
        <w:ind w:right="1985"/>
        <w:rPr>
          <w:rFonts w:ascii="Arial" w:hAnsi="Arial" w:cs="Arial"/>
          <w:bCs/>
        </w:rPr>
      </w:pPr>
    </w:p>
    <w:p w14:paraId="05DA900A" w14:textId="77777777" w:rsidR="00E23EE7" w:rsidRDefault="00E23EE7" w:rsidP="00E63FE7">
      <w:pPr>
        <w:spacing w:line="360" w:lineRule="auto"/>
        <w:ind w:right="1985"/>
        <w:rPr>
          <w:rFonts w:ascii="Arial" w:hAnsi="Arial" w:cs="Arial"/>
          <w:bCs/>
        </w:rPr>
      </w:pPr>
    </w:p>
    <w:p w14:paraId="2CD480B6" w14:textId="77777777" w:rsidR="00E23EE7" w:rsidRDefault="00E23EE7" w:rsidP="00E63FE7">
      <w:pPr>
        <w:spacing w:line="360" w:lineRule="auto"/>
        <w:ind w:right="1985"/>
        <w:rPr>
          <w:rFonts w:ascii="Arial" w:hAnsi="Arial" w:cs="Arial"/>
          <w:bCs/>
        </w:rPr>
      </w:pPr>
    </w:p>
    <w:p w14:paraId="6F5A9EFB" w14:textId="77777777" w:rsidR="00E23EE7" w:rsidRDefault="00E23EE7" w:rsidP="00E63FE7">
      <w:pPr>
        <w:spacing w:line="360" w:lineRule="auto"/>
        <w:ind w:right="1985"/>
        <w:rPr>
          <w:rFonts w:ascii="Arial" w:hAnsi="Arial" w:cs="Arial"/>
          <w:bCs/>
        </w:rPr>
      </w:pPr>
    </w:p>
    <w:p w14:paraId="6297755F" w14:textId="2F8D4579" w:rsidR="007F4FB7" w:rsidRPr="00A818C1" w:rsidRDefault="007F4FB7" w:rsidP="007F4FB7">
      <w:pPr>
        <w:spacing w:line="360" w:lineRule="auto"/>
        <w:ind w:right="1752"/>
        <w:jc w:val="both"/>
        <w:rPr>
          <w:rFonts w:ascii="Arial" w:hAnsi="Arial" w:cs="Arial"/>
          <w:sz w:val="17"/>
        </w:rPr>
      </w:pPr>
      <w:r w:rsidRPr="00A818C1">
        <w:rPr>
          <w:rFonts w:ascii="Arial" w:hAnsi="Arial" w:cs="Arial"/>
          <w:sz w:val="17"/>
        </w:rPr>
        <w:t xml:space="preserve">Abdruck </w:t>
      </w:r>
      <w:proofErr w:type="gramStart"/>
      <w:r w:rsidRPr="00A818C1">
        <w:rPr>
          <w:rFonts w:ascii="Arial" w:hAnsi="Arial" w:cs="Arial"/>
          <w:sz w:val="17"/>
        </w:rPr>
        <w:t>frei</w:t>
      </w:r>
      <w:proofErr w:type="gramEnd"/>
      <w:r w:rsidRPr="00A818C1">
        <w:rPr>
          <w:rFonts w:ascii="Arial" w:hAnsi="Arial" w:cs="Arial"/>
          <w:sz w:val="17"/>
        </w:rPr>
        <w:t xml:space="preserve"> - Beleg erbeten</w:t>
      </w:r>
    </w:p>
    <w:p w14:paraId="181312E2" w14:textId="13E23A87" w:rsidR="007F4FB7" w:rsidRDefault="007F4FB7" w:rsidP="007F4FB7">
      <w:pPr>
        <w:spacing w:line="240" w:lineRule="exact"/>
        <w:ind w:right="1982"/>
        <w:jc w:val="both"/>
        <w:rPr>
          <w:rFonts w:ascii="Arial" w:hAnsi="Arial" w:cs="Arial"/>
          <w:bCs/>
        </w:rPr>
      </w:pPr>
    </w:p>
    <w:p w14:paraId="68EC0B4E" w14:textId="77777777" w:rsidR="006757DA" w:rsidRPr="00A818C1" w:rsidRDefault="006757DA" w:rsidP="007F4FB7">
      <w:pPr>
        <w:spacing w:line="240" w:lineRule="exact"/>
        <w:ind w:right="1982"/>
        <w:jc w:val="both"/>
        <w:rPr>
          <w:rFonts w:ascii="Arial" w:hAnsi="Arial" w:cs="Arial"/>
          <w:bCs/>
        </w:rPr>
      </w:pPr>
    </w:p>
    <w:p w14:paraId="046D9C9E" w14:textId="77777777" w:rsidR="007F4FB7" w:rsidRPr="00A818C1" w:rsidRDefault="007F4FB7" w:rsidP="007F4FB7">
      <w:pPr>
        <w:spacing w:line="360" w:lineRule="auto"/>
        <w:ind w:right="1752"/>
        <w:jc w:val="both"/>
        <w:rPr>
          <w:rFonts w:ascii="Arial" w:hAnsi="Arial" w:cs="Arial"/>
          <w:bCs/>
        </w:rPr>
      </w:pPr>
    </w:p>
    <w:p w14:paraId="7C1DFB91" w14:textId="17E61368" w:rsidR="007F4FB7" w:rsidRPr="00A818C1" w:rsidRDefault="00E63FE7" w:rsidP="007F4FB7">
      <w:pPr>
        <w:spacing w:line="240" w:lineRule="exact"/>
        <w:ind w:right="1751"/>
        <w:jc w:val="both"/>
        <w:rPr>
          <w:rFonts w:ascii="Arial" w:hAnsi="Arial" w:cs="Arial"/>
          <w:sz w:val="17"/>
          <w:lang w:val="en-US"/>
        </w:rPr>
      </w:pPr>
      <w:r w:rsidRPr="00A818C1">
        <w:rPr>
          <w:rFonts w:ascii="Arial" w:hAnsi="Arial" w:cs="Arial"/>
          <w:b/>
          <w:sz w:val="17"/>
        </w:rPr>
        <w:t xml:space="preserve">Herausgeber: </w:t>
      </w:r>
      <w:proofErr w:type="spellStart"/>
      <w:r w:rsidRPr="00A818C1">
        <w:rPr>
          <w:rFonts w:ascii="Arial" w:hAnsi="Arial" w:cs="Arial"/>
          <w:sz w:val="17"/>
        </w:rPr>
        <w:t>Roto</w:t>
      </w:r>
      <w:proofErr w:type="spellEnd"/>
      <w:r w:rsidRPr="00A818C1">
        <w:rPr>
          <w:rFonts w:ascii="Arial" w:hAnsi="Arial" w:cs="Arial"/>
          <w:sz w:val="17"/>
        </w:rPr>
        <w:t xml:space="preserve"> Frank </w:t>
      </w:r>
      <w:r w:rsidR="00A1585C" w:rsidRPr="00A818C1">
        <w:rPr>
          <w:rFonts w:ascii="Arial" w:hAnsi="Arial" w:cs="Arial"/>
          <w:sz w:val="17"/>
        </w:rPr>
        <w:t>Dachsystem-Technologie</w:t>
      </w:r>
      <w:r w:rsidRPr="00A818C1">
        <w:rPr>
          <w:rFonts w:ascii="Arial" w:hAnsi="Arial" w:cs="Arial"/>
          <w:sz w:val="17"/>
        </w:rPr>
        <w:t xml:space="preserve"> GmbH • Wilhelm-Frank-Str. </w:t>
      </w:r>
      <w:r w:rsidRPr="00A818C1">
        <w:rPr>
          <w:rFonts w:ascii="Arial" w:hAnsi="Arial" w:cs="Arial"/>
          <w:sz w:val="17"/>
          <w:lang w:val="en-US"/>
        </w:rPr>
        <w:t xml:space="preserve">38-40 • 97980 Bad </w:t>
      </w:r>
      <w:proofErr w:type="spellStart"/>
      <w:r w:rsidRPr="00A818C1">
        <w:rPr>
          <w:rFonts w:ascii="Arial" w:hAnsi="Arial" w:cs="Arial"/>
          <w:sz w:val="17"/>
          <w:lang w:val="en-US"/>
        </w:rPr>
        <w:t>Mergentheim</w:t>
      </w:r>
      <w:proofErr w:type="spellEnd"/>
      <w:r w:rsidRPr="00A818C1">
        <w:rPr>
          <w:rFonts w:ascii="Arial" w:hAnsi="Arial" w:cs="Arial"/>
          <w:sz w:val="17"/>
          <w:lang w:val="en-US"/>
        </w:rPr>
        <w:t xml:space="preserve"> • Tel. +49 7931 5490 0 • Fax +49 7931 5490 50 • presse@roto-frank.com • www.roto-dachfenster.de</w:t>
      </w:r>
    </w:p>
    <w:p w14:paraId="75BE389E" w14:textId="334BA4BC" w:rsidR="007F4FB7" w:rsidRPr="00A818C1" w:rsidRDefault="007F4FB7" w:rsidP="00E23EE7">
      <w:pPr>
        <w:spacing w:line="240" w:lineRule="exact"/>
        <w:ind w:right="1751"/>
        <w:jc w:val="both"/>
        <w:rPr>
          <w:rFonts w:ascii="Arial" w:hAnsi="Arial" w:cs="Arial"/>
          <w:bCs/>
          <w:lang w:val="en-US"/>
        </w:rPr>
      </w:pPr>
      <w:r w:rsidRPr="00A818C1">
        <w:rPr>
          <w:rFonts w:ascii="Arial" w:hAnsi="Arial" w:cs="Arial"/>
          <w:b/>
          <w:sz w:val="17"/>
        </w:rPr>
        <w:t xml:space="preserve">Redaktion: </w:t>
      </w:r>
      <w:r w:rsidRPr="00A818C1">
        <w:rPr>
          <w:rFonts w:ascii="Arial" w:hAnsi="Arial" w:cs="Arial"/>
          <w:sz w:val="17"/>
        </w:rPr>
        <w:t xml:space="preserve">Linnigpublic Agentur für Öffentlichkeitsarbeit GmbH • Büro Koblenz • Fritz-von-Unruh-Straße 1 • 56077 Koblenz • Tel. +49 261 303839 0 • Fax +49 261 303839 1 • koblenz@linnigpublic.de; Büro Hamburg • </w:t>
      </w:r>
      <w:proofErr w:type="spellStart"/>
      <w:r w:rsidRPr="00A818C1">
        <w:rPr>
          <w:rFonts w:ascii="Arial" w:hAnsi="Arial" w:cs="Arial"/>
          <w:sz w:val="17"/>
        </w:rPr>
        <w:t>Flottbeker</w:t>
      </w:r>
      <w:proofErr w:type="spellEnd"/>
      <w:r w:rsidRPr="00A818C1">
        <w:rPr>
          <w:rFonts w:ascii="Arial" w:hAnsi="Arial" w:cs="Arial"/>
          <w:sz w:val="17"/>
        </w:rPr>
        <w:t xml:space="preserve"> Drift 4 • 22607 Hamburg • Tel. +49 40 82278216 • hamburg@linnigpublic.de</w:t>
      </w:r>
    </w:p>
    <w:sectPr w:rsidR="007F4FB7" w:rsidRPr="00A818C1">
      <w:headerReference w:type="default" r:id="rId10"/>
      <w:footerReference w:type="even" r:id="rId11"/>
      <w:footerReference w:type="default" r:id="rId12"/>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11225" w14:textId="77777777" w:rsidR="008C0F88" w:rsidRDefault="008C0F88">
      <w:r>
        <w:separator/>
      </w:r>
    </w:p>
  </w:endnote>
  <w:endnote w:type="continuationSeparator" w:id="0">
    <w:p w14:paraId="3413220B" w14:textId="77777777" w:rsidR="008C0F88" w:rsidRDefault="008C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swiss"/>
    <w:pitch w:val="variable"/>
    <w:sig w:usb0="800000A7" w:usb1="00000040" w:usb2="00000040" w:usb3="00000000" w:csb0="0000009B"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A818C1" w:rsidRDefault="000B2D62" w:rsidP="008E606D">
    <w:pPr>
      <w:pStyle w:val="Fuzeile"/>
      <w:ind w:right="-1084"/>
      <w:jc w:val="right"/>
      <w:rPr>
        <w:rFonts w:ascii="Arial" w:hAnsi="Arial" w:cs="Arial"/>
      </w:rPr>
    </w:pPr>
    <w:r w:rsidRPr="00A818C1">
      <w:rPr>
        <w:rFonts w:ascii="Arial" w:hAnsi="Arial" w:cs="Arial"/>
        <w:sz w:val="18"/>
      </w:rPr>
      <w:t xml:space="preserve">Seite </w:t>
    </w:r>
    <w:r w:rsidRPr="00A818C1">
      <w:rPr>
        <w:rStyle w:val="Seitenzahl"/>
        <w:rFonts w:ascii="Arial" w:hAnsi="Arial" w:cs="Arial"/>
        <w:sz w:val="18"/>
      </w:rPr>
      <w:fldChar w:fldCharType="begin"/>
    </w:r>
    <w:r w:rsidRPr="00A818C1">
      <w:rPr>
        <w:rStyle w:val="Seitenzahl"/>
        <w:rFonts w:ascii="Arial" w:hAnsi="Arial" w:cs="Arial"/>
        <w:sz w:val="18"/>
      </w:rPr>
      <w:instrText xml:space="preserve"> PAGE </w:instrText>
    </w:r>
    <w:r w:rsidRPr="00A818C1">
      <w:rPr>
        <w:rStyle w:val="Seitenzahl"/>
        <w:rFonts w:ascii="Arial" w:hAnsi="Arial" w:cs="Arial"/>
        <w:sz w:val="18"/>
      </w:rPr>
      <w:fldChar w:fldCharType="separate"/>
    </w:r>
    <w:r w:rsidR="00D82D5F">
      <w:rPr>
        <w:rStyle w:val="Seitenzahl"/>
        <w:rFonts w:ascii="Arial" w:hAnsi="Arial" w:cs="Arial"/>
        <w:noProof/>
        <w:sz w:val="18"/>
      </w:rPr>
      <w:t>1</w:t>
    </w:r>
    <w:r w:rsidRPr="00A818C1">
      <w:rPr>
        <w:rStyle w:val="Seitenzahl"/>
        <w:rFonts w:ascii="Arial" w:hAnsi="Arial" w:cs="Arial"/>
        <w:sz w:val="18"/>
      </w:rPr>
      <w:fldChar w:fldCharType="end"/>
    </w:r>
    <w:r w:rsidRPr="00A818C1">
      <w:rPr>
        <w:rStyle w:val="Seitenzahl"/>
        <w:rFonts w:ascii="Arial" w:hAnsi="Arial" w:cs="Arial"/>
        <w:sz w:val="18"/>
      </w:rPr>
      <w:t>/</w:t>
    </w:r>
    <w:r w:rsidRPr="00A818C1">
      <w:rPr>
        <w:rStyle w:val="Seitenzahl"/>
        <w:rFonts w:ascii="Arial" w:hAnsi="Arial" w:cs="Arial"/>
        <w:sz w:val="18"/>
      </w:rPr>
      <w:fldChar w:fldCharType="begin"/>
    </w:r>
    <w:r w:rsidRPr="00A818C1">
      <w:rPr>
        <w:rStyle w:val="Seitenzahl"/>
        <w:rFonts w:ascii="Arial" w:hAnsi="Arial" w:cs="Arial"/>
        <w:sz w:val="18"/>
      </w:rPr>
      <w:instrText xml:space="preserve"> NUMPAGES </w:instrText>
    </w:r>
    <w:r w:rsidRPr="00A818C1">
      <w:rPr>
        <w:rStyle w:val="Seitenzahl"/>
        <w:rFonts w:ascii="Arial" w:hAnsi="Arial" w:cs="Arial"/>
        <w:sz w:val="18"/>
      </w:rPr>
      <w:fldChar w:fldCharType="separate"/>
    </w:r>
    <w:r w:rsidR="00D82D5F">
      <w:rPr>
        <w:rStyle w:val="Seitenzahl"/>
        <w:rFonts w:ascii="Arial" w:hAnsi="Arial" w:cs="Arial"/>
        <w:noProof/>
        <w:sz w:val="18"/>
      </w:rPr>
      <w:t>6</w:t>
    </w:r>
    <w:r w:rsidRPr="00A818C1">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B2A36" w14:textId="77777777" w:rsidR="008C0F88" w:rsidRDefault="008C0F88">
      <w:r>
        <w:separator/>
      </w:r>
    </w:p>
  </w:footnote>
  <w:footnote w:type="continuationSeparator" w:id="0">
    <w:p w14:paraId="21095262" w14:textId="77777777" w:rsidR="008C0F88" w:rsidRDefault="008C0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6F651603" w:rsidR="000B2D62" w:rsidRDefault="000B2D62">
    <w:pPr>
      <w:pStyle w:val="Kopfzeile"/>
    </w:pPr>
    <w:r>
      <w:tab/>
    </w:r>
    <w:r>
      <w:tab/>
    </w:r>
    <w:r w:rsidR="005C12C7">
      <w:rPr>
        <w:noProof/>
      </w:rPr>
      <w:drawing>
        <wp:inline distT="0" distB="0" distL="0" distR="0" wp14:anchorId="140A6E86" wp14:editId="6F3EC0DA">
          <wp:extent cx="1954270" cy="451370"/>
          <wp:effectExtent l="0" t="0" r="1905" b="6350"/>
          <wp:docPr id="4"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766" cy="4648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4B42"/>
    <w:rsid w:val="00010ED1"/>
    <w:rsid w:val="00011A7E"/>
    <w:rsid w:val="00020BDA"/>
    <w:rsid w:val="000212A7"/>
    <w:rsid w:val="00021BC9"/>
    <w:rsid w:val="00025A58"/>
    <w:rsid w:val="0004344D"/>
    <w:rsid w:val="00044CE0"/>
    <w:rsid w:val="0005375D"/>
    <w:rsid w:val="00076E81"/>
    <w:rsid w:val="000823CD"/>
    <w:rsid w:val="000848EA"/>
    <w:rsid w:val="00086672"/>
    <w:rsid w:val="0008735B"/>
    <w:rsid w:val="000A3BE9"/>
    <w:rsid w:val="000A4126"/>
    <w:rsid w:val="000A7882"/>
    <w:rsid w:val="000B2112"/>
    <w:rsid w:val="000B2D62"/>
    <w:rsid w:val="000B48CE"/>
    <w:rsid w:val="000B6A41"/>
    <w:rsid w:val="000C55A5"/>
    <w:rsid w:val="000D5A4B"/>
    <w:rsid w:val="000E0E6E"/>
    <w:rsid w:val="000E57F0"/>
    <w:rsid w:val="000E5883"/>
    <w:rsid w:val="001009A2"/>
    <w:rsid w:val="00100F27"/>
    <w:rsid w:val="00104C17"/>
    <w:rsid w:val="00110811"/>
    <w:rsid w:val="00111E28"/>
    <w:rsid w:val="001141FD"/>
    <w:rsid w:val="001148A2"/>
    <w:rsid w:val="001158CB"/>
    <w:rsid w:val="0011794F"/>
    <w:rsid w:val="0013407B"/>
    <w:rsid w:val="00142F4A"/>
    <w:rsid w:val="00146C12"/>
    <w:rsid w:val="0015148F"/>
    <w:rsid w:val="00154714"/>
    <w:rsid w:val="001616EA"/>
    <w:rsid w:val="00161AFB"/>
    <w:rsid w:val="00167360"/>
    <w:rsid w:val="001732D7"/>
    <w:rsid w:val="00173DF8"/>
    <w:rsid w:val="001748F9"/>
    <w:rsid w:val="00184B8A"/>
    <w:rsid w:val="00185105"/>
    <w:rsid w:val="001A4B56"/>
    <w:rsid w:val="001B3DFC"/>
    <w:rsid w:val="001C18CA"/>
    <w:rsid w:val="001C1ECB"/>
    <w:rsid w:val="001C26D4"/>
    <w:rsid w:val="001D072A"/>
    <w:rsid w:val="001D3630"/>
    <w:rsid w:val="001D47FB"/>
    <w:rsid w:val="001D6ABF"/>
    <w:rsid w:val="001E0C94"/>
    <w:rsid w:val="001E62A2"/>
    <w:rsid w:val="001F7CD7"/>
    <w:rsid w:val="00203BBF"/>
    <w:rsid w:val="00204AD9"/>
    <w:rsid w:val="00210F4F"/>
    <w:rsid w:val="00216A90"/>
    <w:rsid w:val="002170B8"/>
    <w:rsid w:val="002176C3"/>
    <w:rsid w:val="0021798C"/>
    <w:rsid w:val="00230D1B"/>
    <w:rsid w:val="00230E92"/>
    <w:rsid w:val="00231081"/>
    <w:rsid w:val="0023652D"/>
    <w:rsid w:val="00236661"/>
    <w:rsid w:val="00247B4C"/>
    <w:rsid w:val="00252931"/>
    <w:rsid w:val="002548C8"/>
    <w:rsid w:val="00255FDD"/>
    <w:rsid w:val="00256EE1"/>
    <w:rsid w:val="00260CC9"/>
    <w:rsid w:val="00266A1B"/>
    <w:rsid w:val="00266C78"/>
    <w:rsid w:val="0027797C"/>
    <w:rsid w:val="00283BE0"/>
    <w:rsid w:val="00284364"/>
    <w:rsid w:val="00291690"/>
    <w:rsid w:val="002937C3"/>
    <w:rsid w:val="002A1251"/>
    <w:rsid w:val="002A24BC"/>
    <w:rsid w:val="002A3DB7"/>
    <w:rsid w:val="002B3993"/>
    <w:rsid w:val="002B4866"/>
    <w:rsid w:val="002B516D"/>
    <w:rsid w:val="002C0D90"/>
    <w:rsid w:val="002C4780"/>
    <w:rsid w:val="002C4AEF"/>
    <w:rsid w:val="002D3985"/>
    <w:rsid w:val="002D6573"/>
    <w:rsid w:val="002E2D55"/>
    <w:rsid w:val="002F4320"/>
    <w:rsid w:val="002F5D47"/>
    <w:rsid w:val="0030318E"/>
    <w:rsid w:val="003124E2"/>
    <w:rsid w:val="003251C9"/>
    <w:rsid w:val="00333A9D"/>
    <w:rsid w:val="00336C0B"/>
    <w:rsid w:val="00354A84"/>
    <w:rsid w:val="003705F3"/>
    <w:rsid w:val="0037108A"/>
    <w:rsid w:val="00371E0E"/>
    <w:rsid w:val="00373BF5"/>
    <w:rsid w:val="0038404F"/>
    <w:rsid w:val="00384649"/>
    <w:rsid w:val="00385E0C"/>
    <w:rsid w:val="003972BC"/>
    <w:rsid w:val="003A2CEE"/>
    <w:rsid w:val="003C70C6"/>
    <w:rsid w:val="003D4502"/>
    <w:rsid w:val="003E0481"/>
    <w:rsid w:val="003E0FBF"/>
    <w:rsid w:val="003E2442"/>
    <w:rsid w:val="003E2BF0"/>
    <w:rsid w:val="003F5F4B"/>
    <w:rsid w:val="004023D3"/>
    <w:rsid w:val="004049A6"/>
    <w:rsid w:val="004121AA"/>
    <w:rsid w:val="004173BB"/>
    <w:rsid w:val="00421A9C"/>
    <w:rsid w:val="004229CF"/>
    <w:rsid w:val="00437C44"/>
    <w:rsid w:val="004433A2"/>
    <w:rsid w:val="004444F3"/>
    <w:rsid w:val="00444F43"/>
    <w:rsid w:val="00446227"/>
    <w:rsid w:val="00447108"/>
    <w:rsid w:val="00452A39"/>
    <w:rsid w:val="00457D4D"/>
    <w:rsid w:val="004826E7"/>
    <w:rsid w:val="00486524"/>
    <w:rsid w:val="00492100"/>
    <w:rsid w:val="004B31EA"/>
    <w:rsid w:val="004B4090"/>
    <w:rsid w:val="004B6A92"/>
    <w:rsid w:val="004D56A8"/>
    <w:rsid w:val="004D64C1"/>
    <w:rsid w:val="004E0B66"/>
    <w:rsid w:val="004E5607"/>
    <w:rsid w:val="004E58FD"/>
    <w:rsid w:val="004E5CC4"/>
    <w:rsid w:val="004F02F3"/>
    <w:rsid w:val="004F50C6"/>
    <w:rsid w:val="005001F3"/>
    <w:rsid w:val="00502704"/>
    <w:rsid w:val="005057B9"/>
    <w:rsid w:val="00506055"/>
    <w:rsid w:val="005131EE"/>
    <w:rsid w:val="00514D20"/>
    <w:rsid w:val="00520E4F"/>
    <w:rsid w:val="0052245C"/>
    <w:rsid w:val="00530758"/>
    <w:rsid w:val="0053440F"/>
    <w:rsid w:val="00535328"/>
    <w:rsid w:val="00535E95"/>
    <w:rsid w:val="00537EB7"/>
    <w:rsid w:val="0054398E"/>
    <w:rsid w:val="005464E9"/>
    <w:rsid w:val="005506FD"/>
    <w:rsid w:val="00555CB3"/>
    <w:rsid w:val="005761D1"/>
    <w:rsid w:val="00580799"/>
    <w:rsid w:val="005913D9"/>
    <w:rsid w:val="0059534E"/>
    <w:rsid w:val="005A0995"/>
    <w:rsid w:val="005B1E45"/>
    <w:rsid w:val="005B599E"/>
    <w:rsid w:val="005C12C7"/>
    <w:rsid w:val="005C4EA8"/>
    <w:rsid w:val="005C593B"/>
    <w:rsid w:val="005D6172"/>
    <w:rsid w:val="005E7060"/>
    <w:rsid w:val="00601297"/>
    <w:rsid w:val="006014ED"/>
    <w:rsid w:val="00604C27"/>
    <w:rsid w:val="00606F47"/>
    <w:rsid w:val="00612343"/>
    <w:rsid w:val="0062097C"/>
    <w:rsid w:val="0062723E"/>
    <w:rsid w:val="00630C9C"/>
    <w:rsid w:val="006356B3"/>
    <w:rsid w:val="0063795C"/>
    <w:rsid w:val="00640901"/>
    <w:rsid w:val="006649C5"/>
    <w:rsid w:val="006671CC"/>
    <w:rsid w:val="006716AA"/>
    <w:rsid w:val="0067489F"/>
    <w:rsid w:val="006757DA"/>
    <w:rsid w:val="00680639"/>
    <w:rsid w:val="00691635"/>
    <w:rsid w:val="00692273"/>
    <w:rsid w:val="006968A1"/>
    <w:rsid w:val="006A75C5"/>
    <w:rsid w:val="006D7CC3"/>
    <w:rsid w:val="006E6E5A"/>
    <w:rsid w:val="006F1412"/>
    <w:rsid w:val="006F2BA0"/>
    <w:rsid w:val="006F5B3E"/>
    <w:rsid w:val="00701197"/>
    <w:rsid w:val="0070290B"/>
    <w:rsid w:val="00702FEF"/>
    <w:rsid w:val="00707493"/>
    <w:rsid w:val="00710A97"/>
    <w:rsid w:val="00711A0B"/>
    <w:rsid w:val="00713294"/>
    <w:rsid w:val="00717067"/>
    <w:rsid w:val="007232B5"/>
    <w:rsid w:val="00725DDB"/>
    <w:rsid w:val="00734E10"/>
    <w:rsid w:val="007431D0"/>
    <w:rsid w:val="00746355"/>
    <w:rsid w:val="00751EC6"/>
    <w:rsid w:val="00761007"/>
    <w:rsid w:val="00762359"/>
    <w:rsid w:val="00763B7C"/>
    <w:rsid w:val="00766169"/>
    <w:rsid w:val="0077012B"/>
    <w:rsid w:val="00773BE2"/>
    <w:rsid w:val="00784293"/>
    <w:rsid w:val="007909AE"/>
    <w:rsid w:val="007941B2"/>
    <w:rsid w:val="007A47B9"/>
    <w:rsid w:val="007A6F69"/>
    <w:rsid w:val="007B2A2A"/>
    <w:rsid w:val="007B3C91"/>
    <w:rsid w:val="007B4C0B"/>
    <w:rsid w:val="007D1AEF"/>
    <w:rsid w:val="007D4A6E"/>
    <w:rsid w:val="007D6C38"/>
    <w:rsid w:val="007E004C"/>
    <w:rsid w:val="007E099B"/>
    <w:rsid w:val="007E272A"/>
    <w:rsid w:val="007E4C77"/>
    <w:rsid w:val="007E7C5A"/>
    <w:rsid w:val="007F123B"/>
    <w:rsid w:val="007F4C4D"/>
    <w:rsid w:val="007F4FB7"/>
    <w:rsid w:val="007F5C96"/>
    <w:rsid w:val="007F7DC2"/>
    <w:rsid w:val="00803C3F"/>
    <w:rsid w:val="00806E48"/>
    <w:rsid w:val="0083155D"/>
    <w:rsid w:val="00831D4F"/>
    <w:rsid w:val="008411F7"/>
    <w:rsid w:val="00845DE8"/>
    <w:rsid w:val="00846B05"/>
    <w:rsid w:val="00851F65"/>
    <w:rsid w:val="008524E7"/>
    <w:rsid w:val="00855FEE"/>
    <w:rsid w:val="00857358"/>
    <w:rsid w:val="00866A36"/>
    <w:rsid w:val="008778CB"/>
    <w:rsid w:val="00880831"/>
    <w:rsid w:val="00892258"/>
    <w:rsid w:val="00894B11"/>
    <w:rsid w:val="008977D8"/>
    <w:rsid w:val="0089789C"/>
    <w:rsid w:val="008978FE"/>
    <w:rsid w:val="00897A4E"/>
    <w:rsid w:val="008B0418"/>
    <w:rsid w:val="008B0722"/>
    <w:rsid w:val="008B63AB"/>
    <w:rsid w:val="008B664F"/>
    <w:rsid w:val="008C0F88"/>
    <w:rsid w:val="008D33C8"/>
    <w:rsid w:val="008E606D"/>
    <w:rsid w:val="008F36BF"/>
    <w:rsid w:val="008F6F57"/>
    <w:rsid w:val="00902603"/>
    <w:rsid w:val="00905512"/>
    <w:rsid w:val="00917C39"/>
    <w:rsid w:val="00922F7B"/>
    <w:rsid w:val="00923D9A"/>
    <w:rsid w:val="00926C65"/>
    <w:rsid w:val="009353AC"/>
    <w:rsid w:val="00944EA7"/>
    <w:rsid w:val="009467FF"/>
    <w:rsid w:val="00964291"/>
    <w:rsid w:val="0096484D"/>
    <w:rsid w:val="00965B31"/>
    <w:rsid w:val="009711AD"/>
    <w:rsid w:val="0097477E"/>
    <w:rsid w:val="00982167"/>
    <w:rsid w:val="009823DE"/>
    <w:rsid w:val="00987A13"/>
    <w:rsid w:val="009972A0"/>
    <w:rsid w:val="009A2CFF"/>
    <w:rsid w:val="009A3ED2"/>
    <w:rsid w:val="009B02CD"/>
    <w:rsid w:val="009B28FF"/>
    <w:rsid w:val="009B746B"/>
    <w:rsid w:val="009C1480"/>
    <w:rsid w:val="009C6951"/>
    <w:rsid w:val="009D311D"/>
    <w:rsid w:val="009D3269"/>
    <w:rsid w:val="009D3A55"/>
    <w:rsid w:val="009D683F"/>
    <w:rsid w:val="009F2032"/>
    <w:rsid w:val="009F43AD"/>
    <w:rsid w:val="00A1585C"/>
    <w:rsid w:val="00A20D26"/>
    <w:rsid w:val="00A30CE1"/>
    <w:rsid w:val="00A327F4"/>
    <w:rsid w:val="00A33C21"/>
    <w:rsid w:val="00A35627"/>
    <w:rsid w:val="00A4209F"/>
    <w:rsid w:val="00A477A7"/>
    <w:rsid w:val="00A5083A"/>
    <w:rsid w:val="00A5260C"/>
    <w:rsid w:val="00A57D22"/>
    <w:rsid w:val="00A65A90"/>
    <w:rsid w:val="00A740A4"/>
    <w:rsid w:val="00A74ECB"/>
    <w:rsid w:val="00A818C1"/>
    <w:rsid w:val="00A84745"/>
    <w:rsid w:val="00A9038E"/>
    <w:rsid w:val="00A974AB"/>
    <w:rsid w:val="00AA2696"/>
    <w:rsid w:val="00AA4956"/>
    <w:rsid w:val="00AA764A"/>
    <w:rsid w:val="00AB08C9"/>
    <w:rsid w:val="00AB7243"/>
    <w:rsid w:val="00AC044B"/>
    <w:rsid w:val="00AC563C"/>
    <w:rsid w:val="00AC6A5F"/>
    <w:rsid w:val="00AE0047"/>
    <w:rsid w:val="00AE195E"/>
    <w:rsid w:val="00AE1D42"/>
    <w:rsid w:val="00AE2783"/>
    <w:rsid w:val="00AE2C07"/>
    <w:rsid w:val="00AE6FBC"/>
    <w:rsid w:val="00AF3001"/>
    <w:rsid w:val="00B01A00"/>
    <w:rsid w:val="00B13B78"/>
    <w:rsid w:val="00B27425"/>
    <w:rsid w:val="00B51883"/>
    <w:rsid w:val="00B601A5"/>
    <w:rsid w:val="00B61AB3"/>
    <w:rsid w:val="00B67BF7"/>
    <w:rsid w:val="00B74ADD"/>
    <w:rsid w:val="00B8041D"/>
    <w:rsid w:val="00B84122"/>
    <w:rsid w:val="00B85923"/>
    <w:rsid w:val="00B940BC"/>
    <w:rsid w:val="00BA1E62"/>
    <w:rsid w:val="00BC1D84"/>
    <w:rsid w:val="00BC2509"/>
    <w:rsid w:val="00BC65DE"/>
    <w:rsid w:val="00BE1A4C"/>
    <w:rsid w:val="00BE29D3"/>
    <w:rsid w:val="00BE2E04"/>
    <w:rsid w:val="00BE6DBE"/>
    <w:rsid w:val="00BE76D7"/>
    <w:rsid w:val="00BF166C"/>
    <w:rsid w:val="00BF73D3"/>
    <w:rsid w:val="00C02420"/>
    <w:rsid w:val="00C02935"/>
    <w:rsid w:val="00C04525"/>
    <w:rsid w:val="00C06843"/>
    <w:rsid w:val="00C2776A"/>
    <w:rsid w:val="00C30B80"/>
    <w:rsid w:val="00C30CB8"/>
    <w:rsid w:val="00C44900"/>
    <w:rsid w:val="00C45D8B"/>
    <w:rsid w:val="00C605F5"/>
    <w:rsid w:val="00C708AC"/>
    <w:rsid w:val="00C7408A"/>
    <w:rsid w:val="00C7587A"/>
    <w:rsid w:val="00C80495"/>
    <w:rsid w:val="00C80946"/>
    <w:rsid w:val="00C93117"/>
    <w:rsid w:val="00C93874"/>
    <w:rsid w:val="00C97C68"/>
    <w:rsid w:val="00CB10AC"/>
    <w:rsid w:val="00CB2E21"/>
    <w:rsid w:val="00CC4EA6"/>
    <w:rsid w:val="00CC71F1"/>
    <w:rsid w:val="00CD2DC6"/>
    <w:rsid w:val="00CE0D40"/>
    <w:rsid w:val="00CE0EF0"/>
    <w:rsid w:val="00CE12E5"/>
    <w:rsid w:val="00D01263"/>
    <w:rsid w:val="00D067D9"/>
    <w:rsid w:val="00D07CC6"/>
    <w:rsid w:val="00D13F2A"/>
    <w:rsid w:val="00D161DC"/>
    <w:rsid w:val="00D17BFF"/>
    <w:rsid w:val="00D22E93"/>
    <w:rsid w:val="00D32046"/>
    <w:rsid w:val="00D34711"/>
    <w:rsid w:val="00D35F81"/>
    <w:rsid w:val="00D41C2B"/>
    <w:rsid w:val="00D43687"/>
    <w:rsid w:val="00D465C8"/>
    <w:rsid w:val="00D551E4"/>
    <w:rsid w:val="00D601A6"/>
    <w:rsid w:val="00D61C6D"/>
    <w:rsid w:val="00D71E67"/>
    <w:rsid w:val="00D750A8"/>
    <w:rsid w:val="00D82D5F"/>
    <w:rsid w:val="00D854A3"/>
    <w:rsid w:val="00D9076E"/>
    <w:rsid w:val="00D92864"/>
    <w:rsid w:val="00D92A7E"/>
    <w:rsid w:val="00DA3DBC"/>
    <w:rsid w:val="00DB5F14"/>
    <w:rsid w:val="00DC1884"/>
    <w:rsid w:val="00DC2174"/>
    <w:rsid w:val="00DC39B9"/>
    <w:rsid w:val="00DC6904"/>
    <w:rsid w:val="00DC790C"/>
    <w:rsid w:val="00DD024A"/>
    <w:rsid w:val="00DD6832"/>
    <w:rsid w:val="00DF5193"/>
    <w:rsid w:val="00E023D0"/>
    <w:rsid w:val="00E11E55"/>
    <w:rsid w:val="00E15935"/>
    <w:rsid w:val="00E20F0F"/>
    <w:rsid w:val="00E23AEC"/>
    <w:rsid w:val="00E23EE7"/>
    <w:rsid w:val="00E36584"/>
    <w:rsid w:val="00E36CF1"/>
    <w:rsid w:val="00E40AC4"/>
    <w:rsid w:val="00E432CB"/>
    <w:rsid w:val="00E549D3"/>
    <w:rsid w:val="00E63FE7"/>
    <w:rsid w:val="00E73DC6"/>
    <w:rsid w:val="00E830FC"/>
    <w:rsid w:val="00EA4EE8"/>
    <w:rsid w:val="00EA606B"/>
    <w:rsid w:val="00EB770E"/>
    <w:rsid w:val="00EB7CA2"/>
    <w:rsid w:val="00ED1E1D"/>
    <w:rsid w:val="00ED3993"/>
    <w:rsid w:val="00EE3D2D"/>
    <w:rsid w:val="00EF48C6"/>
    <w:rsid w:val="00EF5390"/>
    <w:rsid w:val="00F02769"/>
    <w:rsid w:val="00F04486"/>
    <w:rsid w:val="00F152C1"/>
    <w:rsid w:val="00F30F41"/>
    <w:rsid w:val="00F35436"/>
    <w:rsid w:val="00F421C5"/>
    <w:rsid w:val="00F4527D"/>
    <w:rsid w:val="00F50168"/>
    <w:rsid w:val="00F542FD"/>
    <w:rsid w:val="00F61076"/>
    <w:rsid w:val="00F66119"/>
    <w:rsid w:val="00F7359E"/>
    <w:rsid w:val="00F75F85"/>
    <w:rsid w:val="00F8223F"/>
    <w:rsid w:val="00F9632F"/>
    <w:rsid w:val="00FA12FA"/>
    <w:rsid w:val="00FA2AC4"/>
    <w:rsid w:val="00FA4AC2"/>
    <w:rsid w:val="00FA56F9"/>
    <w:rsid w:val="00FA587B"/>
    <w:rsid w:val="00FB404C"/>
    <w:rsid w:val="00FB5687"/>
    <w:rsid w:val="00FC28A8"/>
    <w:rsid w:val="00FC553F"/>
    <w:rsid w:val="00FD06DC"/>
    <w:rsid w:val="00FD3EF0"/>
    <w:rsid w:val="00FE4768"/>
    <w:rsid w:val="00FF670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table" w:styleId="Tabellenraster">
    <w:name w:val="Table Grid"/>
    <w:basedOn w:val="NormaleTabelle"/>
    <w:uiPriority w:val="59"/>
    <w:rsid w:val="00AE1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rsid w:val="00173D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table" w:styleId="Tabellenraster">
    <w:name w:val="Table Grid"/>
    <w:basedOn w:val="NormaleTabelle"/>
    <w:uiPriority w:val="59"/>
    <w:rsid w:val="00AE1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rsid w:val="00173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904</Words>
  <Characters>6384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7274</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60</cp:revision>
  <cp:lastPrinted>2019-11-01T18:16:00Z</cp:lastPrinted>
  <dcterms:created xsi:type="dcterms:W3CDTF">2020-10-24T10:05:00Z</dcterms:created>
  <dcterms:modified xsi:type="dcterms:W3CDTF">2020-11-02T13:43:00Z</dcterms:modified>
</cp:coreProperties>
</file>