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22F8D" w14:textId="77777777" w:rsidR="004173BB" w:rsidRPr="00CD4BA8" w:rsidRDefault="004173BB" w:rsidP="00E023D0">
      <w:pPr>
        <w:spacing w:line="360" w:lineRule="auto"/>
        <w:ind w:right="1751"/>
        <w:jc w:val="both"/>
        <w:rPr>
          <w:rFonts w:ascii="Arial" w:hAnsi="Arial" w:cs="Arial"/>
          <w:b/>
          <w:sz w:val="24"/>
          <w:szCs w:val="24"/>
        </w:rPr>
      </w:pPr>
      <w:r w:rsidRPr="00CD4BA8">
        <w:rPr>
          <w:rFonts w:ascii="Arial" w:hAnsi="Arial" w:cs="Arial"/>
          <w:b/>
          <w:sz w:val="24"/>
          <w:szCs w:val="24"/>
        </w:rPr>
        <w:t>Presse-Information</w:t>
      </w:r>
    </w:p>
    <w:p w14:paraId="03B724EB" w14:textId="77777777" w:rsidR="004173BB" w:rsidRPr="00CD4BA8" w:rsidRDefault="004173BB" w:rsidP="004173BB">
      <w:pPr>
        <w:spacing w:line="360" w:lineRule="auto"/>
        <w:ind w:right="1699"/>
        <w:jc w:val="both"/>
        <w:rPr>
          <w:rFonts w:ascii="Arial" w:hAnsi="Arial" w:cs="Arial"/>
          <w:b/>
          <w:sz w:val="20"/>
        </w:rPr>
      </w:pPr>
    </w:p>
    <w:p w14:paraId="2410060B" w14:textId="0FA7D359" w:rsidR="004173BB" w:rsidRPr="00CD4BA8" w:rsidRDefault="004173BB" w:rsidP="00D01263">
      <w:pPr>
        <w:spacing w:line="360" w:lineRule="auto"/>
        <w:ind w:right="1751"/>
        <w:jc w:val="both"/>
        <w:rPr>
          <w:rFonts w:ascii="Arial" w:hAnsi="Arial" w:cs="Arial"/>
          <w:sz w:val="20"/>
        </w:rPr>
      </w:pPr>
      <w:r w:rsidRPr="00CD4BA8">
        <w:rPr>
          <w:rFonts w:ascii="Arial" w:hAnsi="Arial" w:cs="Arial"/>
          <w:b/>
          <w:sz w:val="20"/>
        </w:rPr>
        <w:t>Datum:</w:t>
      </w:r>
      <w:r w:rsidRPr="00CD4BA8">
        <w:rPr>
          <w:rFonts w:ascii="Arial" w:hAnsi="Arial" w:cs="Arial"/>
          <w:sz w:val="20"/>
        </w:rPr>
        <w:t xml:space="preserve"> </w:t>
      </w:r>
      <w:r w:rsidR="007F44FA">
        <w:rPr>
          <w:rFonts w:ascii="Arial" w:hAnsi="Arial" w:cs="Arial"/>
          <w:sz w:val="20"/>
        </w:rPr>
        <w:t>13./14</w:t>
      </w:r>
      <w:r w:rsidRPr="00CD4BA8">
        <w:rPr>
          <w:rFonts w:ascii="Arial" w:hAnsi="Arial" w:cs="Arial"/>
          <w:sz w:val="20"/>
        </w:rPr>
        <w:t xml:space="preserve">. </w:t>
      </w:r>
      <w:r w:rsidR="00BA3064" w:rsidRPr="00CD4BA8">
        <w:rPr>
          <w:rFonts w:ascii="Arial" w:hAnsi="Arial" w:cs="Arial"/>
          <w:sz w:val="20"/>
        </w:rPr>
        <w:t>Nov</w:t>
      </w:r>
      <w:r w:rsidR="004433A2" w:rsidRPr="00CD4BA8">
        <w:rPr>
          <w:rFonts w:ascii="Arial" w:hAnsi="Arial" w:cs="Arial"/>
          <w:sz w:val="20"/>
        </w:rPr>
        <w:t>ember</w:t>
      </w:r>
      <w:r w:rsidRPr="00CD4BA8">
        <w:rPr>
          <w:rFonts w:ascii="Arial" w:hAnsi="Arial" w:cs="Arial"/>
          <w:sz w:val="20"/>
        </w:rPr>
        <w:t xml:space="preserve"> 20</w:t>
      </w:r>
      <w:r w:rsidR="00025A58" w:rsidRPr="00CD4BA8">
        <w:rPr>
          <w:rFonts w:ascii="Arial" w:hAnsi="Arial" w:cs="Arial"/>
          <w:sz w:val="20"/>
        </w:rPr>
        <w:t>1</w:t>
      </w:r>
      <w:r w:rsidR="007F44FA">
        <w:rPr>
          <w:rFonts w:ascii="Arial" w:hAnsi="Arial" w:cs="Arial"/>
          <w:sz w:val="20"/>
        </w:rPr>
        <w:t>8</w:t>
      </w:r>
    </w:p>
    <w:p w14:paraId="15C49017" w14:textId="77777777" w:rsidR="004173BB" w:rsidRPr="00FE2852" w:rsidRDefault="004173BB" w:rsidP="00D01263">
      <w:pPr>
        <w:spacing w:line="360" w:lineRule="auto"/>
        <w:ind w:right="1751"/>
        <w:jc w:val="both"/>
        <w:rPr>
          <w:rFonts w:ascii="Arial" w:hAnsi="Arial" w:cs="Arial"/>
          <w:sz w:val="20"/>
          <w:szCs w:val="20"/>
        </w:rPr>
      </w:pPr>
    </w:p>
    <w:p w14:paraId="73000B94" w14:textId="3BDB7089" w:rsidR="00FE2852" w:rsidRDefault="00941DA7" w:rsidP="00FE2852">
      <w:pPr>
        <w:spacing w:line="360" w:lineRule="auto"/>
        <w:ind w:right="1752"/>
        <w:jc w:val="both"/>
        <w:rPr>
          <w:rFonts w:ascii="Arial" w:hAnsi="Arial" w:cs="Arial"/>
          <w:sz w:val="20"/>
          <w:szCs w:val="20"/>
        </w:rPr>
      </w:pPr>
      <w:proofErr w:type="spellStart"/>
      <w:r>
        <w:rPr>
          <w:rFonts w:ascii="Arial" w:hAnsi="Arial" w:cs="Arial"/>
          <w:sz w:val="20"/>
          <w:szCs w:val="20"/>
        </w:rPr>
        <w:t>Roto</w:t>
      </w:r>
      <w:proofErr w:type="spellEnd"/>
      <w:r>
        <w:rPr>
          <w:rFonts w:ascii="Arial" w:hAnsi="Arial" w:cs="Arial"/>
          <w:sz w:val="20"/>
          <w:szCs w:val="20"/>
        </w:rPr>
        <w:t xml:space="preserve">: Neues Geschäftsfeld mit eigener Gesellschaft / Auch bei Nachversorgung „ganzheitlicher Problemlöser“ / Mit und für </w:t>
      </w:r>
      <w:r w:rsidR="005B046B">
        <w:rPr>
          <w:rFonts w:ascii="Arial" w:hAnsi="Arial" w:cs="Arial"/>
          <w:sz w:val="20"/>
          <w:szCs w:val="20"/>
        </w:rPr>
        <w:t>B2B</w:t>
      </w:r>
      <w:r w:rsidR="00FA79C9">
        <w:rPr>
          <w:rFonts w:ascii="Arial" w:hAnsi="Arial" w:cs="Arial"/>
          <w:sz w:val="20"/>
          <w:szCs w:val="20"/>
        </w:rPr>
        <w:t>-K</w:t>
      </w:r>
      <w:r>
        <w:rPr>
          <w:rFonts w:ascii="Arial" w:hAnsi="Arial" w:cs="Arial"/>
          <w:sz w:val="20"/>
          <w:szCs w:val="20"/>
        </w:rPr>
        <w:t xml:space="preserve">unden agieren / „Große Chancen“ von Branche bisher nicht genutzt / Drei Erfolgsfaktoren / </w:t>
      </w:r>
      <w:proofErr w:type="spellStart"/>
      <w:r>
        <w:rPr>
          <w:rFonts w:ascii="Arial" w:hAnsi="Arial" w:cs="Arial"/>
          <w:sz w:val="20"/>
          <w:szCs w:val="20"/>
        </w:rPr>
        <w:t>Roto</w:t>
      </w:r>
      <w:proofErr w:type="spellEnd"/>
      <w:r>
        <w:rPr>
          <w:rFonts w:ascii="Arial" w:hAnsi="Arial" w:cs="Arial"/>
          <w:sz w:val="20"/>
          <w:szCs w:val="20"/>
        </w:rPr>
        <w:t xml:space="preserve"> Professional Service: derzeit vier Partnerfirmen / Breites Dienstleistungsspektrum / Klarer Auftritt und aktive Kommunikation</w:t>
      </w:r>
    </w:p>
    <w:p w14:paraId="19484D46" w14:textId="77777777" w:rsidR="009B28FF" w:rsidRPr="00CD4BA8" w:rsidRDefault="009B28FF" w:rsidP="00D01263">
      <w:pPr>
        <w:spacing w:line="360" w:lineRule="auto"/>
        <w:ind w:right="1751"/>
        <w:jc w:val="both"/>
        <w:rPr>
          <w:rFonts w:ascii="Arial" w:hAnsi="Arial" w:cs="Arial"/>
          <w:b/>
          <w:color w:val="000000"/>
          <w:sz w:val="20"/>
          <w:szCs w:val="20"/>
        </w:rPr>
      </w:pPr>
    </w:p>
    <w:p w14:paraId="64CA01D5" w14:textId="4B4C3831" w:rsidR="004F2067" w:rsidRDefault="00862E3F" w:rsidP="004F2067">
      <w:pPr>
        <w:spacing w:line="360" w:lineRule="auto"/>
        <w:ind w:right="1751"/>
        <w:jc w:val="both"/>
        <w:rPr>
          <w:rFonts w:ascii="Arial" w:hAnsi="Arial" w:cs="Arial"/>
          <w:b/>
          <w:sz w:val="24"/>
          <w:szCs w:val="24"/>
        </w:rPr>
      </w:pPr>
      <w:r>
        <w:rPr>
          <w:rFonts w:ascii="Arial" w:hAnsi="Arial" w:cs="Arial"/>
          <w:b/>
          <w:sz w:val="24"/>
          <w:szCs w:val="24"/>
        </w:rPr>
        <w:t>Service ganz neu denken</w:t>
      </w:r>
    </w:p>
    <w:p w14:paraId="2F27DFA1" w14:textId="51D13A48" w:rsidR="00CE33D5" w:rsidRPr="00E940D4" w:rsidRDefault="00CE33D5" w:rsidP="004F2067">
      <w:pPr>
        <w:spacing w:line="360" w:lineRule="auto"/>
        <w:ind w:right="1751"/>
        <w:jc w:val="both"/>
        <w:rPr>
          <w:rFonts w:ascii="Arial" w:hAnsi="Arial" w:cs="Arial"/>
          <w:color w:val="000000"/>
          <w:sz w:val="24"/>
          <w:szCs w:val="24"/>
        </w:rPr>
      </w:pPr>
    </w:p>
    <w:p w14:paraId="3E791AC9" w14:textId="0F86DE8C" w:rsidR="00F76C07" w:rsidRDefault="007B3497" w:rsidP="00E940D4">
      <w:pPr>
        <w:adjustRightInd w:val="0"/>
        <w:spacing w:line="360" w:lineRule="auto"/>
        <w:ind w:right="1752"/>
        <w:contextualSpacing/>
        <w:jc w:val="both"/>
        <w:rPr>
          <w:rFonts w:ascii="Arial" w:hAnsi="Arial" w:cs="Arial"/>
        </w:rPr>
      </w:pPr>
      <w:proofErr w:type="spellStart"/>
      <w:r>
        <w:rPr>
          <w:rFonts w:ascii="Arial" w:hAnsi="Arial" w:cs="Arial"/>
          <w:b/>
          <w:i/>
        </w:rPr>
        <w:t>Kalsdorf</w:t>
      </w:r>
      <w:proofErr w:type="spellEnd"/>
      <w:r>
        <w:rPr>
          <w:rFonts w:ascii="Arial" w:hAnsi="Arial" w:cs="Arial"/>
          <w:b/>
          <w:i/>
        </w:rPr>
        <w:t>/Graz/</w:t>
      </w:r>
      <w:r w:rsidR="0003138C" w:rsidRPr="00CD4BA8">
        <w:rPr>
          <w:rFonts w:ascii="Arial" w:hAnsi="Arial" w:cs="Arial"/>
          <w:b/>
          <w:i/>
        </w:rPr>
        <w:t xml:space="preserve">Leinfelden-Echterdingen </w:t>
      </w:r>
      <w:r w:rsidR="004173BB" w:rsidRPr="00CD4BA8">
        <w:rPr>
          <w:rFonts w:ascii="Arial" w:hAnsi="Arial" w:cs="Arial"/>
          <w:b/>
          <w:i/>
        </w:rPr>
        <w:t>– (</w:t>
      </w:r>
      <w:proofErr w:type="spellStart"/>
      <w:r w:rsidR="004173BB" w:rsidRPr="00CD4BA8">
        <w:rPr>
          <w:rFonts w:ascii="Arial" w:hAnsi="Arial" w:cs="Arial"/>
          <w:b/>
          <w:i/>
        </w:rPr>
        <w:t>rp</w:t>
      </w:r>
      <w:proofErr w:type="spellEnd"/>
      <w:r w:rsidR="004173BB" w:rsidRPr="00CD4BA8">
        <w:rPr>
          <w:rFonts w:ascii="Arial" w:hAnsi="Arial" w:cs="Arial"/>
          <w:b/>
          <w:i/>
        </w:rPr>
        <w:t>)</w:t>
      </w:r>
      <w:r w:rsidR="004173BB" w:rsidRPr="00CD4BA8">
        <w:rPr>
          <w:rFonts w:ascii="Arial" w:hAnsi="Arial" w:cs="Arial"/>
        </w:rPr>
        <w:t xml:space="preserve"> </w:t>
      </w:r>
      <w:r w:rsidR="00E940D4">
        <w:rPr>
          <w:rFonts w:ascii="Arial" w:hAnsi="Arial" w:cs="Arial"/>
        </w:rPr>
        <w:t xml:space="preserve">Es geht um ein großes Marktpotenzial und darum, es durch professionelle </w:t>
      </w:r>
      <w:proofErr w:type="spellStart"/>
      <w:r w:rsidR="00E940D4">
        <w:rPr>
          <w:rFonts w:ascii="Arial" w:hAnsi="Arial" w:cs="Arial"/>
        </w:rPr>
        <w:t>Win</w:t>
      </w:r>
      <w:proofErr w:type="spellEnd"/>
      <w:r w:rsidR="00E940D4">
        <w:rPr>
          <w:rFonts w:ascii="Arial" w:hAnsi="Arial" w:cs="Arial"/>
        </w:rPr>
        <w:t>-</w:t>
      </w:r>
      <w:proofErr w:type="spellStart"/>
      <w:r w:rsidR="00E940D4">
        <w:rPr>
          <w:rFonts w:ascii="Arial" w:hAnsi="Arial" w:cs="Arial"/>
        </w:rPr>
        <w:t>win</w:t>
      </w:r>
      <w:proofErr w:type="spellEnd"/>
      <w:r w:rsidR="00E940D4">
        <w:rPr>
          <w:rFonts w:ascii="Arial" w:hAnsi="Arial" w:cs="Arial"/>
        </w:rPr>
        <w:t xml:space="preserve">-Konzepte auszuschöpfen. So beschreibt </w:t>
      </w:r>
      <w:proofErr w:type="spellStart"/>
      <w:r w:rsidR="00E940D4">
        <w:rPr>
          <w:rFonts w:ascii="Arial" w:hAnsi="Arial" w:cs="Arial"/>
        </w:rPr>
        <w:t>Roto</w:t>
      </w:r>
      <w:proofErr w:type="spellEnd"/>
      <w:r w:rsidR="00E940D4">
        <w:rPr>
          <w:rFonts w:ascii="Arial" w:hAnsi="Arial" w:cs="Arial"/>
        </w:rPr>
        <w:t xml:space="preserve"> die Grundlage eines weiteren strategischen Geschäftsfeldes. Damit will der Bauzulieferer für seine Profi</w:t>
      </w:r>
      <w:r w:rsidR="00862E3F">
        <w:rPr>
          <w:rFonts w:ascii="Arial" w:hAnsi="Arial" w:cs="Arial"/>
        </w:rPr>
        <w:t>-K</w:t>
      </w:r>
      <w:r w:rsidR="00E940D4">
        <w:rPr>
          <w:rFonts w:ascii="Arial" w:hAnsi="Arial" w:cs="Arial"/>
        </w:rPr>
        <w:t xml:space="preserve">unden in der deutschsprachigen Region auch für die Nachversorgung eingebauter Fenster und Türen zu einem „ganzheitlichen Problemlöser“ werden. Um die langfristigen Aktivitäten in diesem Sektor zu bündeln, </w:t>
      </w:r>
      <w:r w:rsidR="00862E3F">
        <w:rPr>
          <w:rFonts w:ascii="Arial" w:hAnsi="Arial" w:cs="Arial"/>
        </w:rPr>
        <w:t>starte</w:t>
      </w:r>
      <w:r w:rsidR="00E940D4">
        <w:rPr>
          <w:rFonts w:ascii="Arial" w:hAnsi="Arial" w:cs="Arial"/>
        </w:rPr>
        <w:t xml:space="preserve"> im Rahmen einer neuen Gruppenstruktur zum Jahresbeginn 2019 mit der </w:t>
      </w:r>
      <w:proofErr w:type="spellStart"/>
      <w:r w:rsidR="00E940D4">
        <w:rPr>
          <w:rFonts w:ascii="Arial" w:hAnsi="Arial" w:cs="Arial"/>
        </w:rPr>
        <w:t>Roto</w:t>
      </w:r>
      <w:proofErr w:type="spellEnd"/>
      <w:r w:rsidR="00E940D4">
        <w:rPr>
          <w:rFonts w:ascii="Arial" w:hAnsi="Arial" w:cs="Arial"/>
        </w:rPr>
        <w:t xml:space="preserve"> Frank Professional Service GmbH eine eigene Gesellschaft. Während des 13. Internationalen Fachpressetages stellte Dr. Christian Faden, der das Unternehmen künftig führt, Einzelheiten des Konzeptes und seiner praktischen Umsetzung vor. Sein zentrales Motto: „Service ganz neu denken“.</w:t>
      </w:r>
    </w:p>
    <w:p w14:paraId="66966691" w14:textId="32E9B267" w:rsidR="00E64A00" w:rsidRDefault="00E64A00" w:rsidP="00E940D4">
      <w:pPr>
        <w:adjustRightInd w:val="0"/>
        <w:spacing w:line="360" w:lineRule="auto"/>
        <w:ind w:right="1752"/>
        <w:contextualSpacing/>
        <w:jc w:val="both"/>
        <w:rPr>
          <w:rFonts w:ascii="Arial" w:hAnsi="Arial" w:cs="Arial"/>
        </w:rPr>
      </w:pPr>
    </w:p>
    <w:p w14:paraId="4A6DD835" w14:textId="5F20CB33" w:rsidR="00E64A00" w:rsidRDefault="00E64A00" w:rsidP="00E940D4">
      <w:pPr>
        <w:adjustRightInd w:val="0"/>
        <w:spacing w:line="360" w:lineRule="auto"/>
        <w:ind w:right="1752"/>
        <w:contextualSpacing/>
        <w:jc w:val="both"/>
        <w:rPr>
          <w:rFonts w:ascii="Arial" w:hAnsi="Arial" w:cs="Arial"/>
        </w:rPr>
      </w:pPr>
      <w:r>
        <w:rPr>
          <w:rFonts w:ascii="Arial" w:hAnsi="Arial" w:cs="Arial"/>
        </w:rPr>
        <w:t xml:space="preserve">Zunächst machte der gegenwärtige Leiter Corporate Development der </w:t>
      </w:r>
      <w:proofErr w:type="spellStart"/>
      <w:r>
        <w:rPr>
          <w:rFonts w:ascii="Arial" w:hAnsi="Arial" w:cs="Arial"/>
        </w:rPr>
        <w:t>Roto</w:t>
      </w:r>
      <w:proofErr w:type="spellEnd"/>
      <w:r>
        <w:rPr>
          <w:rFonts w:ascii="Arial" w:hAnsi="Arial" w:cs="Arial"/>
        </w:rPr>
        <w:t xml:space="preserve"> Frank AG an einer Reihe von Beispielen deutlich, welche Möglichkeiten der Markt nach seiner Auffassung allein Deutschland bietet. Auf Basis unterschiedlicher Erhebungen bzw. eigener Berechnungen seien folgende Volumina realistisch: Rund 600 Mio. Fenster und Türen brauchen danach Wartung und Service; weit über 300 Mio. Fenster sind Energieverschwender; </w:t>
      </w:r>
      <w:r w:rsidR="00862E3F">
        <w:rPr>
          <w:rFonts w:ascii="Arial" w:hAnsi="Arial" w:cs="Arial"/>
        </w:rPr>
        <w:t>etwa</w:t>
      </w:r>
      <w:r>
        <w:rPr>
          <w:rFonts w:ascii="Arial" w:hAnsi="Arial" w:cs="Arial"/>
        </w:rPr>
        <w:t xml:space="preserve"> 90 % der Fenster und Türen verfügen über keinen RC-Standard und </w:t>
      </w:r>
      <w:r w:rsidR="00862E3F">
        <w:rPr>
          <w:rFonts w:ascii="Arial" w:hAnsi="Arial" w:cs="Arial"/>
        </w:rPr>
        <w:t>laden</w:t>
      </w:r>
      <w:r>
        <w:rPr>
          <w:rFonts w:ascii="Arial" w:hAnsi="Arial" w:cs="Arial"/>
        </w:rPr>
        <w:t xml:space="preserve"> damit Ein</w:t>
      </w:r>
      <w:r w:rsidR="00862E3F">
        <w:rPr>
          <w:rFonts w:ascii="Arial" w:hAnsi="Arial" w:cs="Arial"/>
        </w:rPr>
        <w:t>brecher geradezu ein</w:t>
      </w:r>
      <w:r>
        <w:rPr>
          <w:rFonts w:ascii="Arial" w:hAnsi="Arial" w:cs="Arial"/>
        </w:rPr>
        <w:t xml:space="preserve">. Zum günstigen Nachversorgungs-Umfeld gehörten ferner </w:t>
      </w:r>
      <w:r>
        <w:rPr>
          <w:rFonts w:ascii="Arial" w:hAnsi="Arial" w:cs="Arial"/>
        </w:rPr>
        <w:lastRenderedPageBreak/>
        <w:t xml:space="preserve">der wachsende Komfortwunsch der Menschen, die Forderung nach mehr Nachhaltigkeit sowie der zumindest mittelfristig klare </w:t>
      </w:r>
      <w:proofErr w:type="gramStart"/>
      <w:r>
        <w:rPr>
          <w:rFonts w:ascii="Arial" w:hAnsi="Arial" w:cs="Arial"/>
        </w:rPr>
        <w:t>Smart</w:t>
      </w:r>
      <w:proofErr w:type="gramEnd"/>
      <w:r>
        <w:rPr>
          <w:rFonts w:ascii="Arial" w:hAnsi="Arial" w:cs="Arial"/>
        </w:rPr>
        <w:t xml:space="preserve"> Home-Trend.</w:t>
      </w:r>
    </w:p>
    <w:p w14:paraId="16841A08" w14:textId="64E75575" w:rsidR="00E64A00" w:rsidRDefault="00E64A00" w:rsidP="00E940D4">
      <w:pPr>
        <w:adjustRightInd w:val="0"/>
        <w:spacing w:line="360" w:lineRule="auto"/>
        <w:ind w:right="1752"/>
        <w:contextualSpacing/>
        <w:jc w:val="both"/>
        <w:rPr>
          <w:rFonts w:ascii="Arial" w:hAnsi="Arial" w:cs="Arial"/>
        </w:rPr>
      </w:pPr>
    </w:p>
    <w:p w14:paraId="19C65E52" w14:textId="5A6E7355" w:rsidR="00E64A00" w:rsidRDefault="00E64A00" w:rsidP="00E940D4">
      <w:pPr>
        <w:adjustRightInd w:val="0"/>
        <w:spacing w:line="360" w:lineRule="auto"/>
        <w:ind w:right="1752"/>
        <w:contextualSpacing/>
        <w:jc w:val="both"/>
        <w:rPr>
          <w:rFonts w:ascii="Arial" w:hAnsi="Arial" w:cs="Arial"/>
        </w:rPr>
      </w:pPr>
      <w:r>
        <w:rPr>
          <w:rFonts w:ascii="Arial" w:hAnsi="Arial" w:cs="Arial"/>
        </w:rPr>
        <w:t>Auf die Nutzung der daraus resultierenden „</w:t>
      </w:r>
      <w:r w:rsidR="00B0504E">
        <w:rPr>
          <w:rFonts w:ascii="Arial" w:hAnsi="Arial" w:cs="Arial"/>
        </w:rPr>
        <w:t>großen Geschäftschancen“ ist die Branche laut Faden derzeit jedoch kaum oder gar nicht vorbereitet.</w:t>
      </w:r>
      <w:r w:rsidR="002F30AF">
        <w:rPr>
          <w:rFonts w:ascii="Arial" w:hAnsi="Arial" w:cs="Arial"/>
        </w:rPr>
        <w:t xml:space="preserve"> Die Gründe dafür seien vielfältig. Sie reichten von der</w:t>
      </w:r>
      <w:r w:rsidR="005B046B">
        <w:rPr>
          <w:rFonts w:ascii="Arial" w:hAnsi="Arial" w:cs="Arial"/>
        </w:rPr>
        <w:t>,</w:t>
      </w:r>
      <w:r w:rsidR="002F30AF">
        <w:rPr>
          <w:rFonts w:ascii="Arial" w:hAnsi="Arial" w:cs="Arial"/>
        </w:rPr>
        <w:t xml:space="preserve"> </w:t>
      </w:r>
      <w:r w:rsidR="00862E3F">
        <w:rPr>
          <w:rFonts w:ascii="Arial" w:hAnsi="Arial" w:cs="Arial"/>
        </w:rPr>
        <w:t>wegen</w:t>
      </w:r>
      <w:r w:rsidR="002F30AF">
        <w:rPr>
          <w:rFonts w:ascii="Arial" w:hAnsi="Arial" w:cs="Arial"/>
        </w:rPr>
        <w:t xml:space="preserve"> fehlender überregionaler Abdeckung</w:t>
      </w:r>
      <w:r w:rsidR="005B046B">
        <w:rPr>
          <w:rFonts w:ascii="Arial" w:hAnsi="Arial" w:cs="Arial"/>
        </w:rPr>
        <w:t>,</w:t>
      </w:r>
      <w:r w:rsidR="002F30AF">
        <w:rPr>
          <w:rFonts w:ascii="Arial" w:hAnsi="Arial" w:cs="Arial"/>
        </w:rPr>
        <w:t xml:space="preserve"> geringen Wirtschaftlichkeit der Aufträge über den akuten Fachkräftemangel bis zu den erheblichen technischen Anforderungen speziell bei der </w:t>
      </w:r>
      <w:proofErr w:type="gramStart"/>
      <w:r w:rsidR="002F30AF">
        <w:rPr>
          <w:rFonts w:ascii="Arial" w:hAnsi="Arial" w:cs="Arial"/>
        </w:rPr>
        <w:t>Smart</w:t>
      </w:r>
      <w:proofErr w:type="gramEnd"/>
      <w:r w:rsidR="002F30AF">
        <w:rPr>
          <w:rFonts w:ascii="Arial" w:hAnsi="Arial" w:cs="Arial"/>
        </w:rPr>
        <w:t xml:space="preserve"> Home-Thematik.</w:t>
      </w:r>
      <w:r w:rsidR="00C50AF1">
        <w:rPr>
          <w:rFonts w:ascii="Arial" w:hAnsi="Arial" w:cs="Arial"/>
        </w:rPr>
        <w:t xml:space="preserve"> Deshalb verwundere es nicht, dass sich Fenster- und Türenhersteller sowie </w:t>
      </w:r>
      <w:proofErr w:type="spellStart"/>
      <w:r w:rsidR="00C50AF1">
        <w:rPr>
          <w:rFonts w:ascii="Arial" w:hAnsi="Arial" w:cs="Arial"/>
        </w:rPr>
        <w:t>Bauelementehändler</w:t>
      </w:r>
      <w:proofErr w:type="spellEnd"/>
      <w:r w:rsidR="00C50AF1">
        <w:rPr>
          <w:rFonts w:ascii="Arial" w:hAnsi="Arial" w:cs="Arial"/>
        </w:rPr>
        <w:t xml:space="preserve"> um das offenkundige Potenzial bisher nur selten kümmern wollten oder könnten.</w:t>
      </w:r>
    </w:p>
    <w:p w14:paraId="07FAABD6" w14:textId="77777777" w:rsidR="00BA4919" w:rsidRDefault="00BA4919" w:rsidP="00E940D4">
      <w:pPr>
        <w:adjustRightInd w:val="0"/>
        <w:spacing w:line="360" w:lineRule="auto"/>
        <w:ind w:right="1752"/>
        <w:contextualSpacing/>
        <w:jc w:val="both"/>
        <w:rPr>
          <w:rFonts w:ascii="Arial" w:hAnsi="Arial" w:cs="Arial"/>
        </w:rPr>
      </w:pPr>
    </w:p>
    <w:p w14:paraId="3E57D58A" w14:textId="1A624382" w:rsidR="00BA4919" w:rsidRPr="009F73C3" w:rsidRDefault="00862E3F" w:rsidP="00E940D4">
      <w:pPr>
        <w:adjustRightInd w:val="0"/>
        <w:spacing w:line="360" w:lineRule="auto"/>
        <w:ind w:right="1752"/>
        <w:contextualSpacing/>
        <w:jc w:val="both"/>
        <w:rPr>
          <w:rFonts w:ascii="Arial" w:hAnsi="Arial" w:cs="Arial"/>
          <w:b/>
        </w:rPr>
      </w:pPr>
      <w:r>
        <w:rPr>
          <w:rFonts w:ascii="Arial" w:hAnsi="Arial" w:cs="Arial"/>
          <w:b/>
        </w:rPr>
        <w:t xml:space="preserve">Im „Start </w:t>
      </w:r>
      <w:proofErr w:type="spellStart"/>
      <w:r>
        <w:rPr>
          <w:rFonts w:ascii="Arial" w:hAnsi="Arial" w:cs="Arial"/>
          <w:b/>
        </w:rPr>
        <w:t>up</w:t>
      </w:r>
      <w:proofErr w:type="spellEnd"/>
      <w:r>
        <w:rPr>
          <w:rFonts w:ascii="Arial" w:hAnsi="Arial" w:cs="Arial"/>
          <w:b/>
        </w:rPr>
        <w:t xml:space="preserve">-Modus“, aber nicht „bei </w:t>
      </w:r>
      <w:proofErr w:type="spellStart"/>
      <w:r>
        <w:rPr>
          <w:rFonts w:ascii="Arial" w:hAnsi="Arial" w:cs="Arial"/>
          <w:b/>
        </w:rPr>
        <w:t>Null</w:t>
      </w:r>
      <w:proofErr w:type="spellEnd"/>
      <w:r>
        <w:rPr>
          <w:rFonts w:ascii="Arial" w:hAnsi="Arial" w:cs="Arial"/>
          <w:b/>
        </w:rPr>
        <w:t>“</w:t>
      </w:r>
    </w:p>
    <w:p w14:paraId="36F8359E" w14:textId="6B2DCAB5" w:rsidR="009F73C3" w:rsidRDefault="009F73C3" w:rsidP="00E940D4">
      <w:pPr>
        <w:adjustRightInd w:val="0"/>
        <w:spacing w:line="360" w:lineRule="auto"/>
        <w:ind w:right="1752"/>
        <w:contextualSpacing/>
        <w:jc w:val="both"/>
        <w:rPr>
          <w:rFonts w:ascii="Arial" w:hAnsi="Arial" w:cs="Arial"/>
        </w:rPr>
      </w:pPr>
    </w:p>
    <w:p w14:paraId="56C67990" w14:textId="2200E260" w:rsidR="009F73C3" w:rsidRDefault="009F73C3" w:rsidP="00E940D4">
      <w:pPr>
        <w:adjustRightInd w:val="0"/>
        <w:spacing w:line="360" w:lineRule="auto"/>
        <w:ind w:right="1752"/>
        <w:contextualSpacing/>
        <w:jc w:val="both"/>
        <w:rPr>
          <w:rFonts w:ascii="Arial" w:hAnsi="Arial" w:cs="Arial"/>
        </w:rPr>
      </w:pPr>
      <w:r>
        <w:rPr>
          <w:rFonts w:ascii="Arial" w:hAnsi="Arial" w:cs="Arial"/>
        </w:rPr>
        <w:t xml:space="preserve">Im Umkehrschluss </w:t>
      </w:r>
      <w:r w:rsidR="006B2C22">
        <w:rPr>
          <w:rFonts w:ascii="Arial" w:hAnsi="Arial" w:cs="Arial"/>
        </w:rPr>
        <w:t xml:space="preserve">leitete </w:t>
      </w:r>
      <w:r w:rsidR="00784392">
        <w:rPr>
          <w:rFonts w:ascii="Arial" w:hAnsi="Arial" w:cs="Arial"/>
        </w:rPr>
        <w:t>Faden Mitte November 2018 in Graz vor Fachjournalisten aus 16 Ländern drei Erfolgsfaktoren für ein effiziente</w:t>
      </w:r>
      <w:r w:rsidR="006B2C22">
        <w:rPr>
          <w:rFonts w:ascii="Arial" w:hAnsi="Arial" w:cs="Arial"/>
        </w:rPr>
        <w:t>s Nachversorgungs-Engagement ab.</w:t>
      </w:r>
      <w:r w:rsidR="00101A62">
        <w:rPr>
          <w:rFonts w:ascii="Arial" w:hAnsi="Arial" w:cs="Arial"/>
        </w:rPr>
        <w:t xml:space="preserve"> Konkret komme es darauf an, ein einheitliches bundesweites Angebot </w:t>
      </w:r>
      <w:r w:rsidR="00B47F91">
        <w:rPr>
          <w:rFonts w:ascii="Arial" w:hAnsi="Arial" w:cs="Arial"/>
        </w:rPr>
        <w:t xml:space="preserve">zu schaffen, qualifizierte Servicetechniker zu finden, weiterzubilden und zu binden sowie ein funktionierendes ökonomisches Servicemanagement aufzubauen. Auf diesen Säulen beruhe das </w:t>
      </w:r>
      <w:proofErr w:type="spellStart"/>
      <w:r w:rsidR="00B47F91">
        <w:rPr>
          <w:rFonts w:ascii="Arial" w:hAnsi="Arial" w:cs="Arial"/>
        </w:rPr>
        <w:t>Roto</w:t>
      </w:r>
      <w:proofErr w:type="spellEnd"/>
      <w:r w:rsidR="00B47F91">
        <w:rPr>
          <w:rFonts w:ascii="Arial" w:hAnsi="Arial" w:cs="Arial"/>
        </w:rPr>
        <w:t xml:space="preserve">-Konzept, das sich in der neuen Gesellschaft niederschlage. Sie stehe den </w:t>
      </w:r>
      <w:r w:rsidR="005B046B">
        <w:rPr>
          <w:rFonts w:ascii="Arial" w:hAnsi="Arial" w:cs="Arial"/>
        </w:rPr>
        <w:t>Fenster-, Türen- und Dachprofis</w:t>
      </w:r>
      <w:r w:rsidR="00B47F91">
        <w:rPr>
          <w:rFonts w:ascii="Arial" w:hAnsi="Arial" w:cs="Arial"/>
        </w:rPr>
        <w:t xml:space="preserve"> künftig als fester Ansprech- und Projektpartner zur Verfügung. </w:t>
      </w:r>
      <w:r w:rsidR="00862E3F">
        <w:rPr>
          <w:rFonts w:ascii="Arial" w:hAnsi="Arial" w:cs="Arial"/>
        </w:rPr>
        <w:t>S</w:t>
      </w:r>
      <w:r w:rsidR="00B47F91">
        <w:rPr>
          <w:rFonts w:ascii="Arial" w:hAnsi="Arial" w:cs="Arial"/>
        </w:rPr>
        <w:t>ie erhielten dadurch</w:t>
      </w:r>
      <w:r w:rsidR="00862E3F">
        <w:rPr>
          <w:rFonts w:ascii="Arial" w:hAnsi="Arial" w:cs="Arial"/>
        </w:rPr>
        <w:t xml:space="preserve"> einerseits</w:t>
      </w:r>
      <w:r w:rsidR="00B47F91">
        <w:rPr>
          <w:rFonts w:ascii="Arial" w:hAnsi="Arial" w:cs="Arial"/>
        </w:rPr>
        <w:t xml:space="preserve"> Möglichkeiten für zusätzliches Geschäft und seien </w:t>
      </w:r>
      <w:r w:rsidR="00862E3F">
        <w:rPr>
          <w:rFonts w:ascii="Arial" w:hAnsi="Arial" w:cs="Arial"/>
        </w:rPr>
        <w:t xml:space="preserve">andererseits </w:t>
      </w:r>
      <w:r w:rsidR="00B47F91">
        <w:rPr>
          <w:rFonts w:ascii="Arial" w:hAnsi="Arial" w:cs="Arial"/>
        </w:rPr>
        <w:t xml:space="preserve">noch besser in der Lage, sich auf ihre Kernkompetenzen zu konzentrieren. Zugleich profitierten sie von einer höheren Zufriedenheit der Endkunden. Letztlich werde </w:t>
      </w:r>
      <w:r w:rsidR="00862E3F">
        <w:rPr>
          <w:rFonts w:ascii="Arial" w:hAnsi="Arial" w:cs="Arial"/>
        </w:rPr>
        <w:t>also</w:t>
      </w:r>
      <w:r w:rsidR="00B47F91">
        <w:rPr>
          <w:rFonts w:ascii="Arial" w:hAnsi="Arial" w:cs="Arial"/>
        </w:rPr>
        <w:t xml:space="preserve"> </w:t>
      </w:r>
      <w:r w:rsidR="005B046B">
        <w:rPr>
          <w:rFonts w:ascii="Arial" w:hAnsi="Arial" w:cs="Arial"/>
        </w:rPr>
        <w:t>ihre</w:t>
      </w:r>
      <w:r w:rsidR="00B47F91">
        <w:rPr>
          <w:rFonts w:ascii="Arial" w:hAnsi="Arial" w:cs="Arial"/>
        </w:rPr>
        <w:t xml:space="preserve"> Position </w:t>
      </w:r>
      <w:r w:rsidR="00862E3F">
        <w:rPr>
          <w:rFonts w:ascii="Arial" w:hAnsi="Arial" w:cs="Arial"/>
        </w:rPr>
        <w:t xml:space="preserve">dauerhaft </w:t>
      </w:r>
      <w:r w:rsidR="00B47F91">
        <w:rPr>
          <w:rFonts w:ascii="Arial" w:hAnsi="Arial" w:cs="Arial"/>
        </w:rPr>
        <w:t>gestärkt.</w:t>
      </w:r>
      <w:r w:rsidR="005B046B">
        <w:rPr>
          <w:rFonts w:ascii="Arial" w:hAnsi="Arial" w:cs="Arial"/>
        </w:rPr>
        <w:t xml:space="preserve"> Und: „Unsere B2B-Kunden bekommen einen realen Wettbewerbsvorsprung, den ihnen in der Branche derzeit sonst niemand bietet.“</w:t>
      </w:r>
    </w:p>
    <w:p w14:paraId="453986B3" w14:textId="4AF15146" w:rsidR="00B47F91" w:rsidRDefault="00B47F91" w:rsidP="00E940D4">
      <w:pPr>
        <w:adjustRightInd w:val="0"/>
        <w:spacing w:line="360" w:lineRule="auto"/>
        <w:ind w:right="1752"/>
        <w:contextualSpacing/>
        <w:jc w:val="both"/>
        <w:rPr>
          <w:rFonts w:ascii="Arial" w:hAnsi="Arial" w:cs="Arial"/>
        </w:rPr>
      </w:pPr>
    </w:p>
    <w:p w14:paraId="358CF8E4" w14:textId="78718019" w:rsidR="005A49E4" w:rsidRDefault="00B47F91" w:rsidP="00E940D4">
      <w:pPr>
        <w:adjustRightInd w:val="0"/>
        <w:spacing w:line="360" w:lineRule="auto"/>
        <w:ind w:right="1752"/>
        <w:contextualSpacing/>
        <w:jc w:val="both"/>
        <w:rPr>
          <w:rFonts w:ascii="Arial" w:hAnsi="Arial" w:cs="Arial"/>
        </w:rPr>
      </w:pPr>
      <w:proofErr w:type="spellStart"/>
      <w:r>
        <w:rPr>
          <w:rFonts w:ascii="Arial" w:hAnsi="Arial" w:cs="Arial"/>
        </w:rPr>
        <w:t>Roto</w:t>
      </w:r>
      <w:proofErr w:type="spellEnd"/>
      <w:r>
        <w:rPr>
          <w:rFonts w:ascii="Arial" w:hAnsi="Arial" w:cs="Arial"/>
        </w:rPr>
        <w:t xml:space="preserve"> befinde sich zwar im „Start </w:t>
      </w:r>
      <w:proofErr w:type="spellStart"/>
      <w:r>
        <w:rPr>
          <w:rFonts w:ascii="Arial" w:hAnsi="Arial" w:cs="Arial"/>
        </w:rPr>
        <w:t>up</w:t>
      </w:r>
      <w:proofErr w:type="spellEnd"/>
      <w:r w:rsidR="00862E3F">
        <w:rPr>
          <w:rFonts w:ascii="Arial" w:hAnsi="Arial" w:cs="Arial"/>
        </w:rPr>
        <w:t>-</w:t>
      </w:r>
      <w:r>
        <w:rPr>
          <w:rFonts w:ascii="Arial" w:hAnsi="Arial" w:cs="Arial"/>
        </w:rPr>
        <w:t xml:space="preserve">Modus“, fange aber keineswegs „bei </w:t>
      </w:r>
      <w:proofErr w:type="spellStart"/>
      <w:r>
        <w:rPr>
          <w:rFonts w:ascii="Arial" w:hAnsi="Arial" w:cs="Arial"/>
        </w:rPr>
        <w:t>Null</w:t>
      </w:r>
      <w:proofErr w:type="spellEnd"/>
      <w:r>
        <w:rPr>
          <w:rFonts w:ascii="Arial" w:hAnsi="Arial" w:cs="Arial"/>
        </w:rPr>
        <w:t xml:space="preserve">“ an. Das bestätige die Tatsache, dass bereits vier im </w:t>
      </w:r>
      <w:r>
        <w:rPr>
          <w:rFonts w:ascii="Arial" w:hAnsi="Arial" w:cs="Arial"/>
        </w:rPr>
        <w:lastRenderedPageBreak/>
        <w:t xml:space="preserve">Nachversorgungs-Sektor erfahrene Fachbetriebe aus Deutschland und der Schweiz „an Bord sind“. Dabei handele es sich im Einzelnen um die </w:t>
      </w:r>
      <w:proofErr w:type="spellStart"/>
      <w:r>
        <w:rPr>
          <w:rFonts w:ascii="Arial" w:hAnsi="Arial" w:cs="Arial"/>
        </w:rPr>
        <w:t>Wollenberg</w:t>
      </w:r>
      <w:proofErr w:type="spellEnd"/>
      <w:r>
        <w:rPr>
          <w:rFonts w:ascii="Arial" w:hAnsi="Arial" w:cs="Arial"/>
        </w:rPr>
        <w:t xml:space="preserve"> GmbH aus Berlin mit etwa 40 Mitarbeitern, die Dachfenster Keller GmbH aus Thalheim bei Winterthur mit ca. 20 Beschäftigten, die Pfeil und Söhne </w:t>
      </w:r>
      <w:r w:rsidR="005B046B">
        <w:rPr>
          <w:rFonts w:ascii="Arial" w:hAnsi="Arial" w:cs="Arial"/>
        </w:rPr>
        <w:t xml:space="preserve">Service </w:t>
      </w:r>
      <w:r>
        <w:rPr>
          <w:rFonts w:ascii="Arial" w:hAnsi="Arial" w:cs="Arial"/>
        </w:rPr>
        <w:t>GmbH aus München mit ihrem 14-köpfigen Team sowie die Wiedemann Sicherheitsbeschläge GmbH aus Hannover</w:t>
      </w:r>
      <w:r w:rsidR="005A49E4">
        <w:rPr>
          <w:rFonts w:ascii="Arial" w:hAnsi="Arial" w:cs="Arial"/>
        </w:rPr>
        <w:t xml:space="preserve">. Ziel sei es, mittelfristig in allen Ballungsregionen mit versierten Partnerfirmen vertreten zu sein. </w:t>
      </w:r>
    </w:p>
    <w:p w14:paraId="1B23EE9C" w14:textId="604EF1A0" w:rsidR="005A49E4" w:rsidRDefault="005A49E4" w:rsidP="00E940D4">
      <w:pPr>
        <w:adjustRightInd w:val="0"/>
        <w:spacing w:line="360" w:lineRule="auto"/>
        <w:ind w:right="1752"/>
        <w:contextualSpacing/>
        <w:jc w:val="both"/>
        <w:rPr>
          <w:rFonts w:ascii="Arial" w:hAnsi="Arial" w:cs="Arial"/>
        </w:rPr>
      </w:pPr>
    </w:p>
    <w:p w14:paraId="4F987F62" w14:textId="3E2A376F" w:rsidR="00862E3F" w:rsidRPr="00862E3F" w:rsidRDefault="00862E3F" w:rsidP="00E940D4">
      <w:pPr>
        <w:adjustRightInd w:val="0"/>
        <w:spacing w:line="360" w:lineRule="auto"/>
        <w:ind w:right="1752"/>
        <w:contextualSpacing/>
        <w:jc w:val="both"/>
        <w:rPr>
          <w:rFonts w:ascii="Arial" w:hAnsi="Arial" w:cs="Arial"/>
          <w:b/>
        </w:rPr>
      </w:pPr>
      <w:r w:rsidRPr="00862E3F">
        <w:rPr>
          <w:rFonts w:ascii="Arial" w:hAnsi="Arial" w:cs="Arial"/>
          <w:b/>
        </w:rPr>
        <w:t>Zentrale und lokale Marken</w:t>
      </w:r>
    </w:p>
    <w:p w14:paraId="749D707E" w14:textId="77777777" w:rsidR="00862E3F" w:rsidRDefault="00862E3F" w:rsidP="00E940D4">
      <w:pPr>
        <w:adjustRightInd w:val="0"/>
        <w:spacing w:line="360" w:lineRule="auto"/>
        <w:ind w:right="1752"/>
        <w:contextualSpacing/>
        <w:jc w:val="both"/>
        <w:rPr>
          <w:rFonts w:ascii="Arial" w:hAnsi="Arial" w:cs="Arial"/>
        </w:rPr>
      </w:pPr>
    </w:p>
    <w:p w14:paraId="7EE11979" w14:textId="56F18370" w:rsidR="005A49E4" w:rsidRDefault="005A49E4" w:rsidP="00E940D4">
      <w:pPr>
        <w:adjustRightInd w:val="0"/>
        <w:spacing w:line="360" w:lineRule="auto"/>
        <w:ind w:right="1752"/>
        <w:contextualSpacing/>
        <w:jc w:val="both"/>
        <w:rPr>
          <w:rFonts w:ascii="Arial" w:hAnsi="Arial" w:cs="Arial"/>
        </w:rPr>
      </w:pPr>
      <w:r>
        <w:rPr>
          <w:rFonts w:ascii="Arial" w:hAnsi="Arial" w:cs="Arial"/>
        </w:rPr>
        <w:t>Das Dienstleistungsspektrum decke Wartung und Instandsetzung, Reparatur, Modernisierung, Nachrüstung und Ersatzteillogistik ab. Der direkte Zugriff auf das gesamte Fachwissen sowie die komplette Produktpalette der beiden weiteren Gruppen-Unternehmen (Fenster- und Türtechnologie sowie Dachsystem-Technologie) beschleunige Prozesse und Abwicklung gleichermaßen.</w:t>
      </w:r>
    </w:p>
    <w:p w14:paraId="712960B1" w14:textId="5B6F6228" w:rsidR="005A49E4" w:rsidRDefault="005A49E4" w:rsidP="00E940D4">
      <w:pPr>
        <w:adjustRightInd w:val="0"/>
        <w:spacing w:line="360" w:lineRule="auto"/>
        <w:ind w:right="1752"/>
        <w:contextualSpacing/>
        <w:jc w:val="both"/>
        <w:rPr>
          <w:rFonts w:ascii="Arial" w:hAnsi="Arial" w:cs="Arial"/>
        </w:rPr>
      </w:pPr>
    </w:p>
    <w:p w14:paraId="5B157C1C" w14:textId="2706271F" w:rsidR="005A49E4" w:rsidRPr="00F76C07" w:rsidRDefault="005A49E4" w:rsidP="00E940D4">
      <w:pPr>
        <w:adjustRightInd w:val="0"/>
        <w:spacing w:line="360" w:lineRule="auto"/>
        <w:ind w:right="1752"/>
        <w:contextualSpacing/>
        <w:jc w:val="both"/>
        <w:rPr>
          <w:rFonts w:ascii="Arial" w:hAnsi="Arial" w:cs="Arial"/>
        </w:rPr>
      </w:pPr>
      <w:r>
        <w:rPr>
          <w:rFonts w:ascii="Arial" w:hAnsi="Arial" w:cs="Arial"/>
        </w:rPr>
        <w:t xml:space="preserve">Auch </w:t>
      </w:r>
      <w:proofErr w:type="gramStart"/>
      <w:r>
        <w:rPr>
          <w:rFonts w:ascii="Arial" w:hAnsi="Arial" w:cs="Arial"/>
        </w:rPr>
        <w:t>die optische Präsenz</w:t>
      </w:r>
      <w:proofErr w:type="gramEnd"/>
      <w:r>
        <w:rPr>
          <w:rFonts w:ascii="Arial" w:hAnsi="Arial" w:cs="Arial"/>
        </w:rPr>
        <w:t xml:space="preserve"> sei klar geregelt. </w:t>
      </w:r>
      <w:r w:rsidR="009727E5">
        <w:rPr>
          <w:rFonts w:ascii="Arial" w:hAnsi="Arial" w:cs="Arial"/>
        </w:rPr>
        <w:t>Während das Logo „</w:t>
      </w:r>
      <w:proofErr w:type="spellStart"/>
      <w:r w:rsidR="009727E5">
        <w:rPr>
          <w:rFonts w:ascii="Arial" w:hAnsi="Arial" w:cs="Arial"/>
        </w:rPr>
        <w:t>Roto</w:t>
      </w:r>
      <w:proofErr w:type="spellEnd"/>
      <w:r w:rsidR="009727E5">
        <w:rPr>
          <w:rFonts w:ascii="Arial" w:hAnsi="Arial" w:cs="Arial"/>
        </w:rPr>
        <w:t xml:space="preserve"> Professional Service“ als zentrale Marke fungiere, weise die Wort-/</w:t>
      </w:r>
      <w:r w:rsidR="00941DA7">
        <w:rPr>
          <w:rFonts w:ascii="Arial" w:hAnsi="Arial" w:cs="Arial"/>
        </w:rPr>
        <w:t xml:space="preserve"> </w:t>
      </w:r>
      <w:r w:rsidR="009727E5">
        <w:rPr>
          <w:rFonts w:ascii="Arial" w:hAnsi="Arial" w:cs="Arial"/>
        </w:rPr>
        <w:t xml:space="preserve">Bildmarke „Service </w:t>
      </w:r>
      <w:proofErr w:type="spellStart"/>
      <w:r w:rsidR="009727E5">
        <w:rPr>
          <w:rFonts w:ascii="Arial" w:hAnsi="Arial" w:cs="Arial"/>
        </w:rPr>
        <w:t>Friends</w:t>
      </w:r>
      <w:proofErr w:type="spellEnd"/>
      <w:r w:rsidR="009727E5">
        <w:rPr>
          <w:rFonts w:ascii="Arial" w:hAnsi="Arial" w:cs="Arial"/>
        </w:rPr>
        <w:t xml:space="preserve"> für Fenster und Türen“ die beteiligten Firmen auf lokaler Ebene als Mitglieder des Verbundes aus. Natürlich wisse man außerdem um die Bedeutung einer systematischen aktiven Kommunikation für die offensive Marktbearbeitung. Erste Instrumente wie spezielles Marketingmaterial, eine eigene Website und </w:t>
      </w:r>
      <w:proofErr w:type="spellStart"/>
      <w:r w:rsidR="009727E5">
        <w:rPr>
          <w:rFonts w:ascii="Arial" w:hAnsi="Arial" w:cs="Arial"/>
        </w:rPr>
        <w:t>Social</w:t>
      </w:r>
      <w:proofErr w:type="spellEnd"/>
      <w:r w:rsidR="009727E5">
        <w:rPr>
          <w:rFonts w:ascii="Arial" w:hAnsi="Arial" w:cs="Arial"/>
        </w:rPr>
        <w:t xml:space="preserve"> Media-Foren seien schon einsatzbereit. Faden abschließend: „Dieses Portfolio bauen wir sukzessive aus, um allen Zielgruppen zu vermitteln, dass </w:t>
      </w:r>
      <w:proofErr w:type="spellStart"/>
      <w:r w:rsidR="009727E5">
        <w:rPr>
          <w:rFonts w:ascii="Arial" w:hAnsi="Arial" w:cs="Arial"/>
        </w:rPr>
        <w:t>Roto</w:t>
      </w:r>
      <w:proofErr w:type="spellEnd"/>
      <w:r w:rsidR="009727E5">
        <w:rPr>
          <w:rFonts w:ascii="Arial" w:hAnsi="Arial" w:cs="Arial"/>
        </w:rPr>
        <w:t xml:space="preserve"> Service auf ein ganz neues Niveau hebt.“</w:t>
      </w:r>
    </w:p>
    <w:p w14:paraId="0795F4B4" w14:textId="33CC896D" w:rsidR="00A5048E" w:rsidRPr="00E940D4" w:rsidRDefault="00A5048E" w:rsidP="00AC7EA0">
      <w:pPr>
        <w:adjustRightInd w:val="0"/>
        <w:spacing w:line="360" w:lineRule="auto"/>
        <w:ind w:right="1752"/>
        <w:contextualSpacing/>
        <w:jc w:val="both"/>
        <w:rPr>
          <w:rFonts w:ascii="Arial" w:hAnsi="Arial" w:cs="Arial"/>
        </w:rPr>
      </w:pPr>
    </w:p>
    <w:p w14:paraId="4C153D6C" w14:textId="65E23059" w:rsidR="004352C8" w:rsidRDefault="004352C8" w:rsidP="00AC7EA0">
      <w:pPr>
        <w:adjustRightInd w:val="0"/>
        <w:spacing w:line="360" w:lineRule="auto"/>
        <w:ind w:right="1752"/>
        <w:contextualSpacing/>
        <w:jc w:val="both"/>
        <w:rPr>
          <w:rFonts w:ascii="Arial" w:hAnsi="Arial" w:cs="Arial"/>
          <w:b/>
          <w:i/>
        </w:rPr>
      </w:pPr>
    </w:p>
    <w:p w14:paraId="3165B78D" w14:textId="354C461B" w:rsidR="004352C8" w:rsidRDefault="004352C8" w:rsidP="00AC7EA0">
      <w:pPr>
        <w:adjustRightInd w:val="0"/>
        <w:spacing w:line="360" w:lineRule="auto"/>
        <w:ind w:right="1752"/>
        <w:contextualSpacing/>
        <w:jc w:val="both"/>
        <w:rPr>
          <w:rFonts w:ascii="Arial" w:hAnsi="Arial" w:cs="Arial"/>
          <w:b/>
          <w:i/>
        </w:rPr>
      </w:pPr>
    </w:p>
    <w:p w14:paraId="4A2A3993" w14:textId="50EF85FB" w:rsidR="005B046B" w:rsidRDefault="005B046B" w:rsidP="00AC7EA0">
      <w:pPr>
        <w:adjustRightInd w:val="0"/>
        <w:spacing w:line="360" w:lineRule="auto"/>
        <w:ind w:right="1752"/>
        <w:contextualSpacing/>
        <w:jc w:val="both"/>
        <w:rPr>
          <w:rFonts w:ascii="Arial" w:hAnsi="Arial" w:cs="Arial"/>
          <w:b/>
          <w:i/>
        </w:rPr>
      </w:pPr>
    </w:p>
    <w:p w14:paraId="0FF3D643" w14:textId="77777777" w:rsidR="005B046B" w:rsidRDefault="005B046B" w:rsidP="00AC7EA0">
      <w:pPr>
        <w:adjustRightInd w:val="0"/>
        <w:spacing w:line="360" w:lineRule="auto"/>
        <w:ind w:right="1752"/>
        <w:contextualSpacing/>
        <w:jc w:val="both"/>
        <w:rPr>
          <w:rFonts w:ascii="Arial" w:hAnsi="Arial" w:cs="Arial"/>
          <w:b/>
          <w:i/>
        </w:rPr>
      </w:pPr>
    </w:p>
    <w:p w14:paraId="1EEE39C2" w14:textId="342A7988" w:rsidR="00941DA7" w:rsidRDefault="00941DA7" w:rsidP="00AC7EA0">
      <w:pPr>
        <w:adjustRightInd w:val="0"/>
        <w:spacing w:line="360" w:lineRule="auto"/>
        <w:ind w:right="1752"/>
        <w:contextualSpacing/>
        <w:jc w:val="both"/>
        <w:rPr>
          <w:rFonts w:ascii="Arial" w:hAnsi="Arial" w:cs="Arial"/>
          <w:b/>
          <w:i/>
        </w:rPr>
      </w:pPr>
    </w:p>
    <w:p w14:paraId="5C8516C5" w14:textId="77777777" w:rsidR="00941DA7" w:rsidRDefault="00941DA7" w:rsidP="00AC7EA0">
      <w:pPr>
        <w:adjustRightInd w:val="0"/>
        <w:spacing w:line="360" w:lineRule="auto"/>
        <w:ind w:right="1752"/>
        <w:contextualSpacing/>
        <w:jc w:val="both"/>
        <w:rPr>
          <w:rFonts w:ascii="Arial" w:hAnsi="Arial" w:cs="Arial"/>
          <w:b/>
          <w:i/>
        </w:rPr>
      </w:pPr>
    </w:p>
    <w:p w14:paraId="2CA85750" w14:textId="756D9264" w:rsidR="00AC7EA0" w:rsidRPr="00131215" w:rsidRDefault="00AC7EA0" w:rsidP="00AC7EA0">
      <w:pPr>
        <w:adjustRightInd w:val="0"/>
        <w:spacing w:line="360" w:lineRule="auto"/>
        <w:ind w:right="1752"/>
        <w:contextualSpacing/>
        <w:jc w:val="both"/>
        <w:rPr>
          <w:rFonts w:ascii="Arial" w:hAnsi="Arial" w:cs="Arial"/>
          <w:b/>
          <w:i/>
        </w:rPr>
      </w:pPr>
      <w:r w:rsidRPr="00131215">
        <w:rPr>
          <w:rFonts w:ascii="Arial" w:hAnsi="Arial" w:cs="Arial"/>
          <w:b/>
          <w:i/>
        </w:rPr>
        <w:lastRenderedPageBreak/>
        <w:t>Bildtexte</w:t>
      </w:r>
    </w:p>
    <w:p w14:paraId="512A6E4E" w14:textId="77777777" w:rsidR="00AC7EA0" w:rsidRPr="00131215" w:rsidRDefault="00AC7EA0" w:rsidP="00AC7EA0">
      <w:pPr>
        <w:adjustRightInd w:val="0"/>
        <w:spacing w:line="360" w:lineRule="auto"/>
        <w:ind w:right="1752"/>
        <w:contextualSpacing/>
        <w:jc w:val="both"/>
        <w:rPr>
          <w:rFonts w:ascii="Arial" w:hAnsi="Arial" w:cs="Arial"/>
        </w:rPr>
      </w:pPr>
    </w:p>
    <w:p w14:paraId="1A8A7E9A" w14:textId="09FAFFF6" w:rsidR="009D288C" w:rsidRDefault="00BF232E" w:rsidP="009D288C">
      <w:pPr>
        <w:tabs>
          <w:tab w:val="right" w:pos="7088"/>
        </w:tabs>
        <w:spacing w:line="360" w:lineRule="auto"/>
        <w:ind w:right="1751"/>
        <w:jc w:val="both"/>
        <w:rPr>
          <w:rFonts w:ascii="Arial" w:hAnsi="Arial" w:cs="Arial"/>
        </w:rPr>
      </w:pPr>
      <w:r>
        <w:rPr>
          <w:rFonts w:ascii="Arial" w:hAnsi="Arial" w:cs="Arial"/>
        </w:rPr>
        <w:t>„Service ganz neu denken“</w:t>
      </w:r>
      <w:r w:rsidR="0007483E">
        <w:rPr>
          <w:rFonts w:ascii="Arial" w:hAnsi="Arial" w:cs="Arial"/>
        </w:rPr>
        <w:t>: Diese Devise gab Dr. Christian Faden in Graz aus. Sie biete</w:t>
      </w:r>
      <w:r w:rsidR="00FA79C9">
        <w:rPr>
          <w:rFonts w:ascii="Arial" w:hAnsi="Arial" w:cs="Arial"/>
        </w:rPr>
        <w:t>t</w:t>
      </w:r>
      <w:r w:rsidR="0007483E">
        <w:rPr>
          <w:rFonts w:ascii="Arial" w:hAnsi="Arial" w:cs="Arial"/>
        </w:rPr>
        <w:t xml:space="preserve"> die Basis für die kundenorientierte Nachversorgungs-Strategie des Bauzulieferers, erklärte der künftige Chef der neuen </w:t>
      </w:r>
      <w:proofErr w:type="spellStart"/>
      <w:r w:rsidR="0007483E">
        <w:rPr>
          <w:rFonts w:ascii="Arial" w:hAnsi="Arial" w:cs="Arial"/>
        </w:rPr>
        <w:t>Roto</w:t>
      </w:r>
      <w:proofErr w:type="spellEnd"/>
      <w:r w:rsidR="0007483E">
        <w:rPr>
          <w:rFonts w:ascii="Arial" w:hAnsi="Arial" w:cs="Arial"/>
        </w:rPr>
        <w:t xml:space="preserve"> Professional Service GmbH während des 13. Internationalen Fachpressetages. Es gehe um ein großes Marktpotenzial und darum, es durch intelligente </w:t>
      </w:r>
      <w:proofErr w:type="spellStart"/>
      <w:r w:rsidR="0007483E">
        <w:rPr>
          <w:rFonts w:ascii="Arial" w:hAnsi="Arial" w:cs="Arial"/>
        </w:rPr>
        <w:t>Win</w:t>
      </w:r>
      <w:proofErr w:type="spellEnd"/>
      <w:r w:rsidR="0007483E">
        <w:rPr>
          <w:rFonts w:ascii="Arial" w:hAnsi="Arial" w:cs="Arial"/>
        </w:rPr>
        <w:t>-</w:t>
      </w:r>
      <w:proofErr w:type="spellStart"/>
      <w:r w:rsidR="00FA79C9">
        <w:rPr>
          <w:rFonts w:ascii="Arial" w:hAnsi="Arial" w:cs="Arial"/>
        </w:rPr>
        <w:t>w</w:t>
      </w:r>
      <w:r w:rsidR="0007483E">
        <w:rPr>
          <w:rFonts w:ascii="Arial" w:hAnsi="Arial" w:cs="Arial"/>
        </w:rPr>
        <w:t>in</w:t>
      </w:r>
      <w:proofErr w:type="spellEnd"/>
      <w:r w:rsidR="0007483E">
        <w:rPr>
          <w:rFonts w:ascii="Arial" w:hAnsi="Arial" w:cs="Arial"/>
        </w:rPr>
        <w:t>-Konzepte für die Branche auszuschöpfen.</w:t>
      </w:r>
    </w:p>
    <w:p w14:paraId="4E278E8B" w14:textId="25DBE0A2" w:rsidR="009D288C" w:rsidRPr="00F71D9B" w:rsidRDefault="009D288C" w:rsidP="009D288C">
      <w:pPr>
        <w:tabs>
          <w:tab w:val="right" w:pos="7088"/>
        </w:tabs>
        <w:spacing w:line="360" w:lineRule="auto"/>
        <w:ind w:right="1751"/>
        <w:jc w:val="both"/>
        <w:rPr>
          <w:rFonts w:ascii="Arial" w:hAnsi="Arial" w:cs="Arial"/>
          <w:lang w:val="en-US"/>
        </w:rPr>
      </w:pPr>
      <w:proofErr w:type="spellStart"/>
      <w:r w:rsidRPr="00F71D9B">
        <w:rPr>
          <w:rFonts w:ascii="Arial" w:hAnsi="Arial" w:cs="Arial"/>
          <w:b/>
          <w:lang w:val="en-US"/>
        </w:rPr>
        <w:t>Foto</w:t>
      </w:r>
      <w:proofErr w:type="spellEnd"/>
      <w:r w:rsidRPr="00F71D9B">
        <w:rPr>
          <w:rFonts w:ascii="Arial" w:hAnsi="Arial" w:cs="Arial"/>
          <w:b/>
          <w:lang w:val="en-US"/>
        </w:rPr>
        <w:t>:</w:t>
      </w:r>
      <w:r w:rsidRPr="00F71D9B">
        <w:rPr>
          <w:rFonts w:ascii="Arial" w:hAnsi="Arial" w:cs="Arial"/>
          <w:lang w:val="en-US"/>
        </w:rPr>
        <w:t xml:space="preserve"> </w:t>
      </w:r>
      <w:proofErr w:type="spellStart"/>
      <w:r w:rsidRPr="00F71D9B">
        <w:rPr>
          <w:rFonts w:ascii="Arial" w:hAnsi="Arial" w:cs="Arial"/>
          <w:lang w:val="en-US"/>
        </w:rPr>
        <w:t>Roto</w:t>
      </w:r>
      <w:proofErr w:type="spellEnd"/>
      <w:r w:rsidRPr="00F71D9B">
        <w:rPr>
          <w:rFonts w:ascii="Arial" w:hAnsi="Arial" w:cs="Arial"/>
          <w:lang w:val="en-US"/>
        </w:rPr>
        <w:t xml:space="preserve"> </w:t>
      </w:r>
      <w:r w:rsidRPr="00F71D9B">
        <w:rPr>
          <w:rFonts w:ascii="Arial" w:hAnsi="Arial" w:cs="Arial"/>
          <w:lang w:val="en-US"/>
        </w:rPr>
        <w:tab/>
      </w:r>
      <w:r w:rsidR="00F71D9B" w:rsidRPr="00F71D9B">
        <w:rPr>
          <w:rFonts w:ascii="Arial" w:hAnsi="Arial" w:cs="Arial"/>
          <w:b/>
          <w:lang w:val="en-US"/>
        </w:rPr>
        <w:t>Dr_Christian_Faden</w:t>
      </w:r>
      <w:r w:rsidRPr="00F71D9B">
        <w:rPr>
          <w:rFonts w:ascii="Arial" w:hAnsi="Arial" w:cs="Arial"/>
          <w:b/>
          <w:lang w:val="en-US"/>
        </w:rPr>
        <w:t>.jpg</w:t>
      </w:r>
    </w:p>
    <w:p w14:paraId="4FDACBFC" w14:textId="34FDD220" w:rsidR="009D288C" w:rsidRPr="00F71D9B" w:rsidRDefault="009D288C" w:rsidP="009D288C">
      <w:pPr>
        <w:tabs>
          <w:tab w:val="right" w:pos="7088"/>
        </w:tabs>
        <w:spacing w:line="360" w:lineRule="auto"/>
        <w:ind w:right="1751"/>
        <w:jc w:val="both"/>
        <w:rPr>
          <w:rFonts w:ascii="Arial" w:hAnsi="Arial" w:cs="Arial"/>
          <w:lang w:val="en-US"/>
        </w:rPr>
      </w:pPr>
    </w:p>
    <w:p w14:paraId="0872F191" w14:textId="77777777" w:rsidR="007813A8" w:rsidRPr="00F71D9B" w:rsidRDefault="007813A8" w:rsidP="009D288C">
      <w:pPr>
        <w:tabs>
          <w:tab w:val="right" w:pos="7088"/>
        </w:tabs>
        <w:spacing w:line="360" w:lineRule="auto"/>
        <w:ind w:right="1751"/>
        <w:jc w:val="both"/>
        <w:rPr>
          <w:rFonts w:ascii="Arial" w:hAnsi="Arial" w:cs="Arial"/>
          <w:lang w:val="en-US"/>
        </w:rPr>
      </w:pPr>
    </w:p>
    <w:p w14:paraId="3293FDD7" w14:textId="3AF4DDB5" w:rsidR="0007483E" w:rsidRDefault="0007483E" w:rsidP="009D288C">
      <w:pPr>
        <w:tabs>
          <w:tab w:val="right" w:pos="7088"/>
        </w:tabs>
        <w:spacing w:line="360" w:lineRule="auto"/>
        <w:ind w:right="1751"/>
        <w:jc w:val="both"/>
        <w:rPr>
          <w:rFonts w:ascii="Arial" w:hAnsi="Arial" w:cs="Arial"/>
        </w:rPr>
      </w:pPr>
      <w:r>
        <w:rPr>
          <w:rFonts w:ascii="Arial" w:hAnsi="Arial" w:cs="Arial"/>
        </w:rPr>
        <w:t xml:space="preserve">Nach </w:t>
      </w:r>
      <w:proofErr w:type="spellStart"/>
      <w:r>
        <w:rPr>
          <w:rFonts w:ascii="Arial" w:hAnsi="Arial" w:cs="Arial"/>
        </w:rPr>
        <w:t>Roto</w:t>
      </w:r>
      <w:proofErr w:type="spellEnd"/>
      <w:r>
        <w:rPr>
          <w:rFonts w:ascii="Arial" w:hAnsi="Arial" w:cs="Arial"/>
        </w:rPr>
        <w:t xml:space="preserve">-Berechnungen verfügen rund 90 % der Fenster und Türen in Deutschland über keinen RC-Standard und sind damit letztlich </w:t>
      </w:r>
      <w:proofErr w:type="gramStart"/>
      <w:r>
        <w:rPr>
          <w:rFonts w:ascii="Arial" w:hAnsi="Arial" w:cs="Arial"/>
        </w:rPr>
        <w:t>eine  „</w:t>
      </w:r>
      <w:proofErr w:type="gramEnd"/>
      <w:r>
        <w:rPr>
          <w:rFonts w:ascii="Arial" w:hAnsi="Arial" w:cs="Arial"/>
        </w:rPr>
        <w:t>Einladung für Einbrecher“. Allein diese</w:t>
      </w:r>
      <w:r w:rsidR="00FA79C9">
        <w:rPr>
          <w:rFonts w:ascii="Arial" w:hAnsi="Arial" w:cs="Arial"/>
        </w:rPr>
        <w:t>s</w:t>
      </w:r>
      <w:r>
        <w:rPr>
          <w:rFonts w:ascii="Arial" w:hAnsi="Arial" w:cs="Arial"/>
        </w:rPr>
        <w:t xml:space="preserve"> Beispiel verdeutliche die Möglichkeiten des Nachversorgungs-Marktes. Künftig will der Bauzulieferer für seine </w:t>
      </w:r>
      <w:r w:rsidR="005B046B">
        <w:rPr>
          <w:rFonts w:ascii="Arial" w:hAnsi="Arial" w:cs="Arial"/>
        </w:rPr>
        <w:t>B2B</w:t>
      </w:r>
      <w:r>
        <w:rPr>
          <w:rFonts w:ascii="Arial" w:hAnsi="Arial" w:cs="Arial"/>
        </w:rPr>
        <w:t>-Kunden auch hier zu einem „ganzheitlichen Problemlöser“ werden.</w:t>
      </w:r>
    </w:p>
    <w:p w14:paraId="3B95A948" w14:textId="2250E101" w:rsidR="009D288C" w:rsidRPr="00F71D9B" w:rsidRDefault="009D288C" w:rsidP="009D288C">
      <w:pPr>
        <w:tabs>
          <w:tab w:val="right" w:pos="7088"/>
        </w:tabs>
        <w:spacing w:line="360" w:lineRule="auto"/>
        <w:ind w:right="1751"/>
        <w:jc w:val="both"/>
        <w:rPr>
          <w:rFonts w:ascii="Arial" w:hAnsi="Arial" w:cs="Arial"/>
        </w:rPr>
      </w:pPr>
      <w:r w:rsidRPr="00F71D9B">
        <w:rPr>
          <w:rFonts w:ascii="Arial" w:hAnsi="Arial" w:cs="Arial"/>
          <w:b/>
        </w:rPr>
        <w:t>Foto:</w:t>
      </w:r>
      <w:r w:rsidRPr="00F71D9B">
        <w:rPr>
          <w:rFonts w:ascii="Arial" w:hAnsi="Arial" w:cs="Arial"/>
        </w:rPr>
        <w:t xml:space="preserve"> </w:t>
      </w:r>
      <w:proofErr w:type="spellStart"/>
      <w:r w:rsidRPr="00F71D9B">
        <w:rPr>
          <w:rFonts w:ascii="Arial" w:hAnsi="Arial" w:cs="Arial"/>
        </w:rPr>
        <w:t>Roto</w:t>
      </w:r>
      <w:proofErr w:type="spellEnd"/>
      <w:r w:rsidR="00F71D9B" w:rsidRPr="00F71D9B">
        <w:rPr>
          <w:rFonts w:ascii="Arial" w:hAnsi="Arial" w:cs="Arial"/>
        </w:rPr>
        <w:t xml:space="preserve"> / </w:t>
      </w:r>
      <w:proofErr w:type="spellStart"/>
      <w:r w:rsidR="00F71D9B" w:rsidRPr="00F71D9B">
        <w:rPr>
          <w:rFonts w:ascii="Arial" w:hAnsi="Arial" w:cs="Arial"/>
        </w:rPr>
        <w:t>fotolia</w:t>
      </w:r>
      <w:proofErr w:type="spellEnd"/>
      <w:r w:rsidR="00F71D9B" w:rsidRPr="00F71D9B">
        <w:rPr>
          <w:rFonts w:ascii="Arial" w:hAnsi="Arial" w:cs="Arial"/>
        </w:rPr>
        <w:t xml:space="preserve"> / Rainer</w:t>
      </w:r>
      <w:r w:rsidR="00FA79C9">
        <w:rPr>
          <w:rFonts w:ascii="Arial" w:hAnsi="Arial" w:cs="Arial"/>
        </w:rPr>
        <w:t xml:space="preserve"> </w:t>
      </w:r>
      <w:r w:rsidR="00F71D9B" w:rsidRPr="00F71D9B">
        <w:rPr>
          <w:rFonts w:ascii="Arial" w:hAnsi="Arial" w:cs="Arial"/>
        </w:rPr>
        <w:t>Fuhrmann</w:t>
      </w:r>
      <w:r w:rsidRPr="00F71D9B">
        <w:rPr>
          <w:rFonts w:ascii="Arial" w:hAnsi="Arial" w:cs="Arial"/>
        </w:rPr>
        <w:t xml:space="preserve"> </w:t>
      </w:r>
      <w:r w:rsidRPr="00F71D9B">
        <w:rPr>
          <w:rFonts w:ascii="Arial" w:hAnsi="Arial" w:cs="Arial"/>
        </w:rPr>
        <w:tab/>
      </w:r>
      <w:r w:rsidR="00F71D9B" w:rsidRPr="00F71D9B">
        <w:rPr>
          <w:rFonts w:ascii="Arial" w:hAnsi="Arial" w:cs="Arial"/>
          <w:b/>
        </w:rPr>
        <w:t>Einbrecher</w:t>
      </w:r>
      <w:r w:rsidRPr="00F71D9B">
        <w:rPr>
          <w:rFonts w:ascii="Arial" w:hAnsi="Arial" w:cs="Arial"/>
          <w:b/>
        </w:rPr>
        <w:t>.jpg</w:t>
      </w:r>
    </w:p>
    <w:p w14:paraId="7BFF8707" w14:textId="3CA9F648" w:rsidR="009D288C" w:rsidRPr="00F71D9B" w:rsidRDefault="009D288C" w:rsidP="00AC7EA0">
      <w:pPr>
        <w:adjustRightInd w:val="0"/>
        <w:spacing w:line="360" w:lineRule="auto"/>
        <w:ind w:right="1752"/>
        <w:contextualSpacing/>
        <w:jc w:val="both"/>
        <w:rPr>
          <w:rFonts w:ascii="Arial" w:hAnsi="Arial" w:cs="Arial"/>
        </w:rPr>
      </w:pPr>
    </w:p>
    <w:p w14:paraId="5F5A013F" w14:textId="77777777" w:rsidR="007813A8" w:rsidRPr="00F71D9B" w:rsidRDefault="007813A8" w:rsidP="00AC7EA0">
      <w:pPr>
        <w:adjustRightInd w:val="0"/>
        <w:spacing w:line="360" w:lineRule="auto"/>
        <w:ind w:right="1752"/>
        <w:contextualSpacing/>
        <w:jc w:val="both"/>
        <w:rPr>
          <w:rFonts w:ascii="Arial" w:hAnsi="Arial" w:cs="Arial"/>
        </w:rPr>
      </w:pPr>
    </w:p>
    <w:p w14:paraId="7B4C2965" w14:textId="41DC2AB9" w:rsidR="00AC7EA0" w:rsidRPr="00633776" w:rsidRDefault="0007483E" w:rsidP="00AC7EA0">
      <w:pPr>
        <w:adjustRightInd w:val="0"/>
        <w:spacing w:line="360" w:lineRule="auto"/>
        <w:ind w:right="1752"/>
        <w:contextualSpacing/>
        <w:jc w:val="both"/>
        <w:rPr>
          <w:rFonts w:ascii="Arial" w:hAnsi="Arial" w:cs="Arial"/>
        </w:rPr>
      </w:pPr>
      <w:r>
        <w:rPr>
          <w:rFonts w:ascii="Arial" w:hAnsi="Arial" w:cs="Arial"/>
        </w:rPr>
        <w:t xml:space="preserve">Für ein effizientes Nachversorgungs-Engagement kommt es darauf an, ein einheitliches bundesweites Angebot zu schaffen, qualifizierte Servicetechniker zu finden und weiterzubilden sowie ein funktionierendes ökonomisches Servicemanagement aufzubauen. An diesen „drei Erfolgsfaktoren“ will sich </w:t>
      </w:r>
      <w:proofErr w:type="spellStart"/>
      <w:r>
        <w:rPr>
          <w:rFonts w:ascii="Arial" w:hAnsi="Arial" w:cs="Arial"/>
        </w:rPr>
        <w:t>Roto</w:t>
      </w:r>
      <w:proofErr w:type="spellEnd"/>
      <w:r>
        <w:rPr>
          <w:rFonts w:ascii="Arial" w:hAnsi="Arial" w:cs="Arial"/>
        </w:rPr>
        <w:t xml:space="preserve"> bei dem neuen Geschäftsfeld orientieren.</w:t>
      </w:r>
    </w:p>
    <w:p w14:paraId="429B8152" w14:textId="7411373E" w:rsidR="00AC7EA0" w:rsidRPr="00131215" w:rsidRDefault="00AC7EA0" w:rsidP="00AC7EA0">
      <w:pPr>
        <w:tabs>
          <w:tab w:val="right" w:pos="7088"/>
        </w:tabs>
        <w:spacing w:line="360" w:lineRule="auto"/>
        <w:ind w:right="1751"/>
        <w:jc w:val="both"/>
        <w:rPr>
          <w:rFonts w:ascii="Arial" w:hAnsi="Arial" w:cs="Arial"/>
        </w:rPr>
      </w:pPr>
      <w:r w:rsidRPr="00131215">
        <w:rPr>
          <w:rFonts w:ascii="Arial" w:hAnsi="Arial" w:cs="Arial"/>
          <w:b/>
        </w:rPr>
        <w:t>Foto:</w:t>
      </w:r>
      <w:r w:rsidRPr="00131215">
        <w:rPr>
          <w:rFonts w:ascii="Arial" w:hAnsi="Arial" w:cs="Arial"/>
        </w:rPr>
        <w:t xml:space="preserve"> </w:t>
      </w:r>
      <w:proofErr w:type="spellStart"/>
      <w:r w:rsidRPr="00131215">
        <w:rPr>
          <w:rFonts w:ascii="Arial" w:hAnsi="Arial" w:cs="Arial"/>
        </w:rPr>
        <w:t>Roto</w:t>
      </w:r>
      <w:proofErr w:type="spellEnd"/>
      <w:r w:rsidRPr="00131215">
        <w:rPr>
          <w:rFonts w:ascii="Arial" w:hAnsi="Arial" w:cs="Arial"/>
        </w:rPr>
        <w:t xml:space="preserve"> </w:t>
      </w:r>
      <w:r w:rsidRPr="00131215">
        <w:rPr>
          <w:rFonts w:ascii="Arial" w:hAnsi="Arial" w:cs="Arial"/>
        </w:rPr>
        <w:tab/>
      </w:r>
      <w:r w:rsidR="005B046B">
        <w:rPr>
          <w:rFonts w:ascii="Arial" w:hAnsi="Arial" w:cs="Arial"/>
          <w:b/>
        </w:rPr>
        <w:t>Gebaeude_D_A_CH</w:t>
      </w:r>
      <w:r w:rsidRPr="00131215">
        <w:rPr>
          <w:rFonts w:ascii="Arial" w:hAnsi="Arial" w:cs="Arial"/>
          <w:b/>
        </w:rPr>
        <w:t>.jpg</w:t>
      </w:r>
    </w:p>
    <w:p w14:paraId="63058983" w14:textId="77777777" w:rsidR="00AC7EA0" w:rsidRPr="00131215" w:rsidRDefault="00AC7EA0" w:rsidP="00AC7EA0">
      <w:pPr>
        <w:adjustRightInd w:val="0"/>
        <w:spacing w:line="360" w:lineRule="auto"/>
        <w:ind w:right="1752"/>
        <w:contextualSpacing/>
        <w:jc w:val="both"/>
        <w:rPr>
          <w:rFonts w:ascii="Arial" w:hAnsi="Arial" w:cs="Arial"/>
        </w:rPr>
      </w:pPr>
      <w:bookmarkStart w:id="0" w:name="_GoBack"/>
      <w:bookmarkEnd w:id="0"/>
    </w:p>
    <w:p w14:paraId="66795A81" w14:textId="77777777" w:rsidR="00AC7EA0" w:rsidRPr="00131215" w:rsidRDefault="00AC7EA0" w:rsidP="00AC7EA0">
      <w:pPr>
        <w:adjustRightInd w:val="0"/>
        <w:spacing w:line="360" w:lineRule="auto"/>
        <w:ind w:right="1752"/>
        <w:contextualSpacing/>
        <w:jc w:val="both"/>
        <w:rPr>
          <w:rFonts w:ascii="Arial" w:hAnsi="Arial" w:cs="Arial"/>
        </w:rPr>
      </w:pPr>
    </w:p>
    <w:p w14:paraId="74DE3B1E" w14:textId="58CBF9F2" w:rsidR="00CF1F10" w:rsidRDefault="0007483E" w:rsidP="00AC7EA0">
      <w:pPr>
        <w:tabs>
          <w:tab w:val="right" w:pos="7088"/>
        </w:tabs>
        <w:spacing w:line="360" w:lineRule="auto"/>
        <w:ind w:right="1751"/>
        <w:jc w:val="both"/>
        <w:rPr>
          <w:rFonts w:ascii="Arial" w:hAnsi="Arial" w:cs="Arial"/>
        </w:rPr>
      </w:pPr>
      <w:r>
        <w:rPr>
          <w:rFonts w:ascii="Arial" w:hAnsi="Arial" w:cs="Arial"/>
        </w:rPr>
        <w:t xml:space="preserve">Diese Wort-/Bildmarke weist die gegenwärtig vier in der </w:t>
      </w:r>
      <w:proofErr w:type="spellStart"/>
      <w:r>
        <w:rPr>
          <w:rFonts w:ascii="Arial" w:hAnsi="Arial" w:cs="Arial"/>
        </w:rPr>
        <w:t>Roto</w:t>
      </w:r>
      <w:proofErr w:type="spellEnd"/>
      <w:r>
        <w:rPr>
          <w:rFonts w:ascii="Arial" w:hAnsi="Arial" w:cs="Arial"/>
        </w:rPr>
        <w:t xml:space="preserve"> Professional Service GmbH verbundenen Fachbetriebe als Partnerfirmen aus. Ziel sei es, mittelfristig in allen deutschen Ballungsregionen mit versierten Nachversorgungs-Spezialisten vertreten zu sein.</w:t>
      </w:r>
    </w:p>
    <w:p w14:paraId="375DBD95" w14:textId="027B2509" w:rsidR="00AC7EA0" w:rsidRPr="00862E3F" w:rsidRDefault="00AC7EA0" w:rsidP="00AC7EA0">
      <w:pPr>
        <w:tabs>
          <w:tab w:val="right" w:pos="7088"/>
        </w:tabs>
        <w:spacing w:line="360" w:lineRule="auto"/>
        <w:ind w:right="1751"/>
        <w:jc w:val="both"/>
        <w:rPr>
          <w:rFonts w:ascii="Arial" w:hAnsi="Arial" w:cs="Arial"/>
          <w:lang w:val="en-US"/>
        </w:rPr>
      </w:pPr>
      <w:proofErr w:type="spellStart"/>
      <w:r w:rsidRPr="00862E3F">
        <w:rPr>
          <w:rFonts w:ascii="Arial" w:hAnsi="Arial" w:cs="Arial"/>
          <w:b/>
          <w:lang w:val="en-US"/>
        </w:rPr>
        <w:lastRenderedPageBreak/>
        <w:t>Foto</w:t>
      </w:r>
      <w:proofErr w:type="spellEnd"/>
      <w:r w:rsidRPr="00862E3F">
        <w:rPr>
          <w:rFonts w:ascii="Arial" w:hAnsi="Arial" w:cs="Arial"/>
          <w:b/>
          <w:lang w:val="en-US"/>
        </w:rPr>
        <w:t>:</w:t>
      </w:r>
      <w:r w:rsidRPr="00862E3F">
        <w:rPr>
          <w:rFonts w:ascii="Arial" w:hAnsi="Arial" w:cs="Arial"/>
          <w:lang w:val="en-US"/>
        </w:rPr>
        <w:t xml:space="preserve"> </w:t>
      </w:r>
      <w:proofErr w:type="spellStart"/>
      <w:r w:rsidRPr="00862E3F">
        <w:rPr>
          <w:rFonts w:ascii="Arial" w:hAnsi="Arial" w:cs="Arial"/>
          <w:lang w:val="en-US"/>
        </w:rPr>
        <w:t>Roto</w:t>
      </w:r>
      <w:proofErr w:type="spellEnd"/>
      <w:r w:rsidRPr="00862E3F">
        <w:rPr>
          <w:rFonts w:ascii="Arial" w:hAnsi="Arial" w:cs="Arial"/>
          <w:lang w:val="en-US"/>
        </w:rPr>
        <w:t xml:space="preserve"> </w:t>
      </w:r>
      <w:r w:rsidRPr="00862E3F">
        <w:rPr>
          <w:rFonts w:ascii="Arial" w:hAnsi="Arial" w:cs="Arial"/>
          <w:lang w:val="en-US"/>
        </w:rPr>
        <w:tab/>
      </w:r>
      <w:r w:rsidR="005B046B">
        <w:rPr>
          <w:rFonts w:ascii="Arial" w:hAnsi="Arial" w:cs="Arial"/>
          <w:b/>
          <w:lang w:val="en-US"/>
        </w:rPr>
        <w:t>Fahrzeug</w:t>
      </w:r>
      <w:r w:rsidR="00F71D9B" w:rsidRPr="00862E3F">
        <w:rPr>
          <w:rFonts w:ascii="Arial" w:hAnsi="Arial" w:cs="Arial"/>
          <w:b/>
          <w:lang w:val="en-US"/>
        </w:rPr>
        <w:t>_Service</w:t>
      </w:r>
      <w:r w:rsidR="00C94BDB" w:rsidRPr="00862E3F">
        <w:rPr>
          <w:rFonts w:ascii="Arial" w:hAnsi="Arial" w:cs="Arial"/>
          <w:b/>
          <w:lang w:val="en-US"/>
        </w:rPr>
        <w:t>_</w:t>
      </w:r>
      <w:r w:rsidR="00F71D9B" w:rsidRPr="00862E3F">
        <w:rPr>
          <w:rFonts w:ascii="Arial" w:hAnsi="Arial" w:cs="Arial"/>
          <w:b/>
          <w:lang w:val="en-US"/>
        </w:rPr>
        <w:t>Friends</w:t>
      </w:r>
      <w:r w:rsidR="0007483E" w:rsidRPr="00862E3F">
        <w:rPr>
          <w:rFonts w:ascii="Arial" w:hAnsi="Arial" w:cs="Arial"/>
          <w:b/>
          <w:lang w:val="en-US"/>
        </w:rPr>
        <w:t>.</w:t>
      </w:r>
      <w:r w:rsidRPr="00862E3F">
        <w:rPr>
          <w:rFonts w:ascii="Arial" w:hAnsi="Arial" w:cs="Arial"/>
          <w:b/>
          <w:lang w:val="en-US"/>
        </w:rPr>
        <w:t>jpg</w:t>
      </w:r>
    </w:p>
    <w:p w14:paraId="4469F0D2" w14:textId="77777777" w:rsidR="003A6E61" w:rsidRPr="00862E3F" w:rsidRDefault="003A6E61" w:rsidP="00090BB3">
      <w:pPr>
        <w:spacing w:line="240" w:lineRule="exact"/>
        <w:ind w:right="1751"/>
        <w:jc w:val="both"/>
        <w:rPr>
          <w:rFonts w:ascii="Arial" w:hAnsi="Arial" w:cs="Arial"/>
          <w:sz w:val="17"/>
          <w:lang w:val="en-US"/>
        </w:rPr>
      </w:pPr>
    </w:p>
    <w:p w14:paraId="0B5BE1AC" w14:textId="345A7024" w:rsidR="003A6E61" w:rsidRPr="00862E3F" w:rsidRDefault="003A6E61" w:rsidP="00090BB3">
      <w:pPr>
        <w:spacing w:line="240" w:lineRule="exact"/>
        <w:ind w:right="1751"/>
        <w:jc w:val="both"/>
        <w:rPr>
          <w:rFonts w:ascii="Arial" w:hAnsi="Arial" w:cs="Arial"/>
          <w:sz w:val="17"/>
          <w:lang w:val="en-US"/>
        </w:rPr>
      </w:pPr>
    </w:p>
    <w:p w14:paraId="0C8CF24B" w14:textId="77777777" w:rsidR="00F71D9B" w:rsidRPr="00862E3F" w:rsidRDefault="00F71D9B" w:rsidP="00090BB3">
      <w:pPr>
        <w:spacing w:line="240" w:lineRule="exact"/>
        <w:ind w:right="1751"/>
        <w:jc w:val="both"/>
        <w:rPr>
          <w:rFonts w:ascii="Arial" w:hAnsi="Arial" w:cs="Arial"/>
          <w:sz w:val="17"/>
          <w:lang w:val="en-US"/>
        </w:rPr>
      </w:pPr>
    </w:p>
    <w:p w14:paraId="7A8B18BD" w14:textId="2F487FCF" w:rsidR="00090BB3" w:rsidRPr="00CD4BA8" w:rsidRDefault="00090BB3" w:rsidP="00090BB3">
      <w:pPr>
        <w:spacing w:line="240" w:lineRule="exact"/>
        <w:ind w:right="1751"/>
        <w:jc w:val="both"/>
        <w:rPr>
          <w:rFonts w:ascii="Arial" w:hAnsi="Arial" w:cs="Arial"/>
          <w:sz w:val="17"/>
        </w:rPr>
      </w:pPr>
      <w:r w:rsidRPr="00CD4BA8">
        <w:rPr>
          <w:rFonts w:ascii="Arial" w:hAnsi="Arial" w:cs="Arial"/>
          <w:sz w:val="17"/>
        </w:rPr>
        <w:t>Abdruck frei - Beleg erbeten</w:t>
      </w:r>
    </w:p>
    <w:p w14:paraId="4540FBA7" w14:textId="77777777" w:rsidR="00090BB3" w:rsidRPr="00CD4BA8" w:rsidRDefault="00090BB3" w:rsidP="00090BB3">
      <w:pPr>
        <w:spacing w:line="240" w:lineRule="exact"/>
        <w:ind w:right="1751"/>
        <w:jc w:val="both"/>
        <w:rPr>
          <w:rFonts w:ascii="Arial" w:hAnsi="Arial" w:cs="Arial"/>
          <w:sz w:val="17"/>
        </w:rPr>
      </w:pPr>
    </w:p>
    <w:p w14:paraId="69030C35" w14:textId="77777777" w:rsidR="00090BB3" w:rsidRPr="00CD4BA8" w:rsidRDefault="00090BB3" w:rsidP="00090BB3">
      <w:pPr>
        <w:spacing w:line="240" w:lineRule="exact"/>
        <w:ind w:right="1751"/>
        <w:jc w:val="both"/>
        <w:rPr>
          <w:rFonts w:ascii="Arial" w:hAnsi="Arial" w:cs="Arial"/>
          <w:sz w:val="17"/>
        </w:rPr>
      </w:pPr>
    </w:p>
    <w:p w14:paraId="54AC4198" w14:textId="77777777" w:rsidR="00090BB3" w:rsidRPr="00CD4BA8" w:rsidRDefault="00090BB3" w:rsidP="00090BB3">
      <w:pPr>
        <w:spacing w:line="240" w:lineRule="exact"/>
        <w:ind w:right="1751"/>
        <w:jc w:val="both"/>
        <w:rPr>
          <w:rFonts w:ascii="Arial" w:hAnsi="Arial" w:cs="Arial"/>
          <w:sz w:val="17"/>
        </w:rPr>
      </w:pPr>
      <w:r w:rsidRPr="00CD4BA8">
        <w:rPr>
          <w:rFonts w:ascii="Arial" w:hAnsi="Arial" w:cs="Arial"/>
          <w:b/>
          <w:sz w:val="17"/>
        </w:rPr>
        <w:t xml:space="preserve">Herausgeber: </w:t>
      </w:r>
      <w:proofErr w:type="spellStart"/>
      <w:r w:rsidRPr="00CD4BA8">
        <w:rPr>
          <w:rFonts w:ascii="Arial" w:hAnsi="Arial" w:cs="Arial"/>
          <w:sz w:val="17"/>
        </w:rPr>
        <w:t>Roto</w:t>
      </w:r>
      <w:proofErr w:type="spellEnd"/>
      <w:r w:rsidRPr="00CD4BA8">
        <w:rPr>
          <w:rFonts w:ascii="Arial" w:hAnsi="Arial" w:cs="Arial"/>
          <w:sz w:val="17"/>
        </w:rPr>
        <w:t xml:space="preserve"> Frank AG • Wilhelm-Frank-Platz 1 • 70771 Leinfelden-Echterdingen • Tel. +49 711 7598 0 • Fax +49 711 7598 253 • info@roto-frank.com</w:t>
      </w:r>
    </w:p>
    <w:p w14:paraId="571A3DC2" w14:textId="5EED432C" w:rsidR="00090BB3" w:rsidRPr="003A6E61" w:rsidRDefault="00090BB3" w:rsidP="003A6E61">
      <w:pPr>
        <w:spacing w:line="240" w:lineRule="exact"/>
        <w:ind w:right="1751"/>
        <w:jc w:val="both"/>
        <w:rPr>
          <w:rFonts w:ascii="Arial" w:hAnsi="Arial" w:cs="Arial"/>
          <w:b/>
          <w:sz w:val="20"/>
        </w:rPr>
      </w:pPr>
      <w:r w:rsidRPr="00CD4BA8">
        <w:rPr>
          <w:rFonts w:ascii="Arial" w:hAnsi="Arial" w:cs="Arial"/>
          <w:b/>
          <w:sz w:val="17"/>
        </w:rPr>
        <w:t xml:space="preserve">Redaktion: </w:t>
      </w:r>
      <w:r w:rsidRPr="00CD4BA8">
        <w:rPr>
          <w:rFonts w:ascii="Arial" w:hAnsi="Arial" w:cs="Arial"/>
          <w:sz w:val="17"/>
        </w:rPr>
        <w:t xml:space="preserve">Linnigpublic Agentur für Öffentlichkeitsarbeit GmbH • Büro Koblenz • Fritz-von-Unruh-Straße 1 • 56077 Koblenz • Tel. +49 261 303839 0 • Fax +49 261 303839 1 • koblenz@linnigpublic.de; Büro Hamburg • </w:t>
      </w:r>
      <w:proofErr w:type="spellStart"/>
      <w:r w:rsidRPr="00CD4BA8">
        <w:rPr>
          <w:rFonts w:ascii="Arial" w:hAnsi="Arial" w:cs="Arial"/>
          <w:sz w:val="17"/>
        </w:rPr>
        <w:t>Flottbeker</w:t>
      </w:r>
      <w:proofErr w:type="spellEnd"/>
      <w:r w:rsidRPr="00CD4BA8">
        <w:rPr>
          <w:rFonts w:ascii="Arial" w:hAnsi="Arial" w:cs="Arial"/>
          <w:sz w:val="17"/>
        </w:rPr>
        <w:t xml:space="preserve"> Drift 4 • 22607 Hamburg • Tel. +49 40 82278216 • hamburg@linnigpublic.de</w:t>
      </w:r>
    </w:p>
    <w:sectPr w:rsidR="00090BB3" w:rsidRPr="003A6E61">
      <w:headerReference w:type="default" r:id="rId6"/>
      <w:footerReference w:type="even" r:id="rId7"/>
      <w:footerReference w:type="default" r:id="rId8"/>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ED662" w14:textId="77777777" w:rsidR="00F765F1" w:rsidRDefault="00F765F1">
      <w:r>
        <w:separator/>
      </w:r>
    </w:p>
  </w:endnote>
  <w:endnote w:type="continuationSeparator" w:id="0">
    <w:p w14:paraId="07D70609" w14:textId="77777777" w:rsidR="00F765F1" w:rsidRDefault="00F76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A2564" w14:textId="77777777" w:rsidR="000B2D62" w:rsidRDefault="000B2D6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23938EE" w14:textId="77777777" w:rsidR="000B2D62" w:rsidRDefault="000B2D6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A9569" w14:textId="77777777" w:rsidR="000B2D62" w:rsidRPr="002374EB" w:rsidRDefault="000B2D62">
    <w:pPr>
      <w:pStyle w:val="Fuzeile"/>
      <w:ind w:right="360"/>
      <w:jc w:val="right"/>
      <w:rPr>
        <w:rFonts w:ascii="LTUnivers 330 BasicLight" w:hAnsi="LTUnivers 330 BasicLight"/>
      </w:rPr>
    </w:pPr>
    <w:r w:rsidRPr="002374EB">
      <w:rPr>
        <w:rFonts w:ascii="LTUnivers 330 BasicLight" w:hAnsi="LTUnivers 330 BasicLight"/>
        <w:sz w:val="18"/>
      </w:rPr>
      <w:t xml:space="preserve">Seite </w:t>
    </w:r>
    <w:r w:rsidRPr="002374EB">
      <w:rPr>
        <w:rStyle w:val="Seitenzahl"/>
        <w:rFonts w:ascii="LTUnivers 330 BasicLight" w:hAnsi="LTUnivers 330 BasicLight"/>
        <w:sz w:val="18"/>
      </w:rPr>
      <w:fldChar w:fldCharType="begin"/>
    </w:r>
    <w:r w:rsidRPr="002374EB">
      <w:rPr>
        <w:rStyle w:val="Seitenzahl"/>
        <w:rFonts w:ascii="LTUnivers 330 BasicLight" w:hAnsi="LTUnivers 330 BasicLight"/>
        <w:sz w:val="18"/>
      </w:rPr>
      <w:instrText xml:space="preserve"> PAGE </w:instrText>
    </w:r>
    <w:r w:rsidRPr="002374EB">
      <w:rPr>
        <w:rStyle w:val="Seitenzahl"/>
        <w:rFonts w:ascii="LTUnivers 330 BasicLight" w:hAnsi="LTUnivers 330 BasicLight"/>
        <w:sz w:val="18"/>
      </w:rPr>
      <w:fldChar w:fldCharType="separate"/>
    </w:r>
    <w:r w:rsidR="007F44FA">
      <w:rPr>
        <w:rStyle w:val="Seitenzahl"/>
        <w:rFonts w:ascii="LTUnivers 330 BasicLight" w:hAnsi="LTUnivers 330 BasicLight"/>
        <w:noProof/>
        <w:sz w:val="18"/>
      </w:rPr>
      <w:t>3</w:t>
    </w:r>
    <w:r w:rsidRPr="002374EB">
      <w:rPr>
        <w:rStyle w:val="Seitenzahl"/>
        <w:rFonts w:ascii="LTUnivers 330 BasicLight" w:hAnsi="LTUnivers 330 BasicLight"/>
        <w:sz w:val="18"/>
      </w:rPr>
      <w:fldChar w:fldCharType="end"/>
    </w:r>
    <w:r w:rsidRPr="002374EB">
      <w:rPr>
        <w:rStyle w:val="Seitenzahl"/>
        <w:rFonts w:ascii="LTUnivers 330 BasicLight" w:hAnsi="LTUnivers 330 BasicLight"/>
        <w:sz w:val="18"/>
      </w:rPr>
      <w:t>/</w:t>
    </w:r>
    <w:r w:rsidRPr="002374EB">
      <w:rPr>
        <w:rStyle w:val="Seitenzahl"/>
        <w:rFonts w:ascii="LTUnivers 330 BasicLight" w:hAnsi="LTUnivers 330 BasicLight"/>
        <w:sz w:val="18"/>
      </w:rPr>
      <w:fldChar w:fldCharType="begin"/>
    </w:r>
    <w:r w:rsidRPr="002374EB">
      <w:rPr>
        <w:rStyle w:val="Seitenzahl"/>
        <w:rFonts w:ascii="LTUnivers 330 BasicLight" w:hAnsi="LTUnivers 330 BasicLight"/>
        <w:sz w:val="18"/>
      </w:rPr>
      <w:instrText xml:space="preserve"> NUMPAGES </w:instrText>
    </w:r>
    <w:r w:rsidRPr="002374EB">
      <w:rPr>
        <w:rStyle w:val="Seitenzahl"/>
        <w:rFonts w:ascii="LTUnivers 330 BasicLight" w:hAnsi="LTUnivers 330 BasicLight"/>
        <w:sz w:val="18"/>
      </w:rPr>
      <w:fldChar w:fldCharType="separate"/>
    </w:r>
    <w:r w:rsidR="007F44FA">
      <w:rPr>
        <w:rStyle w:val="Seitenzahl"/>
        <w:rFonts w:ascii="LTUnivers 330 BasicLight" w:hAnsi="LTUnivers 330 BasicLight"/>
        <w:noProof/>
        <w:sz w:val="18"/>
      </w:rPr>
      <w:t>3</w:t>
    </w:r>
    <w:r w:rsidRPr="002374EB">
      <w:rPr>
        <w:rStyle w:val="Seitenzahl"/>
        <w:rFonts w:ascii="LTUnivers 330 BasicLight" w:hAnsi="LTUnivers 330 BasicLight"/>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2D1A7" w14:textId="77777777" w:rsidR="00F765F1" w:rsidRDefault="00F765F1">
      <w:r>
        <w:separator/>
      </w:r>
    </w:p>
  </w:footnote>
  <w:footnote w:type="continuationSeparator" w:id="0">
    <w:p w14:paraId="42C3FFE5" w14:textId="77777777" w:rsidR="00F765F1" w:rsidRDefault="00F76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A6F3A" w14:textId="44B94923" w:rsidR="000B2D62" w:rsidRDefault="000B2D62">
    <w:pPr>
      <w:pStyle w:val="Kopfzeile"/>
    </w:pPr>
    <w:r>
      <w:tab/>
    </w:r>
    <w:r>
      <w:tab/>
    </w:r>
    <w:r w:rsidR="006B59A2">
      <w:rPr>
        <w:noProof/>
      </w:rPr>
      <w:drawing>
        <wp:inline distT="0" distB="0" distL="0" distR="0" wp14:anchorId="133791A5" wp14:editId="55DB16D2">
          <wp:extent cx="1572260" cy="367665"/>
          <wp:effectExtent l="0" t="0" r="254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3676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BE2"/>
    <w:rsid w:val="00005968"/>
    <w:rsid w:val="00011A7E"/>
    <w:rsid w:val="00020BDA"/>
    <w:rsid w:val="000212A7"/>
    <w:rsid w:val="0002171E"/>
    <w:rsid w:val="00025A58"/>
    <w:rsid w:val="0003138C"/>
    <w:rsid w:val="00041FF9"/>
    <w:rsid w:val="00044495"/>
    <w:rsid w:val="00047313"/>
    <w:rsid w:val="00047344"/>
    <w:rsid w:val="0005208B"/>
    <w:rsid w:val="0005508F"/>
    <w:rsid w:val="00064E73"/>
    <w:rsid w:val="0007483E"/>
    <w:rsid w:val="000823CD"/>
    <w:rsid w:val="000848EA"/>
    <w:rsid w:val="00084ABB"/>
    <w:rsid w:val="00086672"/>
    <w:rsid w:val="00086C62"/>
    <w:rsid w:val="0008735B"/>
    <w:rsid w:val="00090BB3"/>
    <w:rsid w:val="000A3BE9"/>
    <w:rsid w:val="000A4126"/>
    <w:rsid w:val="000A4583"/>
    <w:rsid w:val="000A4F45"/>
    <w:rsid w:val="000B117A"/>
    <w:rsid w:val="000B2D62"/>
    <w:rsid w:val="000B6A41"/>
    <w:rsid w:val="000C272E"/>
    <w:rsid w:val="000E46CD"/>
    <w:rsid w:val="000E4F93"/>
    <w:rsid w:val="000F423E"/>
    <w:rsid w:val="001009A2"/>
    <w:rsid w:val="00101A62"/>
    <w:rsid w:val="0010757A"/>
    <w:rsid w:val="00112140"/>
    <w:rsid w:val="001141FD"/>
    <w:rsid w:val="0011794F"/>
    <w:rsid w:val="0013407B"/>
    <w:rsid w:val="00142F4A"/>
    <w:rsid w:val="00154D43"/>
    <w:rsid w:val="00156E36"/>
    <w:rsid w:val="001616EA"/>
    <w:rsid w:val="00163C8D"/>
    <w:rsid w:val="001723FD"/>
    <w:rsid w:val="001732D7"/>
    <w:rsid w:val="00184B8A"/>
    <w:rsid w:val="00184E3C"/>
    <w:rsid w:val="001A54F4"/>
    <w:rsid w:val="001A6D78"/>
    <w:rsid w:val="001B775C"/>
    <w:rsid w:val="001C26D4"/>
    <w:rsid w:val="001C4140"/>
    <w:rsid w:val="001D072A"/>
    <w:rsid w:val="001D47FB"/>
    <w:rsid w:val="001D57DF"/>
    <w:rsid w:val="001D5901"/>
    <w:rsid w:val="001D6ABF"/>
    <w:rsid w:val="001D7947"/>
    <w:rsid w:val="001E1092"/>
    <w:rsid w:val="001E62A2"/>
    <w:rsid w:val="001E7B08"/>
    <w:rsid w:val="001F063F"/>
    <w:rsid w:val="001F0F49"/>
    <w:rsid w:val="001F7CD7"/>
    <w:rsid w:val="00204AD9"/>
    <w:rsid w:val="00210083"/>
    <w:rsid w:val="00216A90"/>
    <w:rsid w:val="00221394"/>
    <w:rsid w:val="002213F5"/>
    <w:rsid w:val="00230D1B"/>
    <w:rsid w:val="002325A7"/>
    <w:rsid w:val="00236661"/>
    <w:rsid w:val="002374EB"/>
    <w:rsid w:val="00247B4C"/>
    <w:rsid w:val="00250C9E"/>
    <w:rsid w:val="00252931"/>
    <w:rsid w:val="002548C8"/>
    <w:rsid w:val="00255FDD"/>
    <w:rsid w:val="00256EE1"/>
    <w:rsid w:val="00257FEE"/>
    <w:rsid w:val="0026421E"/>
    <w:rsid w:val="00264A8C"/>
    <w:rsid w:val="00267D61"/>
    <w:rsid w:val="00275595"/>
    <w:rsid w:val="00283274"/>
    <w:rsid w:val="00284364"/>
    <w:rsid w:val="002864D3"/>
    <w:rsid w:val="002959D5"/>
    <w:rsid w:val="002A1251"/>
    <w:rsid w:val="002A47A4"/>
    <w:rsid w:val="002B0DA1"/>
    <w:rsid w:val="002B1B70"/>
    <w:rsid w:val="002B3993"/>
    <w:rsid w:val="002C0D90"/>
    <w:rsid w:val="002C4780"/>
    <w:rsid w:val="002C4AEF"/>
    <w:rsid w:val="002C68F9"/>
    <w:rsid w:val="002D3985"/>
    <w:rsid w:val="002E2D55"/>
    <w:rsid w:val="002F30AF"/>
    <w:rsid w:val="002F3BA8"/>
    <w:rsid w:val="00300C97"/>
    <w:rsid w:val="0030563D"/>
    <w:rsid w:val="003058FF"/>
    <w:rsid w:val="00312B2A"/>
    <w:rsid w:val="00321AFC"/>
    <w:rsid w:val="00327128"/>
    <w:rsid w:val="00330B2F"/>
    <w:rsid w:val="0033614A"/>
    <w:rsid w:val="00344274"/>
    <w:rsid w:val="00346CCB"/>
    <w:rsid w:val="00351B5A"/>
    <w:rsid w:val="00361F3D"/>
    <w:rsid w:val="003705F3"/>
    <w:rsid w:val="0037108A"/>
    <w:rsid w:val="00371379"/>
    <w:rsid w:val="0038404F"/>
    <w:rsid w:val="0038778C"/>
    <w:rsid w:val="0039528F"/>
    <w:rsid w:val="003A207D"/>
    <w:rsid w:val="003A6352"/>
    <w:rsid w:val="003A6E61"/>
    <w:rsid w:val="003A7F28"/>
    <w:rsid w:val="003B5B20"/>
    <w:rsid w:val="003B5FD3"/>
    <w:rsid w:val="003C36A2"/>
    <w:rsid w:val="003C4FCC"/>
    <w:rsid w:val="003C70C6"/>
    <w:rsid w:val="003D4502"/>
    <w:rsid w:val="003E2442"/>
    <w:rsid w:val="003E75E7"/>
    <w:rsid w:val="003F5F4B"/>
    <w:rsid w:val="003F63D9"/>
    <w:rsid w:val="003F699F"/>
    <w:rsid w:val="004049A6"/>
    <w:rsid w:val="00404F74"/>
    <w:rsid w:val="00413990"/>
    <w:rsid w:val="004173BB"/>
    <w:rsid w:val="004229CF"/>
    <w:rsid w:val="0043420B"/>
    <w:rsid w:val="004352C8"/>
    <w:rsid w:val="0044121A"/>
    <w:rsid w:val="00442D93"/>
    <w:rsid w:val="00442E60"/>
    <w:rsid w:val="004433A2"/>
    <w:rsid w:val="00443A1B"/>
    <w:rsid w:val="004457C0"/>
    <w:rsid w:val="00446227"/>
    <w:rsid w:val="00446CD1"/>
    <w:rsid w:val="00453549"/>
    <w:rsid w:val="00457D4D"/>
    <w:rsid w:val="004668D0"/>
    <w:rsid w:val="004736E7"/>
    <w:rsid w:val="00487A76"/>
    <w:rsid w:val="00493FE3"/>
    <w:rsid w:val="004B6A92"/>
    <w:rsid w:val="004C185D"/>
    <w:rsid w:val="004C315C"/>
    <w:rsid w:val="004D4A3E"/>
    <w:rsid w:val="004D4F04"/>
    <w:rsid w:val="004E4B79"/>
    <w:rsid w:val="004E58FD"/>
    <w:rsid w:val="004F2067"/>
    <w:rsid w:val="004F50C6"/>
    <w:rsid w:val="00502704"/>
    <w:rsid w:val="005057B9"/>
    <w:rsid w:val="00506055"/>
    <w:rsid w:val="005116D6"/>
    <w:rsid w:val="005131EE"/>
    <w:rsid w:val="005245B3"/>
    <w:rsid w:val="00531231"/>
    <w:rsid w:val="0053447D"/>
    <w:rsid w:val="00535328"/>
    <w:rsid w:val="005424E5"/>
    <w:rsid w:val="0054398E"/>
    <w:rsid w:val="00555CB3"/>
    <w:rsid w:val="00556E8A"/>
    <w:rsid w:val="00566DA0"/>
    <w:rsid w:val="005701DC"/>
    <w:rsid w:val="005702A0"/>
    <w:rsid w:val="0057265C"/>
    <w:rsid w:val="005761D1"/>
    <w:rsid w:val="00586F4E"/>
    <w:rsid w:val="0059042D"/>
    <w:rsid w:val="00592AE1"/>
    <w:rsid w:val="005938AD"/>
    <w:rsid w:val="0059534E"/>
    <w:rsid w:val="005A065F"/>
    <w:rsid w:val="005A0995"/>
    <w:rsid w:val="005A49E4"/>
    <w:rsid w:val="005A726F"/>
    <w:rsid w:val="005B046B"/>
    <w:rsid w:val="005B599E"/>
    <w:rsid w:val="005C5170"/>
    <w:rsid w:val="005D5A6C"/>
    <w:rsid w:val="005D6172"/>
    <w:rsid w:val="005E287E"/>
    <w:rsid w:val="005E48E0"/>
    <w:rsid w:val="005F1BD1"/>
    <w:rsid w:val="00601297"/>
    <w:rsid w:val="006014ED"/>
    <w:rsid w:val="00603D25"/>
    <w:rsid w:val="006048DF"/>
    <w:rsid w:val="00604C27"/>
    <w:rsid w:val="006068A1"/>
    <w:rsid w:val="00606F47"/>
    <w:rsid w:val="00623DB3"/>
    <w:rsid w:val="00624392"/>
    <w:rsid w:val="0062723E"/>
    <w:rsid w:val="00630C9C"/>
    <w:rsid w:val="00633776"/>
    <w:rsid w:val="006356B3"/>
    <w:rsid w:val="00636A53"/>
    <w:rsid w:val="0063795C"/>
    <w:rsid w:val="00655BED"/>
    <w:rsid w:val="006649C5"/>
    <w:rsid w:val="006671CC"/>
    <w:rsid w:val="006716AA"/>
    <w:rsid w:val="00671D94"/>
    <w:rsid w:val="00675E14"/>
    <w:rsid w:val="00680639"/>
    <w:rsid w:val="006852D2"/>
    <w:rsid w:val="00687B9B"/>
    <w:rsid w:val="00691635"/>
    <w:rsid w:val="00691C80"/>
    <w:rsid w:val="00694462"/>
    <w:rsid w:val="00694775"/>
    <w:rsid w:val="006A3AF9"/>
    <w:rsid w:val="006B2206"/>
    <w:rsid w:val="006B2C22"/>
    <w:rsid w:val="006B40DB"/>
    <w:rsid w:val="006B59A2"/>
    <w:rsid w:val="006D4060"/>
    <w:rsid w:val="006D5F57"/>
    <w:rsid w:val="006E797D"/>
    <w:rsid w:val="006F5B3E"/>
    <w:rsid w:val="0070234E"/>
    <w:rsid w:val="0070290B"/>
    <w:rsid w:val="00711A0B"/>
    <w:rsid w:val="00714F78"/>
    <w:rsid w:val="007232B5"/>
    <w:rsid w:val="00725DDB"/>
    <w:rsid w:val="00726EFD"/>
    <w:rsid w:val="00743861"/>
    <w:rsid w:val="00751EC6"/>
    <w:rsid w:val="007572CA"/>
    <w:rsid w:val="00762359"/>
    <w:rsid w:val="00765F9E"/>
    <w:rsid w:val="00766169"/>
    <w:rsid w:val="00770C66"/>
    <w:rsid w:val="00773BE2"/>
    <w:rsid w:val="007813A8"/>
    <w:rsid w:val="00784392"/>
    <w:rsid w:val="007909AE"/>
    <w:rsid w:val="00791648"/>
    <w:rsid w:val="00795B56"/>
    <w:rsid w:val="007A47B9"/>
    <w:rsid w:val="007A6F69"/>
    <w:rsid w:val="007B3497"/>
    <w:rsid w:val="007B3C91"/>
    <w:rsid w:val="007D16B8"/>
    <w:rsid w:val="007D6C38"/>
    <w:rsid w:val="007E004C"/>
    <w:rsid w:val="007E099B"/>
    <w:rsid w:val="007E1164"/>
    <w:rsid w:val="007E4C77"/>
    <w:rsid w:val="007E7C5A"/>
    <w:rsid w:val="007F123B"/>
    <w:rsid w:val="007F20AE"/>
    <w:rsid w:val="007F44FA"/>
    <w:rsid w:val="007F4C4D"/>
    <w:rsid w:val="008013FD"/>
    <w:rsid w:val="008029D4"/>
    <w:rsid w:val="00803C3F"/>
    <w:rsid w:val="00804D15"/>
    <w:rsid w:val="00805386"/>
    <w:rsid w:val="00806E48"/>
    <w:rsid w:val="0081304A"/>
    <w:rsid w:val="0081711E"/>
    <w:rsid w:val="00831D4F"/>
    <w:rsid w:val="00834828"/>
    <w:rsid w:val="00834A2D"/>
    <w:rsid w:val="00845DE8"/>
    <w:rsid w:val="00846852"/>
    <w:rsid w:val="0085431F"/>
    <w:rsid w:val="00855FEE"/>
    <w:rsid w:val="00862E3F"/>
    <w:rsid w:val="00866A36"/>
    <w:rsid w:val="00866ED2"/>
    <w:rsid w:val="00880405"/>
    <w:rsid w:val="00880E59"/>
    <w:rsid w:val="00886A69"/>
    <w:rsid w:val="00894B11"/>
    <w:rsid w:val="008977D8"/>
    <w:rsid w:val="0089789C"/>
    <w:rsid w:val="008B0418"/>
    <w:rsid w:val="008B0722"/>
    <w:rsid w:val="008B2D46"/>
    <w:rsid w:val="008B4364"/>
    <w:rsid w:val="008B6D92"/>
    <w:rsid w:val="008B6DCC"/>
    <w:rsid w:val="008D3594"/>
    <w:rsid w:val="008D4424"/>
    <w:rsid w:val="008D4B2C"/>
    <w:rsid w:val="008D73B8"/>
    <w:rsid w:val="008F36BF"/>
    <w:rsid w:val="008F3DD9"/>
    <w:rsid w:val="008F6F57"/>
    <w:rsid w:val="009010E0"/>
    <w:rsid w:val="00902603"/>
    <w:rsid w:val="009054FB"/>
    <w:rsid w:val="009152ED"/>
    <w:rsid w:val="00922F7B"/>
    <w:rsid w:val="009261F2"/>
    <w:rsid w:val="00926C65"/>
    <w:rsid w:val="0093033D"/>
    <w:rsid w:val="009305B2"/>
    <w:rsid w:val="009353AC"/>
    <w:rsid w:val="00936CB5"/>
    <w:rsid w:val="009379BC"/>
    <w:rsid w:val="00941DA7"/>
    <w:rsid w:val="00944EA7"/>
    <w:rsid w:val="0095278C"/>
    <w:rsid w:val="0095482D"/>
    <w:rsid w:val="009567C2"/>
    <w:rsid w:val="00964291"/>
    <w:rsid w:val="0096430B"/>
    <w:rsid w:val="0096484D"/>
    <w:rsid w:val="00965B31"/>
    <w:rsid w:val="009667E4"/>
    <w:rsid w:val="00972767"/>
    <w:rsid w:val="009727E5"/>
    <w:rsid w:val="00976D1D"/>
    <w:rsid w:val="009802F0"/>
    <w:rsid w:val="00985D54"/>
    <w:rsid w:val="00987A13"/>
    <w:rsid w:val="00991E62"/>
    <w:rsid w:val="00995B65"/>
    <w:rsid w:val="009972A0"/>
    <w:rsid w:val="009A3ED2"/>
    <w:rsid w:val="009B28FF"/>
    <w:rsid w:val="009B652F"/>
    <w:rsid w:val="009B746B"/>
    <w:rsid w:val="009C1480"/>
    <w:rsid w:val="009C3BF6"/>
    <w:rsid w:val="009C49C5"/>
    <w:rsid w:val="009D288C"/>
    <w:rsid w:val="009D3269"/>
    <w:rsid w:val="009D3A55"/>
    <w:rsid w:val="009D5871"/>
    <w:rsid w:val="009D683F"/>
    <w:rsid w:val="009F5125"/>
    <w:rsid w:val="009F73C3"/>
    <w:rsid w:val="00A02574"/>
    <w:rsid w:val="00A0583F"/>
    <w:rsid w:val="00A07FC3"/>
    <w:rsid w:val="00A11441"/>
    <w:rsid w:val="00A12E7F"/>
    <w:rsid w:val="00A15338"/>
    <w:rsid w:val="00A21D06"/>
    <w:rsid w:val="00A2548A"/>
    <w:rsid w:val="00A2722D"/>
    <w:rsid w:val="00A327F4"/>
    <w:rsid w:val="00A35627"/>
    <w:rsid w:val="00A3712C"/>
    <w:rsid w:val="00A4737B"/>
    <w:rsid w:val="00A477A7"/>
    <w:rsid w:val="00A5048E"/>
    <w:rsid w:val="00A5083A"/>
    <w:rsid w:val="00A52E7A"/>
    <w:rsid w:val="00A536FE"/>
    <w:rsid w:val="00A74ECB"/>
    <w:rsid w:val="00A84745"/>
    <w:rsid w:val="00A85722"/>
    <w:rsid w:val="00A907A1"/>
    <w:rsid w:val="00A971A6"/>
    <w:rsid w:val="00A97466"/>
    <w:rsid w:val="00AA764A"/>
    <w:rsid w:val="00AB08C9"/>
    <w:rsid w:val="00AB4AC2"/>
    <w:rsid w:val="00AB6471"/>
    <w:rsid w:val="00AC097E"/>
    <w:rsid w:val="00AC6A5F"/>
    <w:rsid w:val="00AC7EA0"/>
    <w:rsid w:val="00AD079D"/>
    <w:rsid w:val="00AD182E"/>
    <w:rsid w:val="00AE030D"/>
    <w:rsid w:val="00AE2783"/>
    <w:rsid w:val="00B0504E"/>
    <w:rsid w:val="00B05334"/>
    <w:rsid w:val="00B05BC5"/>
    <w:rsid w:val="00B13B78"/>
    <w:rsid w:val="00B152D9"/>
    <w:rsid w:val="00B24C66"/>
    <w:rsid w:val="00B27425"/>
    <w:rsid w:val="00B33141"/>
    <w:rsid w:val="00B40039"/>
    <w:rsid w:val="00B40913"/>
    <w:rsid w:val="00B4324A"/>
    <w:rsid w:val="00B4584B"/>
    <w:rsid w:val="00B47F91"/>
    <w:rsid w:val="00B574F4"/>
    <w:rsid w:val="00B66C8B"/>
    <w:rsid w:val="00B70E7C"/>
    <w:rsid w:val="00B743FD"/>
    <w:rsid w:val="00B74ADD"/>
    <w:rsid w:val="00B8041D"/>
    <w:rsid w:val="00B82485"/>
    <w:rsid w:val="00B87FAB"/>
    <w:rsid w:val="00B901AA"/>
    <w:rsid w:val="00BA0682"/>
    <w:rsid w:val="00BA1E62"/>
    <w:rsid w:val="00BA3064"/>
    <w:rsid w:val="00BA3112"/>
    <w:rsid w:val="00BA3535"/>
    <w:rsid w:val="00BA4919"/>
    <w:rsid w:val="00BA5906"/>
    <w:rsid w:val="00BA61B8"/>
    <w:rsid w:val="00BC1D84"/>
    <w:rsid w:val="00BC2509"/>
    <w:rsid w:val="00BD2C09"/>
    <w:rsid w:val="00BD6053"/>
    <w:rsid w:val="00BD6A74"/>
    <w:rsid w:val="00BE29D3"/>
    <w:rsid w:val="00BE6DBE"/>
    <w:rsid w:val="00BF166C"/>
    <w:rsid w:val="00BF232E"/>
    <w:rsid w:val="00C02420"/>
    <w:rsid w:val="00C02935"/>
    <w:rsid w:val="00C050F5"/>
    <w:rsid w:val="00C1748F"/>
    <w:rsid w:val="00C24038"/>
    <w:rsid w:val="00C30B80"/>
    <w:rsid w:val="00C30CB8"/>
    <w:rsid w:val="00C31D8E"/>
    <w:rsid w:val="00C360A9"/>
    <w:rsid w:val="00C44900"/>
    <w:rsid w:val="00C50AF1"/>
    <w:rsid w:val="00C53896"/>
    <w:rsid w:val="00C7587A"/>
    <w:rsid w:val="00C80946"/>
    <w:rsid w:val="00C81700"/>
    <w:rsid w:val="00C93117"/>
    <w:rsid w:val="00C93874"/>
    <w:rsid w:val="00C94BDB"/>
    <w:rsid w:val="00C97C68"/>
    <w:rsid w:val="00C97E58"/>
    <w:rsid w:val="00CA5614"/>
    <w:rsid w:val="00CB10AC"/>
    <w:rsid w:val="00CC0436"/>
    <w:rsid w:val="00CD2DC6"/>
    <w:rsid w:val="00CD4BA8"/>
    <w:rsid w:val="00CD51B0"/>
    <w:rsid w:val="00CD5ACC"/>
    <w:rsid w:val="00CE33D5"/>
    <w:rsid w:val="00CE753B"/>
    <w:rsid w:val="00CF1EDB"/>
    <w:rsid w:val="00CF1F10"/>
    <w:rsid w:val="00D01263"/>
    <w:rsid w:val="00D07CC6"/>
    <w:rsid w:val="00D07F7D"/>
    <w:rsid w:val="00D11AD8"/>
    <w:rsid w:val="00D13F2A"/>
    <w:rsid w:val="00D31F0F"/>
    <w:rsid w:val="00D34711"/>
    <w:rsid w:val="00D35F81"/>
    <w:rsid w:val="00D36ABF"/>
    <w:rsid w:val="00D43687"/>
    <w:rsid w:val="00D465C8"/>
    <w:rsid w:val="00D472CC"/>
    <w:rsid w:val="00D551E4"/>
    <w:rsid w:val="00D61F57"/>
    <w:rsid w:val="00D70A63"/>
    <w:rsid w:val="00D71E67"/>
    <w:rsid w:val="00D74056"/>
    <w:rsid w:val="00D83066"/>
    <w:rsid w:val="00D8312C"/>
    <w:rsid w:val="00D854A3"/>
    <w:rsid w:val="00D87B0D"/>
    <w:rsid w:val="00D9076E"/>
    <w:rsid w:val="00D96C86"/>
    <w:rsid w:val="00DA2F20"/>
    <w:rsid w:val="00DB44C1"/>
    <w:rsid w:val="00DB5F14"/>
    <w:rsid w:val="00DC6904"/>
    <w:rsid w:val="00DC6DF6"/>
    <w:rsid w:val="00DD1729"/>
    <w:rsid w:val="00DD3793"/>
    <w:rsid w:val="00DE6063"/>
    <w:rsid w:val="00E023D0"/>
    <w:rsid w:val="00E033EF"/>
    <w:rsid w:val="00E047E8"/>
    <w:rsid w:val="00E1054F"/>
    <w:rsid w:val="00E12C7B"/>
    <w:rsid w:val="00E15935"/>
    <w:rsid w:val="00E20627"/>
    <w:rsid w:val="00E20F0F"/>
    <w:rsid w:val="00E24525"/>
    <w:rsid w:val="00E3356F"/>
    <w:rsid w:val="00E35FF6"/>
    <w:rsid w:val="00E43AE4"/>
    <w:rsid w:val="00E50513"/>
    <w:rsid w:val="00E62C7F"/>
    <w:rsid w:val="00E64A00"/>
    <w:rsid w:val="00E830FC"/>
    <w:rsid w:val="00E83662"/>
    <w:rsid w:val="00E86D81"/>
    <w:rsid w:val="00E940D4"/>
    <w:rsid w:val="00E947B7"/>
    <w:rsid w:val="00EA4EE8"/>
    <w:rsid w:val="00EA606B"/>
    <w:rsid w:val="00EB69E4"/>
    <w:rsid w:val="00EB770E"/>
    <w:rsid w:val="00EB7CA2"/>
    <w:rsid w:val="00EB7D28"/>
    <w:rsid w:val="00EC2EF4"/>
    <w:rsid w:val="00ED3993"/>
    <w:rsid w:val="00ED7599"/>
    <w:rsid w:val="00EE3D2D"/>
    <w:rsid w:val="00EE45FD"/>
    <w:rsid w:val="00EF2593"/>
    <w:rsid w:val="00F00D49"/>
    <w:rsid w:val="00F00D9E"/>
    <w:rsid w:val="00F02769"/>
    <w:rsid w:val="00F04014"/>
    <w:rsid w:val="00F07519"/>
    <w:rsid w:val="00F1418E"/>
    <w:rsid w:val="00F2559E"/>
    <w:rsid w:val="00F3232D"/>
    <w:rsid w:val="00F41F00"/>
    <w:rsid w:val="00F4527D"/>
    <w:rsid w:val="00F542FD"/>
    <w:rsid w:val="00F542FE"/>
    <w:rsid w:val="00F558DE"/>
    <w:rsid w:val="00F61076"/>
    <w:rsid w:val="00F71D9B"/>
    <w:rsid w:val="00F73051"/>
    <w:rsid w:val="00F7359E"/>
    <w:rsid w:val="00F765F1"/>
    <w:rsid w:val="00F76C07"/>
    <w:rsid w:val="00F8223F"/>
    <w:rsid w:val="00FA12FA"/>
    <w:rsid w:val="00FA64E7"/>
    <w:rsid w:val="00FA79C9"/>
    <w:rsid w:val="00FB1B09"/>
    <w:rsid w:val="00FB3885"/>
    <w:rsid w:val="00FC28A8"/>
    <w:rsid w:val="00FC34AE"/>
    <w:rsid w:val="00FD0F5F"/>
    <w:rsid w:val="00FD2306"/>
    <w:rsid w:val="00FD509D"/>
    <w:rsid w:val="00FE2852"/>
    <w:rsid w:val="00FE7AF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D40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semiHidden/>
    <w:unhideWhenUsed/>
    <w:rsid w:val="00FF7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1004</Words>
  <Characters>6326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7316</CharactersWithSpaces>
  <SharedDoc>false</SharedDoc>
  <HLinks>
    <vt:vector size="6" baseType="variant">
      <vt:variant>
        <vt:i4>4522027</vt:i4>
      </vt:variant>
      <vt:variant>
        <vt:i4>6670</vt:i4>
      </vt:variant>
      <vt:variant>
        <vt:i4>1025</vt:i4>
      </vt:variant>
      <vt:variant>
        <vt:i4>1</vt:i4>
      </vt:variant>
      <vt:variant>
        <vt:lpwstr>Roto_germanmade_RGB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sailer</dc:creator>
  <cp:keywords/>
  <dc:description/>
  <cp:lastModifiedBy>Linnigpublic</cp:lastModifiedBy>
  <cp:revision>132</cp:revision>
  <cp:lastPrinted>2018-10-29T18:23:00Z</cp:lastPrinted>
  <dcterms:created xsi:type="dcterms:W3CDTF">2016-11-07T10:22:00Z</dcterms:created>
  <dcterms:modified xsi:type="dcterms:W3CDTF">2018-10-31T15:26:00Z</dcterms:modified>
</cp:coreProperties>
</file>