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22F8D" w14:textId="5E533B94" w:rsidR="004173BB" w:rsidRPr="0054418A" w:rsidRDefault="00F019AA" w:rsidP="00E023D0">
      <w:pPr>
        <w:spacing w:line="360" w:lineRule="auto"/>
        <w:ind w:right="1751"/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54418A">
        <w:rPr>
          <w:rFonts w:ascii="Arial" w:hAnsi="Arial" w:cs="Arial"/>
          <w:b/>
          <w:sz w:val="24"/>
          <w:szCs w:val="24"/>
          <w:lang w:val="hu-HU"/>
        </w:rPr>
        <w:t>Sajtóközlemény</w:t>
      </w:r>
    </w:p>
    <w:p w14:paraId="03B724EB" w14:textId="77777777" w:rsidR="004173BB" w:rsidRPr="0054418A" w:rsidRDefault="004173BB" w:rsidP="004173BB">
      <w:pPr>
        <w:spacing w:line="360" w:lineRule="auto"/>
        <w:ind w:right="1699"/>
        <w:jc w:val="both"/>
        <w:rPr>
          <w:rFonts w:ascii="Arial" w:hAnsi="Arial" w:cs="Arial"/>
          <w:b/>
          <w:sz w:val="20"/>
          <w:lang w:val="hu-HU"/>
        </w:rPr>
      </w:pPr>
    </w:p>
    <w:p w14:paraId="2410060B" w14:textId="16C1711E" w:rsidR="004173BB" w:rsidRPr="0054418A" w:rsidRDefault="004173BB" w:rsidP="00D01263">
      <w:pPr>
        <w:spacing w:line="360" w:lineRule="auto"/>
        <w:ind w:right="1751"/>
        <w:jc w:val="both"/>
        <w:rPr>
          <w:rFonts w:ascii="Arial" w:hAnsi="Arial" w:cs="Arial"/>
          <w:sz w:val="20"/>
          <w:lang w:val="hu-HU"/>
        </w:rPr>
      </w:pPr>
      <w:r w:rsidRPr="0054418A">
        <w:rPr>
          <w:rFonts w:ascii="Arial" w:hAnsi="Arial" w:cs="Arial"/>
          <w:b/>
          <w:sz w:val="20"/>
          <w:lang w:val="hu-HU"/>
        </w:rPr>
        <w:t>D</w:t>
      </w:r>
      <w:r w:rsidR="00F019AA" w:rsidRPr="0054418A">
        <w:rPr>
          <w:rFonts w:ascii="Arial" w:hAnsi="Arial" w:cs="Arial"/>
          <w:b/>
          <w:sz w:val="20"/>
          <w:lang w:val="hu-HU"/>
        </w:rPr>
        <w:t>á</w:t>
      </w:r>
      <w:r w:rsidRPr="0054418A">
        <w:rPr>
          <w:rFonts w:ascii="Arial" w:hAnsi="Arial" w:cs="Arial"/>
          <w:b/>
          <w:sz w:val="20"/>
          <w:lang w:val="hu-HU"/>
        </w:rPr>
        <w:t>tum:</w:t>
      </w:r>
      <w:r w:rsidRPr="0054418A">
        <w:rPr>
          <w:rFonts w:ascii="Arial" w:hAnsi="Arial" w:cs="Arial"/>
          <w:sz w:val="20"/>
          <w:lang w:val="hu-HU"/>
        </w:rPr>
        <w:t xml:space="preserve"> 20</w:t>
      </w:r>
      <w:r w:rsidR="00025A58" w:rsidRPr="0054418A">
        <w:rPr>
          <w:rFonts w:ascii="Arial" w:hAnsi="Arial" w:cs="Arial"/>
          <w:sz w:val="20"/>
          <w:lang w:val="hu-HU"/>
        </w:rPr>
        <w:t>1</w:t>
      </w:r>
      <w:r w:rsidR="007F44FA" w:rsidRPr="0054418A">
        <w:rPr>
          <w:rFonts w:ascii="Arial" w:hAnsi="Arial" w:cs="Arial"/>
          <w:sz w:val="20"/>
          <w:lang w:val="hu-HU"/>
        </w:rPr>
        <w:t>8</w:t>
      </w:r>
      <w:r w:rsidR="00F019AA" w:rsidRPr="0054418A">
        <w:rPr>
          <w:rFonts w:ascii="Arial" w:hAnsi="Arial" w:cs="Arial"/>
          <w:sz w:val="20"/>
          <w:lang w:val="hu-HU"/>
        </w:rPr>
        <w:t>. november 13/14.</w:t>
      </w:r>
    </w:p>
    <w:p w14:paraId="15C49017" w14:textId="77777777" w:rsidR="004173BB" w:rsidRPr="0054418A" w:rsidRDefault="004173BB" w:rsidP="00D01263">
      <w:pPr>
        <w:spacing w:line="360" w:lineRule="auto"/>
        <w:ind w:right="1751"/>
        <w:jc w:val="both"/>
        <w:rPr>
          <w:rFonts w:ascii="Arial" w:hAnsi="Arial" w:cs="Arial"/>
          <w:sz w:val="20"/>
          <w:szCs w:val="20"/>
          <w:lang w:val="hu-HU"/>
        </w:rPr>
      </w:pPr>
    </w:p>
    <w:p w14:paraId="73000B94" w14:textId="0C2CFE4C" w:rsidR="00FE2852" w:rsidRPr="0054418A" w:rsidRDefault="001D57DF" w:rsidP="00FE2852">
      <w:pPr>
        <w:spacing w:line="360" w:lineRule="auto"/>
        <w:ind w:right="1752"/>
        <w:jc w:val="both"/>
        <w:rPr>
          <w:rFonts w:ascii="Arial" w:hAnsi="Arial" w:cs="Arial"/>
          <w:sz w:val="20"/>
          <w:szCs w:val="20"/>
          <w:lang w:val="hu-HU"/>
        </w:rPr>
      </w:pPr>
      <w:r w:rsidRPr="0054418A">
        <w:rPr>
          <w:rFonts w:ascii="Arial" w:hAnsi="Arial" w:cs="Arial"/>
          <w:sz w:val="20"/>
          <w:szCs w:val="20"/>
          <w:lang w:val="hu-HU"/>
        </w:rPr>
        <w:t>„</w:t>
      </w:r>
      <w:proofErr w:type="spellStart"/>
      <w:r w:rsidR="00E047E8" w:rsidRPr="0054418A">
        <w:rPr>
          <w:rFonts w:ascii="Arial" w:hAnsi="Arial" w:cs="Arial"/>
          <w:sz w:val="20"/>
          <w:szCs w:val="20"/>
          <w:lang w:val="hu-HU"/>
        </w:rPr>
        <w:t>Roto</w:t>
      </w:r>
      <w:proofErr w:type="spellEnd"/>
      <w:r w:rsidR="00726EFD" w:rsidRPr="0054418A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="00726EFD" w:rsidRPr="0054418A">
        <w:rPr>
          <w:rFonts w:ascii="Arial" w:hAnsi="Arial" w:cs="Arial"/>
          <w:sz w:val="20"/>
          <w:szCs w:val="20"/>
          <w:lang w:val="hu-HU"/>
        </w:rPr>
        <w:t>Door</w:t>
      </w:r>
      <w:proofErr w:type="spellEnd"/>
      <w:r w:rsidRPr="0054418A">
        <w:rPr>
          <w:rFonts w:ascii="Arial" w:hAnsi="Arial" w:cs="Arial"/>
          <w:sz w:val="20"/>
          <w:szCs w:val="20"/>
          <w:lang w:val="hu-HU"/>
        </w:rPr>
        <w:t>“</w:t>
      </w:r>
      <w:r w:rsidR="00726EFD" w:rsidRPr="0054418A">
        <w:rPr>
          <w:rFonts w:ascii="Arial" w:hAnsi="Arial" w:cs="Arial"/>
          <w:sz w:val="20"/>
          <w:szCs w:val="20"/>
          <w:lang w:val="hu-HU"/>
        </w:rPr>
        <w:t xml:space="preserve">: </w:t>
      </w:r>
      <w:r w:rsidR="00C314F8">
        <w:rPr>
          <w:rFonts w:ascii="Arial" w:hAnsi="Arial" w:cs="Arial"/>
          <w:sz w:val="20"/>
          <w:szCs w:val="20"/>
          <w:lang w:val="hu-HU"/>
        </w:rPr>
        <w:t>a</w:t>
      </w:r>
      <w:r w:rsidR="00F019AA" w:rsidRPr="0054418A">
        <w:rPr>
          <w:rFonts w:ascii="Arial" w:hAnsi="Arial" w:cs="Arial"/>
          <w:sz w:val="20"/>
          <w:szCs w:val="20"/>
          <w:lang w:val="hu-HU"/>
        </w:rPr>
        <w:t xml:space="preserve">z összehangolt alkotóelemek sikere </w:t>
      </w:r>
      <w:r w:rsidR="00726EFD" w:rsidRPr="0054418A">
        <w:rPr>
          <w:rFonts w:ascii="Arial" w:hAnsi="Arial" w:cs="Arial"/>
          <w:sz w:val="20"/>
          <w:szCs w:val="20"/>
          <w:lang w:val="hu-HU"/>
        </w:rPr>
        <w:t xml:space="preserve">/ </w:t>
      </w:r>
      <w:r w:rsidR="00CF43EE" w:rsidRPr="0054418A">
        <w:rPr>
          <w:rFonts w:ascii="Arial" w:hAnsi="Arial" w:cs="Arial"/>
          <w:sz w:val="20"/>
          <w:szCs w:val="20"/>
          <w:lang w:val="hu-HU"/>
        </w:rPr>
        <w:t xml:space="preserve">Az aktuális gazdasági adatok az ajtóeladások növekedését ígérik világszerte </w:t>
      </w:r>
      <w:r w:rsidR="00726EFD" w:rsidRPr="0054418A">
        <w:rPr>
          <w:rFonts w:ascii="Arial" w:hAnsi="Arial" w:cs="Arial"/>
          <w:sz w:val="20"/>
          <w:szCs w:val="20"/>
          <w:lang w:val="hu-HU"/>
        </w:rPr>
        <w:t xml:space="preserve">/ </w:t>
      </w:r>
      <w:r w:rsidR="005369D2" w:rsidRPr="0054418A">
        <w:rPr>
          <w:rFonts w:ascii="Arial" w:hAnsi="Arial" w:cs="Arial"/>
          <w:sz w:val="20"/>
          <w:szCs w:val="20"/>
          <w:lang w:val="hu-HU"/>
        </w:rPr>
        <w:t>Teljes</w:t>
      </w:r>
      <w:r w:rsidR="00726EFD" w:rsidRPr="0054418A">
        <w:rPr>
          <w:rFonts w:ascii="Arial" w:hAnsi="Arial" w:cs="Arial"/>
          <w:sz w:val="20"/>
          <w:szCs w:val="20"/>
          <w:lang w:val="hu-HU"/>
        </w:rPr>
        <w:t xml:space="preserve"> </w:t>
      </w:r>
      <w:r w:rsidR="00CF43EE" w:rsidRPr="0054418A">
        <w:rPr>
          <w:rFonts w:ascii="Arial" w:hAnsi="Arial" w:cs="Arial"/>
          <w:sz w:val="20"/>
          <w:szCs w:val="20"/>
          <w:lang w:val="hu-HU"/>
        </w:rPr>
        <w:t>koncepció</w:t>
      </w:r>
      <w:r w:rsidR="005369D2" w:rsidRPr="0054418A">
        <w:rPr>
          <w:rFonts w:ascii="Arial" w:hAnsi="Arial" w:cs="Arial"/>
          <w:sz w:val="20"/>
          <w:szCs w:val="20"/>
          <w:lang w:val="hu-HU"/>
        </w:rPr>
        <w:t>k</w:t>
      </w:r>
      <w:r w:rsidR="00CF43EE" w:rsidRPr="0054418A">
        <w:rPr>
          <w:rFonts w:ascii="Arial" w:hAnsi="Arial" w:cs="Arial"/>
          <w:sz w:val="20"/>
          <w:szCs w:val="20"/>
          <w:lang w:val="hu-HU"/>
        </w:rPr>
        <w:t xml:space="preserve"> egy kézből</w:t>
      </w:r>
      <w:r w:rsidR="00726EFD" w:rsidRPr="0054418A">
        <w:rPr>
          <w:rFonts w:ascii="Arial" w:hAnsi="Arial" w:cs="Arial"/>
          <w:sz w:val="20"/>
          <w:szCs w:val="20"/>
          <w:lang w:val="hu-HU"/>
        </w:rPr>
        <w:t xml:space="preserve"> / </w:t>
      </w:r>
      <w:r w:rsidR="003516FE">
        <w:rPr>
          <w:rFonts w:ascii="Arial" w:hAnsi="Arial" w:cs="Arial"/>
          <w:sz w:val="20"/>
          <w:szCs w:val="20"/>
          <w:lang w:val="hu-HU"/>
        </w:rPr>
        <w:t>Átfogó</w:t>
      </w:r>
      <w:r w:rsidR="00CF43EE" w:rsidRPr="0054418A">
        <w:rPr>
          <w:rFonts w:ascii="Arial" w:hAnsi="Arial" w:cs="Arial"/>
          <w:sz w:val="20"/>
          <w:szCs w:val="20"/>
          <w:lang w:val="hu-HU"/>
        </w:rPr>
        <w:t xml:space="preserve"> k</w:t>
      </w:r>
      <w:r w:rsidR="00726EFD" w:rsidRPr="0054418A">
        <w:rPr>
          <w:rFonts w:ascii="Arial" w:hAnsi="Arial" w:cs="Arial"/>
          <w:sz w:val="20"/>
          <w:szCs w:val="20"/>
          <w:lang w:val="hu-HU"/>
        </w:rPr>
        <w:t>now-how</w:t>
      </w:r>
      <w:r w:rsidR="00BA61B8" w:rsidRPr="0054418A">
        <w:rPr>
          <w:rFonts w:ascii="Arial" w:hAnsi="Arial" w:cs="Arial"/>
          <w:sz w:val="20"/>
          <w:szCs w:val="20"/>
          <w:lang w:val="hu-HU"/>
        </w:rPr>
        <w:t xml:space="preserve"> / </w:t>
      </w:r>
      <w:r w:rsidR="00D702DC" w:rsidRPr="0054418A">
        <w:rPr>
          <w:rFonts w:ascii="Arial" w:hAnsi="Arial" w:cs="Arial"/>
          <w:sz w:val="20"/>
          <w:szCs w:val="20"/>
          <w:lang w:val="hu-HU"/>
        </w:rPr>
        <w:t>Az ügyfelekkel való többéves kapcsolat minden piacon</w:t>
      </w:r>
      <w:r w:rsidR="00726EFD" w:rsidRPr="0054418A">
        <w:rPr>
          <w:rFonts w:ascii="Arial" w:hAnsi="Arial" w:cs="Arial"/>
          <w:sz w:val="20"/>
          <w:szCs w:val="20"/>
          <w:lang w:val="hu-HU"/>
        </w:rPr>
        <w:t xml:space="preserve"> / </w:t>
      </w:r>
      <w:r w:rsidR="00CF43EE" w:rsidRPr="0054418A">
        <w:rPr>
          <w:rFonts w:ascii="Arial" w:hAnsi="Arial" w:cs="Arial"/>
          <w:sz w:val="20"/>
          <w:szCs w:val="20"/>
          <w:lang w:val="hu-HU"/>
        </w:rPr>
        <w:t xml:space="preserve">Az ügyfelek </w:t>
      </w:r>
      <w:r w:rsidR="00395010" w:rsidRPr="0054418A">
        <w:rPr>
          <w:rFonts w:ascii="Arial" w:hAnsi="Arial" w:cs="Arial"/>
          <w:sz w:val="20"/>
          <w:szCs w:val="20"/>
          <w:lang w:val="hu-HU"/>
        </w:rPr>
        <w:t>elégedettsége</w:t>
      </w:r>
      <w:r w:rsidR="00CF43EE" w:rsidRPr="0054418A">
        <w:rPr>
          <w:rFonts w:ascii="Arial" w:hAnsi="Arial" w:cs="Arial"/>
          <w:sz w:val="20"/>
          <w:szCs w:val="20"/>
          <w:lang w:val="hu-HU"/>
        </w:rPr>
        <w:t xml:space="preserve"> a legfontosabb </w:t>
      </w:r>
      <w:r w:rsidR="00726EFD" w:rsidRPr="0054418A">
        <w:rPr>
          <w:rFonts w:ascii="Arial" w:hAnsi="Arial" w:cs="Arial"/>
          <w:sz w:val="20"/>
          <w:szCs w:val="20"/>
          <w:lang w:val="hu-HU"/>
        </w:rPr>
        <w:t xml:space="preserve">/ </w:t>
      </w:r>
      <w:proofErr w:type="gramStart"/>
      <w:r w:rsidR="00D53124" w:rsidRPr="0054418A">
        <w:rPr>
          <w:rFonts w:ascii="Arial" w:hAnsi="Arial" w:cs="Arial"/>
          <w:sz w:val="20"/>
          <w:szCs w:val="20"/>
          <w:lang w:val="hu-HU"/>
        </w:rPr>
        <w:t>A</w:t>
      </w:r>
      <w:proofErr w:type="gramEnd"/>
      <w:r w:rsidR="00D53124" w:rsidRPr="0054418A">
        <w:rPr>
          <w:rFonts w:ascii="Arial" w:hAnsi="Arial" w:cs="Arial"/>
          <w:sz w:val="20"/>
          <w:szCs w:val="20"/>
          <w:lang w:val="hu-HU"/>
        </w:rPr>
        <w:t xml:space="preserve"> zárrendszerek változatos p</w:t>
      </w:r>
      <w:r w:rsidR="00726EFD" w:rsidRPr="0054418A">
        <w:rPr>
          <w:rFonts w:ascii="Arial" w:hAnsi="Arial" w:cs="Arial"/>
          <w:sz w:val="20"/>
          <w:szCs w:val="20"/>
          <w:lang w:val="hu-HU"/>
        </w:rPr>
        <w:t>ortf</w:t>
      </w:r>
      <w:r w:rsidR="00D53124" w:rsidRPr="0054418A">
        <w:rPr>
          <w:rFonts w:ascii="Arial" w:hAnsi="Arial" w:cs="Arial"/>
          <w:sz w:val="20"/>
          <w:szCs w:val="20"/>
          <w:lang w:val="hu-HU"/>
        </w:rPr>
        <w:t>ó</w:t>
      </w:r>
      <w:r w:rsidR="00726EFD" w:rsidRPr="0054418A">
        <w:rPr>
          <w:rFonts w:ascii="Arial" w:hAnsi="Arial" w:cs="Arial"/>
          <w:sz w:val="20"/>
          <w:szCs w:val="20"/>
          <w:lang w:val="hu-HU"/>
        </w:rPr>
        <w:t>li</w:t>
      </w:r>
      <w:r w:rsidR="00D53124" w:rsidRPr="0054418A">
        <w:rPr>
          <w:rFonts w:ascii="Arial" w:hAnsi="Arial" w:cs="Arial"/>
          <w:sz w:val="20"/>
          <w:szCs w:val="20"/>
          <w:lang w:val="hu-HU"/>
        </w:rPr>
        <w:t>ója</w:t>
      </w:r>
      <w:r w:rsidR="00726EFD" w:rsidRPr="0054418A">
        <w:rPr>
          <w:rFonts w:ascii="Arial" w:hAnsi="Arial" w:cs="Arial"/>
          <w:sz w:val="20"/>
          <w:szCs w:val="20"/>
          <w:lang w:val="hu-HU"/>
        </w:rPr>
        <w:t xml:space="preserve"> / </w:t>
      </w:r>
      <w:r w:rsidR="00D53124" w:rsidRPr="0054418A">
        <w:rPr>
          <w:rFonts w:ascii="Arial" w:hAnsi="Arial" w:cs="Arial"/>
          <w:sz w:val="20"/>
          <w:szCs w:val="20"/>
          <w:lang w:val="hu-HU"/>
        </w:rPr>
        <w:t xml:space="preserve">Több, mint kiegészítő: küszöbök, pántok és </w:t>
      </w:r>
      <w:r w:rsidR="005369D2" w:rsidRPr="0054418A">
        <w:rPr>
          <w:rFonts w:ascii="Arial" w:hAnsi="Arial" w:cs="Arial"/>
          <w:sz w:val="20"/>
          <w:szCs w:val="20"/>
          <w:lang w:val="hu-HU"/>
        </w:rPr>
        <w:t>szigetelése</w:t>
      </w:r>
      <w:r w:rsidR="00D53124" w:rsidRPr="0054418A">
        <w:rPr>
          <w:rFonts w:ascii="Arial" w:hAnsi="Arial" w:cs="Arial"/>
          <w:sz w:val="20"/>
          <w:szCs w:val="20"/>
          <w:lang w:val="hu-HU"/>
        </w:rPr>
        <w:t xml:space="preserve">k </w:t>
      </w:r>
    </w:p>
    <w:p w14:paraId="19484D46" w14:textId="77777777" w:rsidR="009B28FF" w:rsidRPr="0054418A" w:rsidRDefault="009B28FF" w:rsidP="00D01263">
      <w:pPr>
        <w:spacing w:line="360" w:lineRule="auto"/>
        <w:ind w:right="1751"/>
        <w:jc w:val="both"/>
        <w:rPr>
          <w:rFonts w:ascii="Arial" w:hAnsi="Arial" w:cs="Arial"/>
          <w:b/>
          <w:color w:val="000000"/>
          <w:sz w:val="20"/>
          <w:szCs w:val="20"/>
          <w:lang w:val="hu-HU"/>
        </w:rPr>
      </w:pPr>
    </w:p>
    <w:p w14:paraId="64CA01D5" w14:textId="572DE545" w:rsidR="004F2067" w:rsidRPr="0054418A" w:rsidRDefault="003516FE" w:rsidP="004F2067">
      <w:pPr>
        <w:spacing w:line="360" w:lineRule="auto"/>
        <w:ind w:right="1751"/>
        <w:jc w:val="both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>Összehangolt technológia</w:t>
      </w:r>
      <w:r w:rsidR="0084292D" w:rsidRPr="0054418A">
        <w:rPr>
          <w:rFonts w:ascii="Arial" w:hAnsi="Arial" w:cs="Arial"/>
          <w:b/>
          <w:sz w:val="24"/>
          <w:szCs w:val="24"/>
          <w:lang w:val="hu-HU"/>
        </w:rPr>
        <w:t xml:space="preserve"> </w:t>
      </w:r>
      <w:r>
        <w:rPr>
          <w:rFonts w:ascii="Arial" w:hAnsi="Arial" w:cs="Arial"/>
          <w:b/>
          <w:sz w:val="24"/>
          <w:szCs w:val="24"/>
          <w:lang w:val="hu-HU"/>
        </w:rPr>
        <w:t>bejárati</w:t>
      </w:r>
      <w:r w:rsidR="0084292D" w:rsidRPr="0054418A">
        <w:rPr>
          <w:rFonts w:ascii="Arial" w:hAnsi="Arial" w:cs="Arial"/>
          <w:b/>
          <w:sz w:val="24"/>
          <w:szCs w:val="24"/>
          <w:lang w:val="hu-HU"/>
        </w:rPr>
        <w:t xml:space="preserve"> ajtókhoz  </w:t>
      </w:r>
    </w:p>
    <w:p w14:paraId="2F27DFA1" w14:textId="6E844EA5" w:rsidR="00CE33D5" w:rsidRPr="0054418A" w:rsidRDefault="007F44FA" w:rsidP="004F2067">
      <w:pPr>
        <w:spacing w:line="360" w:lineRule="auto"/>
        <w:ind w:right="1751"/>
        <w:jc w:val="both"/>
        <w:rPr>
          <w:rFonts w:ascii="Arial" w:hAnsi="Arial" w:cs="Arial"/>
          <w:b/>
          <w:color w:val="000000"/>
          <w:sz w:val="24"/>
          <w:szCs w:val="24"/>
          <w:lang w:val="hu-HU"/>
        </w:rPr>
      </w:pPr>
      <w:r w:rsidRPr="0054418A">
        <w:rPr>
          <w:rFonts w:ascii="Arial" w:hAnsi="Arial" w:cs="Arial"/>
          <w:b/>
          <w:color w:val="000000"/>
          <w:sz w:val="24"/>
          <w:szCs w:val="24"/>
          <w:lang w:val="hu-HU"/>
        </w:rPr>
        <w:tab/>
      </w:r>
    </w:p>
    <w:p w14:paraId="0C18FAB0" w14:textId="4968A0CF" w:rsidR="00F76C07" w:rsidRPr="0054418A" w:rsidRDefault="007B3497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  <w:proofErr w:type="spellStart"/>
      <w:r w:rsidRPr="0054418A">
        <w:rPr>
          <w:rFonts w:ascii="Arial" w:hAnsi="Arial" w:cs="Arial"/>
          <w:b/>
          <w:i/>
          <w:lang w:val="hu-HU"/>
        </w:rPr>
        <w:t>Kalsdorf</w:t>
      </w:r>
      <w:proofErr w:type="spellEnd"/>
      <w:r w:rsidRPr="0054418A">
        <w:rPr>
          <w:rFonts w:ascii="Arial" w:hAnsi="Arial" w:cs="Arial"/>
          <w:b/>
          <w:i/>
          <w:lang w:val="hu-HU"/>
        </w:rPr>
        <w:t>/Graz/</w:t>
      </w:r>
      <w:proofErr w:type="spellStart"/>
      <w:r w:rsidR="0003138C" w:rsidRPr="0054418A">
        <w:rPr>
          <w:rFonts w:ascii="Arial" w:hAnsi="Arial" w:cs="Arial"/>
          <w:b/>
          <w:i/>
          <w:lang w:val="hu-HU"/>
        </w:rPr>
        <w:t>Leinfelden-Echterdingen</w:t>
      </w:r>
      <w:proofErr w:type="spellEnd"/>
      <w:r w:rsidR="0003138C" w:rsidRPr="0054418A">
        <w:rPr>
          <w:rFonts w:ascii="Arial" w:hAnsi="Arial" w:cs="Arial"/>
          <w:b/>
          <w:i/>
          <w:lang w:val="hu-HU"/>
        </w:rPr>
        <w:t xml:space="preserve"> </w:t>
      </w:r>
      <w:r w:rsidR="004173BB" w:rsidRPr="0054418A">
        <w:rPr>
          <w:rFonts w:ascii="Arial" w:hAnsi="Arial" w:cs="Arial"/>
          <w:b/>
          <w:i/>
          <w:lang w:val="hu-HU"/>
        </w:rPr>
        <w:t>– (</w:t>
      </w:r>
      <w:proofErr w:type="spellStart"/>
      <w:r w:rsidR="004173BB" w:rsidRPr="0054418A">
        <w:rPr>
          <w:rFonts w:ascii="Arial" w:hAnsi="Arial" w:cs="Arial"/>
          <w:b/>
          <w:i/>
          <w:lang w:val="hu-HU"/>
        </w:rPr>
        <w:t>rp</w:t>
      </w:r>
      <w:proofErr w:type="spellEnd"/>
      <w:r w:rsidR="004173BB" w:rsidRPr="0054418A">
        <w:rPr>
          <w:rFonts w:ascii="Arial" w:hAnsi="Arial" w:cs="Arial"/>
          <w:b/>
          <w:i/>
          <w:lang w:val="hu-HU"/>
        </w:rPr>
        <w:t>)</w:t>
      </w:r>
      <w:r w:rsidR="004173BB" w:rsidRPr="0054418A">
        <w:rPr>
          <w:rFonts w:ascii="Arial" w:hAnsi="Arial" w:cs="Arial"/>
          <w:lang w:val="hu-HU"/>
        </w:rPr>
        <w:t xml:space="preserve"> </w:t>
      </w:r>
      <w:r w:rsidR="00F76C07" w:rsidRPr="0054418A">
        <w:rPr>
          <w:rFonts w:ascii="Arial" w:hAnsi="Arial" w:cs="Arial"/>
          <w:lang w:val="hu-HU"/>
        </w:rPr>
        <w:t>„</w:t>
      </w:r>
      <w:r w:rsidR="00D53124" w:rsidRPr="0054418A">
        <w:rPr>
          <w:rFonts w:ascii="Arial" w:hAnsi="Arial" w:cs="Arial"/>
          <w:lang w:val="hu-HU"/>
        </w:rPr>
        <w:t>Amennyiben hihetünk az előrejelzéseknek, akkor az ágazat sikeres időszaknak néz elébe</w:t>
      </w:r>
      <w:r w:rsidR="00F76C07" w:rsidRPr="0054418A">
        <w:rPr>
          <w:rFonts w:ascii="Arial" w:hAnsi="Arial" w:cs="Arial"/>
          <w:lang w:val="hu-HU"/>
        </w:rPr>
        <w:t>,</w:t>
      </w:r>
      <w:r w:rsidR="00D53124" w:rsidRPr="0054418A">
        <w:rPr>
          <w:rFonts w:ascii="Arial" w:hAnsi="Arial" w:cs="Arial"/>
          <w:lang w:val="hu-HU"/>
        </w:rPr>
        <w:t>“</w:t>
      </w:r>
      <w:r w:rsidR="00F76C07" w:rsidRPr="0054418A">
        <w:rPr>
          <w:rFonts w:ascii="Arial" w:hAnsi="Arial" w:cs="Arial"/>
          <w:lang w:val="hu-HU"/>
        </w:rPr>
        <w:t xml:space="preserve"> </w:t>
      </w:r>
      <w:r w:rsidR="00D53124" w:rsidRPr="0054418A">
        <w:rPr>
          <w:rFonts w:ascii="Arial" w:hAnsi="Arial" w:cs="Arial"/>
          <w:lang w:val="hu-HU"/>
        </w:rPr>
        <w:t xml:space="preserve">fejezte ki örömét </w:t>
      </w:r>
      <w:proofErr w:type="spellStart"/>
      <w:r w:rsidR="00F76C07" w:rsidRPr="0054418A">
        <w:rPr>
          <w:rFonts w:ascii="Arial" w:hAnsi="Arial" w:cs="Arial"/>
          <w:lang w:val="hu-HU"/>
        </w:rPr>
        <w:t>Dieter</w:t>
      </w:r>
      <w:proofErr w:type="spellEnd"/>
      <w:r w:rsidR="00F76C07" w:rsidRPr="0054418A">
        <w:rPr>
          <w:rFonts w:ascii="Arial" w:hAnsi="Arial" w:cs="Arial"/>
          <w:lang w:val="hu-HU"/>
        </w:rPr>
        <w:t xml:space="preserve"> </w:t>
      </w:r>
      <w:proofErr w:type="spellStart"/>
      <w:r w:rsidR="00F76C07" w:rsidRPr="0054418A">
        <w:rPr>
          <w:rFonts w:ascii="Arial" w:hAnsi="Arial" w:cs="Arial"/>
          <w:lang w:val="hu-HU"/>
        </w:rPr>
        <w:t>Manz</w:t>
      </w:r>
      <w:proofErr w:type="spellEnd"/>
      <w:r w:rsidR="00F76C07" w:rsidRPr="0054418A">
        <w:rPr>
          <w:rFonts w:ascii="Arial" w:hAnsi="Arial" w:cs="Arial"/>
          <w:lang w:val="hu-HU"/>
        </w:rPr>
        <w:t xml:space="preserve"> </w:t>
      </w:r>
      <w:r w:rsidR="00D53124" w:rsidRPr="0054418A">
        <w:rPr>
          <w:rFonts w:ascii="Arial" w:hAnsi="Arial" w:cs="Arial"/>
          <w:lang w:val="hu-HU"/>
        </w:rPr>
        <w:t xml:space="preserve">a </w:t>
      </w:r>
      <w:r w:rsidR="00F76C07" w:rsidRPr="0054418A">
        <w:rPr>
          <w:rFonts w:ascii="Arial" w:hAnsi="Arial" w:cs="Arial"/>
          <w:lang w:val="hu-HU"/>
        </w:rPr>
        <w:t xml:space="preserve">13. </w:t>
      </w:r>
      <w:r w:rsidR="00D53124" w:rsidRPr="0054418A">
        <w:rPr>
          <w:rFonts w:ascii="Arial" w:hAnsi="Arial" w:cs="Arial"/>
          <w:lang w:val="hu-HU"/>
        </w:rPr>
        <w:t xml:space="preserve">Nemzetközi </w:t>
      </w:r>
      <w:proofErr w:type="spellStart"/>
      <w:r w:rsidR="004F2067" w:rsidRPr="0054418A">
        <w:rPr>
          <w:rFonts w:ascii="Arial" w:hAnsi="Arial" w:cs="Arial"/>
          <w:lang w:val="hu-HU"/>
        </w:rPr>
        <w:t>Roto</w:t>
      </w:r>
      <w:proofErr w:type="spellEnd"/>
      <w:r w:rsidR="004F2067" w:rsidRPr="0054418A">
        <w:rPr>
          <w:rFonts w:ascii="Arial" w:hAnsi="Arial" w:cs="Arial"/>
          <w:lang w:val="hu-HU"/>
        </w:rPr>
        <w:t xml:space="preserve"> </w:t>
      </w:r>
      <w:proofErr w:type="spellStart"/>
      <w:r w:rsidR="00D53124" w:rsidRPr="0054418A">
        <w:rPr>
          <w:rFonts w:ascii="Arial" w:hAnsi="Arial" w:cs="Arial"/>
          <w:lang w:val="hu-HU"/>
        </w:rPr>
        <w:t>Szak</w:t>
      </w:r>
      <w:r w:rsidR="00677AA6">
        <w:rPr>
          <w:rFonts w:ascii="Arial" w:hAnsi="Arial" w:cs="Arial"/>
          <w:lang w:val="hu-HU"/>
        </w:rPr>
        <w:t>s</w:t>
      </w:r>
      <w:r w:rsidR="00D53124" w:rsidRPr="0054418A">
        <w:rPr>
          <w:rFonts w:ascii="Arial" w:hAnsi="Arial" w:cs="Arial"/>
          <w:lang w:val="hu-HU"/>
        </w:rPr>
        <w:t>ajtónap</w:t>
      </w:r>
      <w:proofErr w:type="spellEnd"/>
      <w:r w:rsidR="00D53124" w:rsidRPr="0054418A">
        <w:rPr>
          <w:rFonts w:ascii="Arial" w:hAnsi="Arial" w:cs="Arial"/>
          <w:lang w:val="hu-HU"/>
        </w:rPr>
        <w:t xml:space="preserve"> alkalmából </w:t>
      </w:r>
      <w:r w:rsidR="001D5901" w:rsidRPr="0054418A">
        <w:rPr>
          <w:rFonts w:ascii="Arial" w:hAnsi="Arial" w:cs="Arial"/>
          <w:lang w:val="hu-HU"/>
        </w:rPr>
        <w:t>2018</w:t>
      </w:r>
      <w:r w:rsidR="008024F0">
        <w:rPr>
          <w:rFonts w:ascii="Arial" w:hAnsi="Arial" w:cs="Arial"/>
          <w:lang w:val="hu-HU"/>
        </w:rPr>
        <w:t>.</w:t>
      </w:r>
      <w:r w:rsidR="00D53124" w:rsidRPr="0054418A">
        <w:rPr>
          <w:rFonts w:ascii="Arial" w:hAnsi="Arial" w:cs="Arial"/>
          <w:lang w:val="hu-HU"/>
        </w:rPr>
        <w:t xml:space="preserve"> november közepén</w:t>
      </w:r>
      <w:r w:rsidR="00F76C07" w:rsidRPr="0054418A">
        <w:rPr>
          <w:rFonts w:ascii="Arial" w:hAnsi="Arial" w:cs="Arial"/>
          <w:lang w:val="hu-HU"/>
        </w:rPr>
        <w:t xml:space="preserve">. </w:t>
      </w:r>
      <w:r w:rsidR="008D6828" w:rsidRPr="0054418A">
        <w:rPr>
          <w:rFonts w:ascii="Arial" w:hAnsi="Arial" w:cs="Arial"/>
          <w:lang w:val="hu-HU"/>
        </w:rPr>
        <w:t>Ennek oka, hogy a piackutatók arra számítanak, hogy 2024-ig az ajtóeladások világszerte összesen 120 milliárd eurót fognak kitenni.</w:t>
      </w:r>
      <w:r w:rsidR="00F76C07" w:rsidRPr="0054418A">
        <w:rPr>
          <w:rFonts w:ascii="Arial" w:hAnsi="Arial" w:cs="Arial"/>
          <w:lang w:val="hu-HU"/>
        </w:rPr>
        <w:t xml:space="preserve"> </w:t>
      </w:r>
      <w:r w:rsidR="006F3183" w:rsidRPr="0054418A">
        <w:rPr>
          <w:rFonts w:ascii="Arial" w:hAnsi="Arial" w:cs="Arial"/>
          <w:lang w:val="hu-HU"/>
        </w:rPr>
        <w:t xml:space="preserve">Ez egy „erős“ 55 %-os növekedésnek felel meg, ha a 2016-ra megállapított 77,5 milliárd eurót vesszük alapul, magyarázta a </w:t>
      </w:r>
      <w:proofErr w:type="spellStart"/>
      <w:r w:rsidR="006F3183" w:rsidRPr="0054418A">
        <w:rPr>
          <w:rFonts w:ascii="Arial" w:hAnsi="Arial" w:cs="Arial"/>
          <w:lang w:val="hu-HU"/>
        </w:rPr>
        <w:t>Door</w:t>
      </w:r>
      <w:proofErr w:type="spellEnd"/>
      <w:r w:rsidR="006F3183" w:rsidRPr="0054418A">
        <w:rPr>
          <w:rFonts w:ascii="Arial" w:hAnsi="Arial" w:cs="Arial"/>
          <w:lang w:val="hu-HU"/>
        </w:rPr>
        <w:t xml:space="preserve"> </w:t>
      </w:r>
      <w:r w:rsidR="00677AA6">
        <w:rPr>
          <w:rFonts w:ascii="Arial" w:hAnsi="Arial" w:cs="Arial"/>
          <w:lang w:val="hu-HU"/>
        </w:rPr>
        <w:t>e</w:t>
      </w:r>
      <w:r w:rsidR="006F3183" w:rsidRPr="0054418A">
        <w:rPr>
          <w:rFonts w:ascii="Arial" w:hAnsi="Arial" w:cs="Arial"/>
          <w:lang w:val="hu-HU"/>
        </w:rPr>
        <w:t>ur</w:t>
      </w:r>
      <w:r w:rsidR="00677AA6">
        <w:rPr>
          <w:rFonts w:ascii="Arial" w:hAnsi="Arial" w:cs="Arial"/>
          <w:lang w:val="hu-HU"/>
        </w:rPr>
        <w:t>ó</w:t>
      </w:r>
      <w:r w:rsidR="006F3183" w:rsidRPr="0054418A">
        <w:rPr>
          <w:rFonts w:ascii="Arial" w:hAnsi="Arial" w:cs="Arial"/>
          <w:lang w:val="hu-HU"/>
        </w:rPr>
        <w:t>pa</w:t>
      </w:r>
      <w:r w:rsidR="00677AA6">
        <w:rPr>
          <w:rFonts w:ascii="Arial" w:hAnsi="Arial" w:cs="Arial"/>
          <w:lang w:val="hu-HU"/>
        </w:rPr>
        <w:t>i</w:t>
      </w:r>
      <w:r w:rsidR="006F3183" w:rsidRPr="0054418A">
        <w:rPr>
          <w:rFonts w:ascii="Arial" w:hAnsi="Arial" w:cs="Arial"/>
          <w:lang w:val="hu-HU"/>
        </w:rPr>
        <w:t xml:space="preserve"> értékesítési vezetője a </w:t>
      </w:r>
      <w:r w:rsidR="00700664" w:rsidRPr="0054418A">
        <w:rPr>
          <w:rFonts w:ascii="Arial" w:hAnsi="Arial" w:cs="Arial"/>
          <w:lang w:val="hu-HU"/>
        </w:rPr>
        <w:t xml:space="preserve">sajtó képviselőinek </w:t>
      </w:r>
      <w:proofErr w:type="spellStart"/>
      <w:r w:rsidR="006F3183" w:rsidRPr="0054418A">
        <w:rPr>
          <w:rFonts w:ascii="Arial" w:hAnsi="Arial" w:cs="Arial"/>
          <w:lang w:val="hu-HU"/>
        </w:rPr>
        <w:t>Kalsdorf</w:t>
      </w:r>
      <w:proofErr w:type="spellEnd"/>
      <w:r w:rsidR="006F3183" w:rsidRPr="0054418A">
        <w:rPr>
          <w:rFonts w:ascii="Arial" w:hAnsi="Arial" w:cs="Arial"/>
          <w:lang w:val="hu-HU"/>
        </w:rPr>
        <w:t xml:space="preserve"> </w:t>
      </w:r>
      <w:proofErr w:type="spellStart"/>
      <w:r w:rsidR="006F3183" w:rsidRPr="0054418A">
        <w:rPr>
          <w:rFonts w:ascii="Arial" w:hAnsi="Arial" w:cs="Arial"/>
          <w:lang w:val="hu-HU"/>
        </w:rPr>
        <w:t>bei</w:t>
      </w:r>
      <w:proofErr w:type="spellEnd"/>
      <w:r w:rsidR="006F3183" w:rsidRPr="0054418A">
        <w:rPr>
          <w:rFonts w:ascii="Arial" w:hAnsi="Arial" w:cs="Arial"/>
          <w:lang w:val="hu-HU"/>
        </w:rPr>
        <w:t xml:space="preserve"> </w:t>
      </w:r>
      <w:r w:rsidR="00700664" w:rsidRPr="0054418A">
        <w:rPr>
          <w:rFonts w:ascii="Arial" w:hAnsi="Arial" w:cs="Arial"/>
          <w:lang w:val="hu-HU"/>
        </w:rPr>
        <w:t>Grazban.</w:t>
      </w:r>
      <w:r w:rsidR="00F76C07" w:rsidRPr="0054418A">
        <w:rPr>
          <w:rFonts w:ascii="Arial" w:hAnsi="Arial" w:cs="Arial"/>
          <w:lang w:val="hu-HU"/>
        </w:rPr>
        <w:t xml:space="preserve"> </w:t>
      </w:r>
      <w:r w:rsidR="00150D71" w:rsidRPr="0054418A">
        <w:rPr>
          <w:rFonts w:ascii="Arial" w:hAnsi="Arial" w:cs="Arial"/>
          <w:lang w:val="hu-HU"/>
        </w:rPr>
        <w:t>A fejlesztési- és konstrukciós osztállyal, gyártóberendezésekkel valamint egy</w:t>
      </w:r>
      <w:r w:rsidR="00066BAE">
        <w:rPr>
          <w:rFonts w:ascii="Arial" w:hAnsi="Arial" w:cs="Arial"/>
          <w:lang w:val="hu-HU"/>
        </w:rPr>
        <w:t>,</w:t>
      </w:r>
      <w:r w:rsidR="00150D71" w:rsidRPr="0054418A">
        <w:rPr>
          <w:rFonts w:ascii="Arial" w:hAnsi="Arial" w:cs="Arial"/>
          <w:lang w:val="hu-HU"/>
        </w:rPr>
        <w:t xml:space="preserve"> az ajtótechnológiát bemutató kiállítással rendelkező osztrák telephely a cégcsoport „</w:t>
      </w:r>
      <w:proofErr w:type="spellStart"/>
      <w:r w:rsidR="00150D71" w:rsidRPr="0054418A">
        <w:rPr>
          <w:rFonts w:ascii="Arial" w:hAnsi="Arial" w:cs="Arial"/>
          <w:lang w:val="hu-HU"/>
        </w:rPr>
        <w:t>Door</w:t>
      </w:r>
      <w:proofErr w:type="spellEnd"/>
      <w:r w:rsidR="00150D71" w:rsidRPr="0054418A">
        <w:rPr>
          <w:rFonts w:ascii="Arial" w:hAnsi="Arial" w:cs="Arial"/>
          <w:lang w:val="hu-HU"/>
        </w:rPr>
        <w:t>“ kompetenciacentrumként alakult meg.</w:t>
      </w:r>
      <w:r w:rsidR="00F76C07" w:rsidRPr="0054418A">
        <w:rPr>
          <w:rFonts w:ascii="Arial" w:hAnsi="Arial" w:cs="Arial"/>
          <w:lang w:val="hu-HU"/>
        </w:rPr>
        <w:t xml:space="preserve"> </w:t>
      </w:r>
      <w:r w:rsidR="00976EF8" w:rsidRPr="0054418A">
        <w:rPr>
          <w:rFonts w:ascii="Arial" w:hAnsi="Arial" w:cs="Arial"/>
          <w:lang w:val="hu-HU"/>
        </w:rPr>
        <w:t>Éppen a bejárati- és mellékbejárati ajtók műszaki</w:t>
      </w:r>
      <w:r w:rsidR="00300FF4" w:rsidRPr="0054418A">
        <w:rPr>
          <w:rFonts w:ascii="Arial" w:hAnsi="Arial" w:cs="Arial"/>
          <w:lang w:val="hu-HU"/>
        </w:rPr>
        <w:t xml:space="preserve"> felszereltségére vonatkozó rendszerek és megoldási ötletek sokszínűsége miatt </w:t>
      </w:r>
      <w:r w:rsidR="004223AE" w:rsidRPr="0054418A">
        <w:rPr>
          <w:rFonts w:ascii="Arial" w:hAnsi="Arial" w:cs="Arial"/>
          <w:lang w:val="hu-HU"/>
        </w:rPr>
        <w:t>érdekes az aktuális mutatószámokra való kitekintés.</w:t>
      </w:r>
      <w:r w:rsidR="00805386" w:rsidRPr="0054418A">
        <w:rPr>
          <w:rFonts w:ascii="Arial" w:hAnsi="Arial" w:cs="Arial"/>
          <w:lang w:val="hu-HU"/>
        </w:rPr>
        <w:t xml:space="preserve"> </w:t>
      </w:r>
    </w:p>
    <w:p w14:paraId="3555EE8E" w14:textId="77777777" w:rsidR="00F76C07" w:rsidRPr="0054418A" w:rsidRDefault="00F76C07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3CAD9567" w14:textId="4C8827C0" w:rsidR="00F76C07" w:rsidRPr="0054418A" w:rsidRDefault="00C07280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  <w:r w:rsidRPr="0054418A">
        <w:rPr>
          <w:rFonts w:ascii="Arial" w:hAnsi="Arial" w:cs="Arial"/>
          <w:lang w:val="hu-HU"/>
        </w:rPr>
        <w:t>Ez érvényes a kiviteli módok szerinti globális eloszlásra</w:t>
      </w:r>
      <w:r w:rsidR="00451E3C" w:rsidRPr="0054418A">
        <w:rPr>
          <w:rFonts w:ascii="Arial" w:hAnsi="Arial" w:cs="Arial"/>
          <w:lang w:val="hu-HU"/>
        </w:rPr>
        <w:t xml:space="preserve"> is</w:t>
      </w:r>
      <w:r w:rsidRPr="0054418A">
        <w:rPr>
          <w:rFonts w:ascii="Arial" w:hAnsi="Arial" w:cs="Arial"/>
          <w:lang w:val="hu-HU"/>
        </w:rPr>
        <w:t>.</w:t>
      </w:r>
      <w:r w:rsidR="00805386" w:rsidRPr="0054418A">
        <w:rPr>
          <w:rFonts w:ascii="Arial" w:hAnsi="Arial" w:cs="Arial"/>
          <w:lang w:val="hu-HU"/>
        </w:rPr>
        <w:t xml:space="preserve"> </w:t>
      </w:r>
      <w:r w:rsidRPr="0054418A">
        <w:rPr>
          <w:rFonts w:ascii="Arial" w:hAnsi="Arial" w:cs="Arial"/>
          <w:lang w:val="hu-HU"/>
        </w:rPr>
        <w:t>Ha a 2016-ra becsült világszerte gyártott 190 millió ajtóegységet vesszük alapul, akkor a tolóajtók a lista csúcsán helyezk</w:t>
      </w:r>
      <w:r w:rsidR="000C3EDB" w:rsidRPr="0054418A">
        <w:rPr>
          <w:rFonts w:ascii="Arial" w:hAnsi="Arial" w:cs="Arial"/>
          <w:lang w:val="hu-HU"/>
        </w:rPr>
        <w:t>ednek el.</w:t>
      </w:r>
      <w:r w:rsidR="00F76C07" w:rsidRPr="0054418A">
        <w:rPr>
          <w:rFonts w:ascii="Arial" w:hAnsi="Arial" w:cs="Arial"/>
          <w:lang w:val="hu-HU"/>
        </w:rPr>
        <w:t xml:space="preserve"> </w:t>
      </w:r>
      <w:r w:rsidR="000C3EDB" w:rsidRPr="0054418A">
        <w:rPr>
          <w:rFonts w:ascii="Arial" w:hAnsi="Arial" w:cs="Arial"/>
          <w:lang w:val="hu-HU"/>
        </w:rPr>
        <w:t xml:space="preserve">A második helyen a </w:t>
      </w:r>
      <w:r w:rsidR="001022D6">
        <w:rPr>
          <w:rFonts w:ascii="Arial" w:hAnsi="Arial" w:cs="Arial"/>
          <w:lang w:val="hu-HU"/>
        </w:rPr>
        <w:t>nyíló</w:t>
      </w:r>
      <w:r w:rsidR="000C3EDB" w:rsidRPr="0054418A">
        <w:rPr>
          <w:rFonts w:ascii="Arial" w:hAnsi="Arial" w:cs="Arial"/>
          <w:lang w:val="hu-HU"/>
        </w:rPr>
        <w:t xml:space="preserve"> kivitelek </w:t>
      </w:r>
      <w:r w:rsidR="0015250D" w:rsidRPr="0054418A">
        <w:rPr>
          <w:rFonts w:ascii="Arial" w:hAnsi="Arial" w:cs="Arial"/>
          <w:lang w:val="hu-HU"/>
        </w:rPr>
        <w:t xml:space="preserve">állnak </w:t>
      </w:r>
      <w:r w:rsidR="00F76C07" w:rsidRPr="0054418A">
        <w:rPr>
          <w:rFonts w:ascii="Arial" w:hAnsi="Arial" w:cs="Arial"/>
          <w:lang w:val="hu-HU"/>
        </w:rPr>
        <w:t>27,6 %</w:t>
      </w:r>
      <w:r w:rsidR="000C3EDB" w:rsidRPr="0054418A">
        <w:rPr>
          <w:rFonts w:ascii="Arial" w:hAnsi="Arial" w:cs="Arial"/>
          <w:lang w:val="hu-HU"/>
        </w:rPr>
        <w:t>-kal</w:t>
      </w:r>
      <w:r w:rsidR="00F76C07" w:rsidRPr="0054418A">
        <w:rPr>
          <w:rFonts w:ascii="Arial" w:hAnsi="Arial" w:cs="Arial"/>
          <w:lang w:val="hu-HU"/>
        </w:rPr>
        <w:t xml:space="preserve">. </w:t>
      </w:r>
      <w:r w:rsidR="000C3EDB" w:rsidRPr="0054418A">
        <w:rPr>
          <w:rFonts w:ascii="Arial" w:hAnsi="Arial" w:cs="Arial"/>
          <w:lang w:val="hu-HU"/>
        </w:rPr>
        <w:t xml:space="preserve">Az </w:t>
      </w:r>
      <w:r w:rsidR="001022D6">
        <w:rPr>
          <w:rFonts w:ascii="Arial" w:hAnsi="Arial" w:cs="Arial"/>
          <w:lang w:val="hu-HU"/>
        </w:rPr>
        <w:t>alap</w:t>
      </w:r>
      <w:r w:rsidR="000C3EDB" w:rsidRPr="0054418A">
        <w:rPr>
          <w:rFonts w:ascii="Arial" w:hAnsi="Arial" w:cs="Arial"/>
          <w:lang w:val="hu-HU"/>
        </w:rPr>
        <w:t xml:space="preserve">anyagok sorrendjében a fém 33 %-kal </w:t>
      </w:r>
      <w:r w:rsidR="00FB3F6F" w:rsidRPr="0054418A">
        <w:rPr>
          <w:rFonts w:ascii="Arial" w:hAnsi="Arial" w:cs="Arial"/>
          <w:lang w:val="hu-HU"/>
        </w:rPr>
        <w:t xml:space="preserve">éppen hogy vezet. Szorosan mögötte a fa </w:t>
      </w:r>
      <w:r w:rsidR="00F76C07" w:rsidRPr="0054418A">
        <w:rPr>
          <w:rFonts w:ascii="Arial" w:hAnsi="Arial" w:cs="Arial"/>
          <w:lang w:val="hu-HU"/>
        </w:rPr>
        <w:t>30 %</w:t>
      </w:r>
      <w:r w:rsidR="00FB3F6F" w:rsidRPr="0054418A">
        <w:rPr>
          <w:rFonts w:ascii="Arial" w:hAnsi="Arial" w:cs="Arial"/>
          <w:lang w:val="hu-HU"/>
        </w:rPr>
        <w:t>-ot ért el</w:t>
      </w:r>
      <w:r w:rsidR="00F76C07" w:rsidRPr="0054418A">
        <w:rPr>
          <w:rFonts w:ascii="Arial" w:hAnsi="Arial" w:cs="Arial"/>
          <w:lang w:val="hu-HU"/>
        </w:rPr>
        <w:t xml:space="preserve">. </w:t>
      </w:r>
      <w:r w:rsidR="00FB3F6F" w:rsidRPr="0054418A">
        <w:rPr>
          <w:rFonts w:ascii="Arial" w:hAnsi="Arial" w:cs="Arial"/>
          <w:lang w:val="hu-HU"/>
        </w:rPr>
        <w:t xml:space="preserve">A </w:t>
      </w:r>
      <w:r w:rsidR="00F76C07" w:rsidRPr="0054418A">
        <w:rPr>
          <w:rFonts w:ascii="Arial" w:hAnsi="Arial" w:cs="Arial"/>
          <w:lang w:val="hu-HU"/>
        </w:rPr>
        <w:t>PVC 25 %</w:t>
      </w:r>
      <w:r w:rsidR="00FB3F6F" w:rsidRPr="0054418A">
        <w:rPr>
          <w:rFonts w:ascii="Arial" w:hAnsi="Arial" w:cs="Arial"/>
          <w:lang w:val="hu-HU"/>
        </w:rPr>
        <w:t xml:space="preserve">-kal a </w:t>
      </w:r>
      <w:r w:rsidR="00F76C07" w:rsidRPr="0054418A">
        <w:rPr>
          <w:rFonts w:ascii="Arial" w:hAnsi="Arial" w:cs="Arial"/>
          <w:lang w:val="hu-HU"/>
        </w:rPr>
        <w:t xml:space="preserve">3. </w:t>
      </w:r>
      <w:r w:rsidR="00FB3F6F" w:rsidRPr="0054418A">
        <w:rPr>
          <w:rFonts w:ascii="Arial" w:hAnsi="Arial" w:cs="Arial"/>
          <w:lang w:val="hu-HU"/>
        </w:rPr>
        <w:t>helyre került</w:t>
      </w:r>
      <w:r w:rsidR="00F76C07" w:rsidRPr="0054418A">
        <w:rPr>
          <w:rFonts w:ascii="Arial" w:hAnsi="Arial" w:cs="Arial"/>
          <w:lang w:val="hu-HU"/>
        </w:rPr>
        <w:t xml:space="preserve">. </w:t>
      </w:r>
      <w:proofErr w:type="spellStart"/>
      <w:r w:rsidR="00F76C07" w:rsidRPr="0054418A">
        <w:rPr>
          <w:rFonts w:ascii="Arial" w:hAnsi="Arial" w:cs="Arial"/>
          <w:lang w:val="hu-HU"/>
        </w:rPr>
        <w:t>Manz</w:t>
      </w:r>
      <w:proofErr w:type="spellEnd"/>
      <w:r w:rsidR="00F76C07" w:rsidRPr="0054418A">
        <w:rPr>
          <w:rFonts w:ascii="Arial" w:hAnsi="Arial" w:cs="Arial"/>
          <w:lang w:val="hu-HU"/>
        </w:rPr>
        <w:t xml:space="preserve"> </w:t>
      </w:r>
      <w:r w:rsidR="00FB3F6F" w:rsidRPr="0054418A">
        <w:rPr>
          <w:rFonts w:ascii="Arial" w:hAnsi="Arial" w:cs="Arial"/>
          <w:lang w:val="hu-HU"/>
        </w:rPr>
        <w:t>szerint a műanyag variá</w:t>
      </w:r>
      <w:r w:rsidR="005916DF" w:rsidRPr="0054418A">
        <w:rPr>
          <w:rFonts w:ascii="Arial" w:hAnsi="Arial" w:cs="Arial"/>
          <w:lang w:val="hu-HU"/>
        </w:rPr>
        <w:t>nsok iránti kereslet elsődlegesen a vonzó ár-/értékaránynak, az energiahatékonyságnak valamint a</w:t>
      </w:r>
      <w:r w:rsidR="00552B85" w:rsidRPr="0054418A">
        <w:rPr>
          <w:rFonts w:ascii="Arial" w:hAnsi="Arial" w:cs="Arial"/>
          <w:lang w:val="hu-HU"/>
        </w:rPr>
        <w:t>z alacsony</w:t>
      </w:r>
      <w:r w:rsidR="005916DF" w:rsidRPr="0054418A">
        <w:rPr>
          <w:rFonts w:ascii="Arial" w:hAnsi="Arial" w:cs="Arial"/>
          <w:lang w:val="hu-HU"/>
        </w:rPr>
        <w:t xml:space="preserve"> fenntartási költségeknek köszönhet</w:t>
      </w:r>
      <w:r w:rsidR="00552B85" w:rsidRPr="0054418A">
        <w:rPr>
          <w:rFonts w:ascii="Arial" w:hAnsi="Arial" w:cs="Arial"/>
          <w:lang w:val="hu-HU"/>
        </w:rPr>
        <w:t>ő</w:t>
      </w:r>
      <w:r w:rsidR="005916DF" w:rsidRPr="0054418A">
        <w:rPr>
          <w:rFonts w:ascii="Arial" w:hAnsi="Arial" w:cs="Arial"/>
          <w:lang w:val="hu-HU"/>
        </w:rPr>
        <w:t>.</w:t>
      </w:r>
      <w:r w:rsidR="00F76C07" w:rsidRPr="0054418A">
        <w:rPr>
          <w:rFonts w:ascii="Arial" w:hAnsi="Arial" w:cs="Arial"/>
          <w:lang w:val="hu-HU"/>
        </w:rPr>
        <w:t xml:space="preserve"> </w:t>
      </w:r>
      <w:r w:rsidR="007867B7" w:rsidRPr="0054418A">
        <w:rPr>
          <w:rFonts w:ascii="Arial" w:hAnsi="Arial" w:cs="Arial"/>
          <w:lang w:val="hu-HU"/>
        </w:rPr>
        <w:t xml:space="preserve">Nem </w:t>
      </w:r>
      <w:r w:rsidR="007867B7" w:rsidRPr="0054418A">
        <w:rPr>
          <w:rFonts w:ascii="Arial" w:hAnsi="Arial" w:cs="Arial"/>
          <w:lang w:val="hu-HU"/>
        </w:rPr>
        <w:lastRenderedPageBreak/>
        <w:t>utolsósorban ezért olyan kedvelt ez az anyag Németországban, Ausztriában és Svájcban.</w:t>
      </w:r>
      <w:r w:rsidR="00BD6053" w:rsidRPr="0054418A">
        <w:rPr>
          <w:rFonts w:ascii="Arial" w:hAnsi="Arial" w:cs="Arial"/>
          <w:lang w:val="hu-HU"/>
        </w:rPr>
        <w:t xml:space="preserve"> </w:t>
      </w:r>
      <w:r w:rsidR="007867B7" w:rsidRPr="0054418A">
        <w:rPr>
          <w:rFonts w:ascii="Arial" w:hAnsi="Arial" w:cs="Arial"/>
          <w:lang w:val="hu-HU"/>
        </w:rPr>
        <w:t>Különösen az alumínium növekedése nyilvánvaló, méghozzá a fa kárára.</w:t>
      </w:r>
      <w:r w:rsidR="00F76C07" w:rsidRPr="0054418A">
        <w:rPr>
          <w:rFonts w:ascii="Arial" w:hAnsi="Arial" w:cs="Arial"/>
          <w:lang w:val="hu-HU"/>
        </w:rPr>
        <w:t xml:space="preserve"> </w:t>
      </w:r>
      <w:r w:rsidR="00095268" w:rsidRPr="0054418A">
        <w:rPr>
          <w:rFonts w:ascii="Arial" w:hAnsi="Arial" w:cs="Arial"/>
          <w:lang w:val="hu-HU"/>
        </w:rPr>
        <w:t xml:space="preserve">A németajkú régiókban értékesített </w:t>
      </w:r>
      <w:r w:rsidR="001022D6">
        <w:rPr>
          <w:rFonts w:ascii="Arial" w:hAnsi="Arial" w:cs="Arial"/>
          <w:lang w:val="hu-HU"/>
        </w:rPr>
        <w:t>nyíló</w:t>
      </w:r>
      <w:r w:rsidR="00095268" w:rsidRPr="0054418A">
        <w:rPr>
          <w:rFonts w:ascii="Arial" w:hAnsi="Arial" w:cs="Arial"/>
          <w:lang w:val="hu-HU"/>
        </w:rPr>
        <w:t xml:space="preserve">ajtók számát </w:t>
      </w:r>
      <w:proofErr w:type="spellStart"/>
      <w:r w:rsidR="00095268" w:rsidRPr="0054418A">
        <w:rPr>
          <w:rFonts w:ascii="Arial" w:hAnsi="Arial" w:cs="Arial"/>
          <w:lang w:val="hu-HU"/>
        </w:rPr>
        <w:t>Manz</w:t>
      </w:r>
      <w:proofErr w:type="spellEnd"/>
      <w:r w:rsidR="00095268" w:rsidRPr="0054418A">
        <w:rPr>
          <w:rFonts w:ascii="Arial" w:hAnsi="Arial" w:cs="Arial"/>
          <w:lang w:val="hu-HU"/>
        </w:rPr>
        <w:t xml:space="preserve"> 9,8 millió</w:t>
      </w:r>
      <w:r w:rsidR="00164F42" w:rsidRPr="0054418A">
        <w:rPr>
          <w:rFonts w:ascii="Arial" w:hAnsi="Arial" w:cs="Arial"/>
          <w:lang w:val="hu-HU"/>
        </w:rPr>
        <w:t xml:space="preserve"> egységre becsülte 3 milliárdos forgalommal. Ebből 1,35 milliárd euró esik bejárati ajtókra.</w:t>
      </w:r>
    </w:p>
    <w:p w14:paraId="7ACB418A" w14:textId="629E4A0F" w:rsidR="00F76C07" w:rsidRPr="0054418A" w:rsidRDefault="00F76C07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6D8C1643" w14:textId="77F0368C" w:rsidR="00F76C07" w:rsidRPr="0054418A" w:rsidRDefault="00995E2B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  <w:lang w:val="hu-HU"/>
        </w:rPr>
      </w:pPr>
      <w:r w:rsidRPr="0054418A">
        <w:rPr>
          <w:rFonts w:ascii="Arial" w:hAnsi="Arial" w:cs="Arial"/>
          <w:b/>
          <w:lang w:val="hu-HU"/>
        </w:rPr>
        <w:t>Teljesített el</w:t>
      </w:r>
      <w:r w:rsidR="00AE5D5E" w:rsidRPr="0054418A">
        <w:rPr>
          <w:rFonts w:ascii="Arial" w:hAnsi="Arial" w:cs="Arial"/>
          <w:b/>
          <w:lang w:val="hu-HU"/>
        </w:rPr>
        <w:t xml:space="preserve">várások </w:t>
      </w:r>
    </w:p>
    <w:p w14:paraId="6A4965C2" w14:textId="77777777" w:rsidR="00F76C07" w:rsidRPr="0054418A" w:rsidRDefault="00F76C07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1CD1BF69" w14:textId="1F96943E" w:rsidR="00F76C07" w:rsidRPr="0054418A" w:rsidRDefault="0084292D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  <w:r w:rsidRPr="0054418A">
        <w:rPr>
          <w:rFonts w:ascii="Arial" w:hAnsi="Arial" w:cs="Arial"/>
          <w:lang w:val="hu-HU"/>
        </w:rPr>
        <w:t xml:space="preserve">Továbbá hozzáteszi, hogy a </w:t>
      </w:r>
      <w:proofErr w:type="spellStart"/>
      <w:r w:rsidR="004F2067" w:rsidRPr="0054418A">
        <w:rPr>
          <w:rFonts w:ascii="Arial" w:hAnsi="Arial" w:cs="Arial"/>
          <w:lang w:val="hu-HU"/>
        </w:rPr>
        <w:t>Roto</w:t>
      </w:r>
      <w:proofErr w:type="spellEnd"/>
      <w:r w:rsidR="004F2067" w:rsidRPr="0054418A">
        <w:rPr>
          <w:rFonts w:ascii="Arial" w:hAnsi="Arial" w:cs="Arial"/>
          <w:lang w:val="hu-HU"/>
        </w:rPr>
        <w:t xml:space="preserve"> </w:t>
      </w:r>
      <w:r w:rsidRPr="0054418A">
        <w:rPr>
          <w:rFonts w:ascii="Arial" w:hAnsi="Arial" w:cs="Arial"/>
          <w:lang w:val="hu-HU"/>
        </w:rPr>
        <w:t>a jelenlegi legteljesebb ajtótechnológia kínálattal rendelkező gyártónak tartja magát.</w:t>
      </w:r>
      <w:r w:rsidR="00FB3885" w:rsidRPr="0054418A">
        <w:rPr>
          <w:rFonts w:ascii="Arial" w:hAnsi="Arial" w:cs="Arial"/>
          <w:lang w:val="hu-HU"/>
        </w:rPr>
        <w:t xml:space="preserve"> </w:t>
      </w:r>
      <w:r w:rsidRPr="0054418A">
        <w:rPr>
          <w:rFonts w:ascii="Arial" w:hAnsi="Arial" w:cs="Arial"/>
          <w:lang w:val="hu-HU"/>
        </w:rPr>
        <w:t xml:space="preserve">A </w:t>
      </w:r>
      <w:r w:rsidR="001022D6">
        <w:rPr>
          <w:rFonts w:ascii="Arial" w:hAnsi="Arial" w:cs="Arial"/>
          <w:lang w:val="hu-HU"/>
        </w:rPr>
        <w:t>többpontos-</w:t>
      </w:r>
      <w:r w:rsidRPr="0054418A">
        <w:rPr>
          <w:rFonts w:ascii="Arial" w:hAnsi="Arial" w:cs="Arial"/>
          <w:lang w:val="hu-HU"/>
        </w:rPr>
        <w:t xml:space="preserve"> ill</w:t>
      </w:r>
      <w:r w:rsidR="001022D6">
        <w:rPr>
          <w:rFonts w:ascii="Arial" w:hAnsi="Arial" w:cs="Arial"/>
          <w:lang w:val="hu-HU"/>
        </w:rPr>
        <w:t>etve</w:t>
      </w:r>
      <w:r w:rsidRPr="0054418A">
        <w:rPr>
          <w:rFonts w:ascii="Arial" w:hAnsi="Arial" w:cs="Arial"/>
          <w:lang w:val="hu-HU"/>
        </w:rPr>
        <w:t xml:space="preserve"> </w:t>
      </w:r>
      <w:r w:rsidR="00B15BA1">
        <w:rPr>
          <w:rFonts w:ascii="Arial" w:hAnsi="Arial" w:cs="Arial"/>
          <w:lang w:val="hu-HU"/>
        </w:rPr>
        <w:t xml:space="preserve">az </w:t>
      </w:r>
      <w:r w:rsidR="001022D6">
        <w:rPr>
          <w:rFonts w:ascii="Arial" w:hAnsi="Arial" w:cs="Arial"/>
          <w:lang w:val="hu-HU"/>
        </w:rPr>
        <w:t xml:space="preserve">egypontos </w:t>
      </w:r>
      <w:r w:rsidRPr="0054418A">
        <w:rPr>
          <w:rFonts w:ascii="Arial" w:hAnsi="Arial" w:cs="Arial"/>
          <w:lang w:val="hu-HU"/>
        </w:rPr>
        <w:t xml:space="preserve">zárakkal, pántokkal, </w:t>
      </w:r>
      <w:r w:rsidR="008024F0">
        <w:rPr>
          <w:rFonts w:ascii="Arial" w:hAnsi="Arial" w:cs="Arial"/>
          <w:lang w:val="hu-HU"/>
        </w:rPr>
        <w:t>veretekkel</w:t>
      </w:r>
      <w:r w:rsidRPr="0054418A">
        <w:rPr>
          <w:rFonts w:ascii="Arial" w:hAnsi="Arial" w:cs="Arial"/>
          <w:lang w:val="hu-HU"/>
        </w:rPr>
        <w:t xml:space="preserve">, küszöbökkel valamint </w:t>
      </w:r>
      <w:r w:rsidR="005369D2" w:rsidRPr="0054418A">
        <w:rPr>
          <w:rFonts w:ascii="Arial" w:hAnsi="Arial" w:cs="Arial"/>
          <w:lang w:val="hu-HU"/>
        </w:rPr>
        <w:t>szigetelések</w:t>
      </w:r>
      <w:r w:rsidRPr="0054418A">
        <w:rPr>
          <w:rFonts w:ascii="Arial" w:hAnsi="Arial" w:cs="Arial"/>
          <w:lang w:val="hu-HU"/>
        </w:rPr>
        <w:t xml:space="preserve">kel </w:t>
      </w:r>
      <w:r w:rsidR="005369D2" w:rsidRPr="0054418A">
        <w:rPr>
          <w:rFonts w:ascii="Arial" w:hAnsi="Arial" w:cs="Arial"/>
          <w:lang w:val="hu-HU"/>
        </w:rPr>
        <w:t>teljes koncepciókat kínálnak egy kézből.</w:t>
      </w:r>
      <w:r w:rsidR="00F76C07" w:rsidRPr="0054418A">
        <w:rPr>
          <w:rFonts w:ascii="Arial" w:hAnsi="Arial" w:cs="Arial"/>
          <w:lang w:val="hu-HU"/>
        </w:rPr>
        <w:t xml:space="preserve"> </w:t>
      </w:r>
      <w:r w:rsidR="00755F20" w:rsidRPr="0054418A">
        <w:rPr>
          <w:rFonts w:ascii="Arial" w:hAnsi="Arial" w:cs="Arial"/>
          <w:lang w:val="hu-HU"/>
        </w:rPr>
        <w:t>Egyr</w:t>
      </w:r>
      <w:r w:rsidR="00397F8C" w:rsidRPr="0054418A">
        <w:rPr>
          <w:rFonts w:ascii="Arial" w:hAnsi="Arial" w:cs="Arial"/>
          <w:lang w:val="hu-HU"/>
        </w:rPr>
        <w:t>észt a kutatás</w:t>
      </w:r>
      <w:r w:rsidR="00B15BA1">
        <w:rPr>
          <w:rFonts w:ascii="Arial" w:hAnsi="Arial" w:cs="Arial"/>
          <w:lang w:val="hu-HU"/>
        </w:rPr>
        <w:t>-</w:t>
      </w:r>
      <w:r w:rsidR="00397F8C" w:rsidRPr="0054418A">
        <w:rPr>
          <w:rFonts w:ascii="Arial" w:hAnsi="Arial" w:cs="Arial"/>
          <w:lang w:val="hu-HU"/>
        </w:rPr>
        <w:t xml:space="preserve">fejlesztés, </w:t>
      </w:r>
      <w:r w:rsidR="00066BAE">
        <w:rPr>
          <w:rFonts w:ascii="Arial" w:hAnsi="Arial" w:cs="Arial"/>
          <w:lang w:val="hu-HU"/>
        </w:rPr>
        <w:t xml:space="preserve">a </w:t>
      </w:r>
      <w:r w:rsidR="00397F8C" w:rsidRPr="0054418A">
        <w:rPr>
          <w:rFonts w:ascii="Arial" w:hAnsi="Arial" w:cs="Arial"/>
          <w:lang w:val="hu-HU"/>
        </w:rPr>
        <w:t xml:space="preserve">gyártás és </w:t>
      </w:r>
      <w:r w:rsidR="00066BAE">
        <w:rPr>
          <w:rFonts w:ascii="Arial" w:hAnsi="Arial" w:cs="Arial"/>
          <w:lang w:val="hu-HU"/>
        </w:rPr>
        <w:t xml:space="preserve">a </w:t>
      </w:r>
      <w:r w:rsidR="00397F8C" w:rsidRPr="0054418A">
        <w:rPr>
          <w:rFonts w:ascii="Arial" w:hAnsi="Arial" w:cs="Arial"/>
          <w:lang w:val="hu-HU"/>
        </w:rPr>
        <w:t>marketing szoros összekapcsolódása</w:t>
      </w:r>
      <w:r w:rsidR="00D702DC" w:rsidRPr="0054418A">
        <w:rPr>
          <w:rFonts w:ascii="Arial" w:hAnsi="Arial" w:cs="Arial"/>
          <w:lang w:val="hu-HU"/>
        </w:rPr>
        <w:t xml:space="preserve">, másrészt az </w:t>
      </w:r>
      <w:r w:rsidR="00397F8C" w:rsidRPr="0054418A">
        <w:rPr>
          <w:rFonts w:ascii="Arial" w:hAnsi="Arial" w:cs="Arial"/>
          <w:lang w:val="hu-HU"/>
        </w:rPr>
        <w:t>ügyfelekke</w:t>
      </w:r>
      <w:r w:rsidR="00D702DC" w:rsidRPr="0054418A">
        <w:rPr>
          <w:rFonts w:ascii="Arial" w:hAnsi="Arial" w:cs="Arial"/>
          <w:lang w:val="hu-HU"/>
        </w:rPr>
        <w:t>l való többéves kapcsolat minden piacon</w:t>
      </w:r>
      <w:r w:rsidR="00755F20" w:rsidRPr="0054418A">
        <w:rPr>
          <w:rFonts w:ascii="Arial" w:hAnsi="Arial" w:cs="Arial"/>
          <w:lang w:val="hu-HU"/>
        </w:rPr>
        <w:t xml:space="preserve"> segít abban</w:t>
      </w:r>
      <w:r w:rsidR="00F76C07" w:rsidRPr="0054418A">
        <w:rPr>
          <w:rFonts w:ascii="Arial" w:hAnsi="Arial" w:cs="Arial"/>
          <w:lang w:val="hu-HU"/>
        </w:rPr>
        <w:t xml:space="preserve">, </w:t>
      </w:r>
      <w:r w:rsidR="00755F20" w:rsidRPr="0054418A">
        <w:rPr>
          <w:rFonts w:ascii="Arial" w:hAnsi="Arial" w:cs="Arial"/>
          <w:lang w:val="hu-HU"/>
        </w:rPr>
        <w:t>hogy az ajtószakértők „megbízható és egymással összehangolt alkotóelemek“ iránti igényeit teljes mértékben kielégítsék.</w:t>
      </w:r>
      <w:r w:rsidR="00F76C07" w:rsidRPr="0054418A">
        <w:rPr>
          <w:rFonts w:ascii="Arial" w:hAnsi="Arial" w:cs="Arial"/>
          <w:lang w:val="hu-HU"/>
        </w:rPr>
        <w:t xml:space="preserve"> </w:t>
      </w:r>
      <w:r w:rsidR="00200FDA" w:rsidRPr="0054418A">
        <w:rPr>
          <w:rFonts w:ascii="Arial" w:hAnsi="Arial" w:cs="Arial"/>
          <w:lang w:val="hu-HU"/>
        </w:rPr>
        <w:t>E</w:t>
      </w:r>
      <w:r w:rsidR="00B92218" w:rsidRPr="0054418A">
        <w:rPr>
          <w:rFonts w:ascii="Arial" w:hAnsi="Arial" w:cs="Arial"/>
          <w:lang w:val="hu-HU"/>
        </w:rPr>
        <w:t>szerint</w:t>
      </w:r>
      <w:r w:rsidR="00200FDA" w:rsidRPr="0054418A">
        <w:rPr>
          <w:rFonts w:ascii="Arial" w:hAnsi="Arial" w:cs="Arial"/>
          <w:lang w:val="hu-HU"/>
        </w:rPr>
        <w:t xml:space="preserve"> az üzleti partnerek elsősorban </w:t>
      </w:r>
      <w:proofErr w:type="spellStart"/>
      <w:r w:rsidR="00200FDA" w:rsidRPr="0054418A">
        <w:rPr>
          <w:rFonts w:ascii="Arial" w:hAnsi="Arial" w:cs="Arial"/>
          <w:lang w:val="hu-HU"/>
        </w:rPr>
        <w:t>termékreleváns</w:t>
      </w:r>
      <w:proofErr w:type="spellEnd"/>
      <w:r w:rsidR="00200FDA" w:rsidRPr="0054418A">
        <w:rPr>
          <w:rFonts w:ascii="Arial" w:hAnsi="Arial" w:cs="Arial"/>
          <w:lang w:val="hu-HU"/>
        </w:rPr>
        <w:t xml:space="preserve"> tényezőket várnak el</w:t>
      </w:r>
      <w:r w:rsidR="008024F0">
        <w:rPr>
          <w:rFonts w:ascii="Arial" w:hAnsi="Arial" w:cs="Arial"/>
          <w:lang w:val="hu-HU"/>
        </w:rPr>
        <w:t>,</w:t>
      </w:r>
      <w:r w:rsidR="00200FDA" w:rsidRPr="0054418A">
        <w:rPr>
          <w:rFonts w:ascii="Arial" w:hAnsi="Arial" w:cs="Arial"/>
          <w:lang w:val="hu-HU"/>
        </w:rPr>
        <w:t xml:space="preserve"> </w:t>
      </w:r>
      <w:r w:rsidR="00066BAE">
        <w:rPr>
          <w:rFonts w:ascii="Arial" w:hAnsi="Arial" w:cs="Arial"/>
          <w:lang w:val="hu-HU"/>
        </w:rPr>
        <w:t>úgy</w:t>
      </w:r>
      <w:r w:rsidR="00B92218" w:rsidRPr="0054418A">
        <w:rPr>
          <w:rFonts w:ascii="Arial" w:hAnsi="Arial" w:cs="Arial"/>
          <w:lang w:val="hu-HU"/>
        </w:rPr>
        <w:t xml:space="preserve">mint a </w:t>
      </w:r>
      <w:r w:rsidR="00B15BA1">
        <w:rPr>
          <w:rFonts w:ascii="Arial" w:hAnsi="Arial" w:cs="Arial"/>
          <w:lang w:val="hu-HU"/>
        </w:rPr>
        <w:t>kiforrott</w:t>
      </w:r>
      <w:r w:rsidR="00B92218" w:rsidRPr="0054418A">
        <w:rPr>
          <w:rFonts w:ascii="Arial" w:hAnsi="Arial" w:cs="Arial"/>
          <w:lang w:val="hu-HU"/>
        </w:rPr>
        <w:t xml:space="preserve"> technológia, </w:t>
      </w:r>
      <w:r w:rsidR="00066BAE">
        <w:rPr>
          <w:rFonts w:ascii="Arial" w:hAnsi="Arial" w:cs="Arial"/>
          <w:lang w:val="hu-HU"/>
        </w:rPr>
        <w:t xml:space="preserve">a </w:t>
      </w:r>
      <w:r w:rsidR="00B92218" w:rsidRPr="0054418A">
        <w:rPr>
          <w:rFonts w:ascii="Arial" w:hAnsi="Arial" w:cs="Arial"/>
          <w:lang w:val="hu-HU"/>
        </w:rPr>
        <w:t xml:space="preserve">tartós funkcionalitás és </w:t>
      </w:r>
      <w:r w:rsidR="00066BAE">
        <w:rPr>
          <w:rFonts w:ascii="Arial" w:hAnsi="Arial" w:cs="Arial"/>
          <w:lang w:val="hu-HU"/>
        </w:rPr>
        <w:t xml:space="preserve">a </w:t>
      </w:r>
      <w:r w:rsidR="00062283" w:rsidRPr="0054418A">
        <w:rPr>
          <w:rFonts w:ascii="Arial" w:hAnsi="Arial" w:cs="Arial"/>
          <w:lang w:val="hu-HU"/>
        </w:rPr>
        <w:t>könnyű kezelhetőség</w:t>
      </w:r>
      <w:r w:rsidR="00B92218" w:rsidRPr="0054418A">
        <w:rPr>
          <w:rFonts w:ascii="Arial" w:hAnsi="Arial" w:cs="Arial"/>
          <w:lang w:val="hu-HU"/>
        </w:rPr>
        <w:t>.</w:t>
      </w:r>
      <w:r w:rsidR="004F2067" w:rsidRPr="0054418A">
        <w:rPr>
          <w:rFonts w:ascii="Arial" w:hAnsi="Arial" w:cs="Arial"/>
          <w:lang w:val="hu-HU"/>
        </w:rPr>
        <w:t xml:space="preserve"> </w:t>
      </w:r>
      <w:r w:rsidR="005461B9" w:rsidRPr="0054418A">
        <w:rPr>
          <w:rFonts w:ascii="Arial" w:hAnsi="Arial" w:cs="Arial"/>
          <w:lang w:val="hu-HU"/>
        </w:rPr>
        <w:t>Ezenkívül növekvő fontossággal bírnak az olyan kritériumok</w:t>
      </w:r>
      <w:r w:rsidR="008024F0">
        <w:rPr>
          <w:rFonts w:ascii="Arial" w:hAnsi="Arial" w:cs="Arial"/>
          <w:lang w:val="hu-HU"/>
        </w:rPr>
        <w:t>,</w:t>
      </w:r>
      <w:r w:rsidR="005461B9" w:rsidRPr="0054418A">
        <w:rPr>
          <w:rFonts w:ascii="Arial" w:hAnsi="Arial" w:cs="Arial"/>
          <w:lang w:val="hu-HU"/>
        </w:rPr>
        <w:t xml:space="preserve"> mint a könnyű összeszerelhetőség vagy a választékok csekély komplexitása.</w:t>
      </w:r>
      <w:r w:rsidR="00F76C07" w:rsidRPr="0054418A">
        <w:rPr>
          <w:rFonts w:ascii="Arial" w:hAnsi="Arial" w:cs="Arial"/>
          <w:lang w:val="hu-HU"/>
        </w:rPr>
        <w:t xml:space="preserve"> </w:t>
      </w:r>
      <w:r w:rsidR="005461B9" w:rsidRPr="0054418A">
        <w:rPr>
          <w:rFonts w:ascii="Arial" w:hAnsi="Arial" w:cs="Arial"/>
          <w:lang w:val="hu-HU"/>
        </w:rPr>
        <w:t xml:space="preserve">Különösen az utóbbi gyakorol pozitív befolyást a termelés és </w:t>
      </w:r>
      <w:r w:rsidR="00066BAE">
        <w:rPr>
          <w:rFonts w:ascii="Arial" w:hAnsi="Arial" w:cs="Arial"/>
          <w:lang w:val="hu-HU"/>
        </w:rPr>
        <w:t xml:space="preserve">a </w:t>
      </w:r>
      <w:r w:rsidR="005461B9" w:rsidRPr="0054418A">
        <w:rPr>
          <w:rFonts w:ascii="Arial" w:hAnsi="Arial" w:cs="Arial"/>
          <w:lang w:val="hu-HU"/>
        </w:rPr>
        <w:t>raktározás üzemgazdasági mutatóira.</w:t>
      </w:r>
    </w:p>
    <w:p w14:paraId="35A8E341" w14:textId="77777777" w:rsidR="00F76C07" w:rsidRPr="0054418A" w:rsidRDefault="00F76C07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2B2312BA" w14:textId="34436562" w:rsidR="00F76C07" w:rsidRPr="0054418A" w:rsidRDefault="00747568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  <w:r w:rsidRPr="0054418A">
        <w:rPr>
          <w:rFonts w:ascii="Arial" w:hAnsi="Arial" w:cs="Arial"/>
          <w:lang w:val="hu-HU"/>
        </w:rPr>
        <w:t xml:space="preserve">A </w:t>
      </w:r>
      <w:proofErr w:type="spellStart"/>
      <w:r w:rsidRPr="0054418A">
        <w:rPr>
          <w:rFonts w:ascii="Arial" w:hAnsi="Arial" w:cs="Arial"/>
          <w:lang w:val="hu-HU"/>
        </w:rPr>
        <w:t>Door</w:t>
      </w:r>
      <w:proofErr w:type="spellEnd"/>
      <w:r w:rsidRPr="0054418A">
        <w:rPr>
          <w:rFonts w:ascii="Arial" w:hAnsi="Arial" w:cs="Arial"/>
          <w:lang w:val="hu-HU"/>
        </w:rPr>
        <w:t xml:space="preserve"> </w:t>
      </w:r>
      <w:r w:rsidR="00B15BA1">
        <w:rPr>
          <w:rFonts w:ascii="Arial" w:hAnsi="Arial" w:cs="Arial"/>
          <w:lang w:val="hu-HU"/>
        </w:rPr>
        <w:t>e</w:t>
      </w:r>
      <w:r w:rsidRPr="0054418A">
        <w:rPr>
          <w:rFonts w:ascii="Arial" w:hAnsi="Arial" w:cs="Arial"/>
          <w:lang w:val="hu-HU"/>
        </w:rPr>
        <w:t>ur</w:t>
      </w:r>
      <w:r w:rsidR="00B15BA1">
        <w:rPr>
          <w:rFonts w:ascii="Arial" w:hAnsi="Arial" w:cs="Arial"/>
          <w:lang w:val="hu-HU"/>
        </w:rPr>
        <w:t>ó</w:t>
      </w:r>
      <w:r w:rsidRPr="0054418A">
        <w:rPr>
          <w:rFonts w:ascii="Arial" w:hAnsi="Arial" w:cs="Arial"/>
          <w:lang w:val="hu-HU"/>
        </w:rPr>
        <w:t>pa</w:t>
      </w:r>
      <w:r w:rsidR="00B15BA1">
        <w:rPr>
          <w:rFonts w:ascii="Arial" w:hAnsi="Arial" w:cs="Arial"/>
          <w:lang w:val="hu-HU"/>
        </w:rPr>
        <w:t>i</w:t>
      </w:r>
      <w:r w:rsidRPr="0054418A">
        <w:rPr>
          <w:rFonts w:ascii="Arial" w:hAnsi="Arial" w:cs="Arial"/>
          <w:lang w:val="hu-HU"/>
        </w:rPr>
        <w:t xml:space="preserve"> értékesítési vezetője sz</w:t>
      </w:r>
      <w:r w:rsidR="007F309E">
        <w:rPr>
          <w:rFonts w:ascii="Arial" w:hAnsi="Arial" w:cs="Arial"/>
          <w:lang w:val="hu-HU"/>
        </w:rPr>
        <w:t>erint</w:t>
      </w:r>
      <w:r w:rsidRPr="0054418A">
        <w:rPr>
          <w:rFonts w:ascii="Arial" w:hAnsi="Arial" w:cs="Arial"/>
          <w:lang w:val="hu-HU"/>
        </w:rPr>
        <w:t xml:space="preserve"> a zárrendszerek portfóliója mindenkinek elsősorban azt bizonyítja, </w:t>
      </w:r>
      <w:r w:rsidR="00592AE1" w:rsidRPr="0054418A">
        <w:rPr>
          <w:rFonts w:ascii="Arial" w:hAnsi="Arial" w:cs="Arial"/>
          <w:lang w:val="hu-HU"/>
        </w:rPr>
        <w:t>„</w:t>
      </w:r>
      <w:r w:rsidRPr="0054418A">
        <w:rPr>
          <w:rFonts w:ascii="Arial" w:hAnsi="Arial" w:cs="Arial"/>
          <w:lang w:val="hu-HU"/>
        </w:rPr>
        <w:t>hogy a</w:t>
      </w:r>
      <w:r w:rsidR="00B15BA1">
        <w:rPr>
          <w:rFonts w:ascii="Arial" w:hAnsi="Arial" w:cs="Arial"/>
          <w:lang w:val="hu-HU"/>
        </w:rPr>
        <w:t>z egymással összhangban lévő</w:t>
      </w:r>
      <w:r w:rsidRPr="0054418A">
        <w:rPr>
          <w:rFonts w:ascii="Arial" w:hAnsi="Arial" w:cs="Arial"/>
          <w:lang w:val="hu-HU"/>
        </w:rPr>
        <w:t xml:space="preserve"> alkotóelemek hogy vezetnek az ügyfelek nagyobb </w:t>
      </w:r>
      <w:r w:rsidR="00995E2B" w:rsidRPr="0054418A">
        <w:rPr>
          <w:rFonts w:ascii="Arial" w:hAnsi="Arial" w:cs="Arial"/>
          <w:lang w:val="hu-HU"/>
        </w:rPr>
        <w:t>elégedettségéhe</w:t>
      </w:r>
      <w:r w:rsidRPr="0054418A">
        <w:rPr>
          <w:rFonts w:ascii="Arial" w:hAnsi="Arial" w:cs="Arial"/>
          <w:lang w:val="hu-HU"/>
        </w:rPr>
        <w:t>z“</w:t>
      </w:r>
      <w:r w:rsidR="00B15BA1">
        <w:rPr>
          <w:rFonts w:ascii="Arial" w:hAnsi="Arial" w:cs="Arial"/>
          <w:lang w:val="hu-HU"/>
        </w:rPr>
        <w:t>.</w:t>
      </w:r>
      <w:r w:rsidR="00F76C07" w:rsidRPr="0054418A">
        <w:rPr>
          <w:rFonts w:ascii="Arial" w:hAnsi="Arial" w:cs="Arial"/>
          <w:lang w:val="hu-HU"/>
        </w:rPr>
        <w:t xml:space="preserve"> </w:t>
      </w:r>
      <w:r w:rsidR="006B78B8" w:rsidRPr="0054418A">
        <w:rPr>
          <w:rFonts w:ascii="Arial" w:hAnsi="Arial" w:cs="Arial"/>
          <w:lang w:val="hu-HU"/>
        </w:rPr>
        <w:t>Így a legkülönbözőbb biztonsági követelményekhez az igényeknek megfelelő megoldás</w:t>
      </w:r>
      <w:r w:rsidR="00FC1FA0" w:rsidRPr="0054418A">
        <w:rPr>
          <w:rFonts w:ascii="Arial" w:hAnsi="Arial" w:cs="Arial"/>
          <w:lang w:val="hu-HU"/>
        </w:rPr>
        <w:t>okat bocsát</w:t>
      </w:r>
      <w:r w:rsidR="006B78B8" w:rsidRPr="0054418A">
        <w:rPr>
          <w:rFonts w:ascii="Arial" w:hAnsi="Arial" w:cs="Arial"/>
          <w:lang w:val="hu-HU"/>
        </w:rPr>
        <w:t xml:space="preserve"> rendelkezésre, amelyekből a különféle alkatrészek egymáshoz illő rendszerekké kapcsolódnak.</w:t>
      </w:r>
      <w:r w:rsidR="00F76C07" w:rsidRPr="0054418A">
        <w:rPr>
          <w:rFonts w:ascii="Arial" w:hAnsi="Arial" w:cs="Arial"/>
          <w:lang w:val="hu-HU"/>
        </w:rPr>
        <w:t xml:space="preserve"> </w:t>
      </w:r>
      <w:r w:rsidR="00734667" w:rsidRPr="0054418A">
        <w:rPr>
          <w:rFonts w:ascii="Arial" w:hAnsi="Arial" w:cs="Arial"/>
          <w:lang w:val="hu-HU"/>
        </w:rPr>
        <w:t xml:space="preserve">A </w:t>
      </w:r>
      <w:r w:rsidR="00B850DB">
        <w:rPr>
          <w:rFonts w:ascii="Arial" w:hAnsi="Arial" w:cs="Arial"/>
          <w:lang w:val="hu-HU"/>
        </w:rPr>
        <w:t>nyílászárógyártóknak</w:t>
      </w:r>
      <w:r w:rsidR="00734667" w:rsidRPr="0054418A">
        <w:rPr>
          <w:rFonts w:ascii="Arial" w:hAnsi="Arial" w:cs="Arial"/>
          <w:lang w:val="hu-HU"/>
        </w:rPr>
        <w:t xml:space="preserve"> már csak ebből is egy sor előnyük származik.</w:t>
      </w:r>
      <w:r w:rsidR="00F76C07" w:rsidRPr="0054418A">
        <w:rPr>
          <w:rFonts w:ascii="Arial" w:hAnsi="Arial" w:cs="Arial"/>
          <w:lang w:val="hu-HU"/>
        </w:rPr>
        <w:t xml:space="preserve"> </w:t>
      </w:r>
      <w:r w:rsidR="00734667" w:rsidRPr="0054418A">
        <w:rPr>
          <w:rFonts w:ascii="Arial" w:hAnsi="Arial" w:cs="Arial"/>
          <w:lang w:val="hu-HU"/>
        </w:rPr>
        <w:t xml:space="preserve">Ide tartozik az a lehetőség, hogy </w:t>
      </w:r>
      <w:r w:rsidR="00FE737B" w:rsidRPr="0054418A">
        <w:rPr>
          <w:rFonts w:ascii="Arial" w:hAnsi="Arial" w:cs="Arial"/>
          <w:lang w:val="hu-HU"/>
        </w:rPr>
        <w:t>RC1-től RC4-ig</w:t>
      </w:r>
      <w:r w:rsidR="007F309E">
        <w:rPr>
          <w:rFonts w:ascii="Arial" w:hAnsi="Arial" w:cs="Arial"/>
          <w:lang w:val="hu-HU"/>
        </w:rPr>
        <w:t>,</w:t>
      </w:r>
      <w:r w:rsidR="00FE737B" w:rsidRPr="0054418A">
        <w:rPr>
          <w:rFonts w:ascii="Arial" w:hAnsi="Arial" w:cs="Arial"/>
          <w:lang w:val="hu-HU"/>
        </w:rPr>
        <w:t xml:space="preserve"> azaz rögtön négy ellenállási osztályt tudnak a </w:t>
      </w:r>
      <w:r w:rsidR="00734667" w:rsidRPr="0054418A">
        <w:rPr>
          <w:rFonts w:ascii="Arial" w:hAnsi="Arial" w:cs="Arial"/>
          <w:lang w:val="hu-HU"/>
        </w:rPr>
        <w:t xml:space="preserve">mechanikus </w:t>
      </w:r>
      <w:r w:rsidR="0004204A" w:rsidRPr="0054418A">
        <w:rPr>
          <w:rFonts w:ascii="Arial" w:hAnsi="Arial" w:cs="Arial"/>
          <w:lang w:val="hu-HU"/>
        </w:rPr>
        <w:t>több</w:t>
      </w:r>
      <w:r w:rsidR="008024F0">
        <w:rPr>
          <w:rFonts w:ascii="Arial" w:hAnsi="Arial" w:cs="Arial"/>
          <w:lang w:val="hu-HU"/>
        </w:rPr>
        <w:t>pontos</w:t>
      </w:r>
      <w:r w:rsidR="0004204A" w:rsidRPr="0054418A">
        <w:rPr>
          <w:rFonts w:ascii="Arial" w:hAnsi="Arial" w:cs="Arial"/>
          <w:lang w:val="hu-HU"/>
        </w:rPr>
        <w:t xml:space="preserve"> zárak</w:t>
      </w:r>
      <w:r w:rsidR="00FE737B" w:rsidRPr="0054418A">
        <w:rPr>
          <w:rFonts w:ascii="Arial" w:hAnsi="Arial" w:cs="Arial"/>
          <w:lang w:val="hu-HU"/>
        </w:rPr>
        <w:t>nál</w:t>
      </w:r>
      <w:r w:rsidR="0004204A" w:rsidRPr="0054418A">
        <w:rPr>
          <w:rFonts w:ascii="Arial" w:hAnsi="Arial" w:cs="Arial"/>
          <w:lang w:val="hu-HU"/>
        </w:rPr>
        <w:t xml:space="preserve"> </w:t>
      </w:r>
      <w:r w:rsidR="00077241" w:rsidRPr="0054418A">
        <w:rPr>
          <w:rFonts w:ascii="Arial" w:hAnsi="Arial" w:cs="Arial"/>
          <w:lang w:val="hu-HU"/>
        </w:rPr>
        <w:t xml:space="preserve">betörés ellen </w:t>
      </w:r>
      <w:r w:rsidR="00FE737B" w:rsidRPr="0054418A">
        <w:rPr>
          <w:rFonts w:ascii="Arial" w:hAnsi="Arial" w:cs="Arial"/>
          <w:lang w:val="hu-HU"/>
        </w:rPr>
        <w:t>kínálni</w:t>
      </w:r>
      <w:r w:rsidR="00F76C07" w:rsidRPr="0054418A">
        <w:rPr>
          <w:rFonts w:ascii="Arial" w:hAnsi="Arial" w:cs="Arial"/>
          <w:lang w:val="hu-HU"/>
        </w:rPr>
        <w:t xml:space="preserve">. </w:t>
      </w:r>
      <w:proofErr w:type="gramStart"/>
      <w:r w:rsidR="002A3310" w:rsidRPr="0054418A">
        <w:rPr>
          <w:rFonts w:ascii="Arial" w:hAnsi="Arial" w:cs="Arial"/>
          <w:lang w:val="hu-HU"/>
        </w:rPr>
        <w:t>Ezenkívül</w:t>
      </w:r>
      <w:proofErr w:type="gramEnd"/>
      <w:r w:rsidR="002A3310" w:rsidRPr="0054418A">
        <w:rPr>
          <w:rFonts w:ascii="Arial" w:hAnsi="Arial" w:cs="Arial"/>
          <w:lang w:val="hu-HU"/>
        </w:rPr>
        <w:t xml:space="preserve"> szegmentációra van lehetőség a mellékbejárattól a prémium ajtóig, ezáltal </w:t>
      </w:r>
      <w:r w:rsidR="00F4669A" w:rsidRPr="0054418A">
        <w:rPr>
          <w:rFonts w:ascii="Arial" w:hAnsi="Arial" w:cs="Arial"/>
          <w:lang w:val="hu-HU"/>
        </w:rPr>
        <w:t xml:space="preserve">az ajtógyártók széles </w:t>
      </w:r>
      <w:r w:rsidR="00F4669A" w:rsidRPr="0054418A">
        <w:rPr>
          <w:rFonts w:ascii="Arial" w:hAnsi="Arial" w:cs="Arial"/>
          <w:lang w:val="hu-HU"/>
        </w:rPr>
        <w:lastRenderedPageBreak/>
        <w:t>kínálat</w:t>
      </w:r>
      <w:r w:rsidR="007F309E">
        <w:rPr>
          <w:rFonts w:ascii="Arial" w:hAnsi="Arial" w:cs="Arial"/>
          <w:lang w:val="hu-HU"/>
        </w:rPr>
        <w:t>ot tudnak</w:t>
      </w:r>
      <w:r w:rsidR="00F4669A" w:rsidRPr="0054418A">
        <w:rPr>
          <w:rFonts w:ascii="Arial" w:hAnsi="Arial" w:cs="Arial"/>
          <w:lang w:val="hu-HU"/>
        </w:rPr>
        <w:t xml:space="preserve"> nyújt</w:t>
      </w:r>
      <w:r w:rsidR="007F309E">
        <w:rPr>
          <w:rFonts w:ascii="Arial" w:hAnsi="Arial" w:cs="Arial"/>
          <w:lang w:val="hu-HU"/>
        </w:rPr>
        <w:t>ani</w:t>
      </w:r>
      <w:r w:rsidR="00F4669A" w:rsidRPr="0054418A">
        <w:rPr>
          <w:rFonts w:ascii="Arial" w:hAnsi="Arial" w:cs="Arial"/>
          <w:lang w:val="hu-HU"/>
        </w:rPr>
        <w:t xml:space="preserve">. </w:t>
      </w:r>
      <w:r w:rsidR="002A3310" w:rsidRPr="0054418A">
        <w:rPr>
          <w:rFonts w:ascii="Arial" w:hAnsi="Arial" w:cs="Arial"/>
          <w:lang w:val="hu-HU"/>
        </w:rPr>
        <w:t xml:space="preserve"> </w:t>
      </w:r>
      <w:r w:rsidR="00CB2030" w:rsidRPr="0054418A">
        <w:rPr>
          <w:rFonts w:ascii="Arial" w:hAnsi="Arial" w:cs="Arial"/>
          <w:lang w:val="hu-HU"/>
        </w:rPr>
        <w:t xml:space="preserve">Továbbá </w:t>
      </w:r>
      <w:r w:rsidR="006D3AC5" w:rsidRPr="0054418A">
        <w:rPr>
          <w:rFonts w:ascii="Arial" w:hAnsi="Arial" w:cs="Arial"/>
          <w:lang w:val="hu-HU"/>
        </w:rPr>
        <w:t>a</w:t>
      </w:r>
      <w:r w:rsidR="00B850DB">
        <w:rPr>
          <w:rFonts w:ascii="Arial" w:hAnsi="Arial" w:cs="Arial"/>
          <w:lang w:val="hu-HU"/>
        </w:rPr>
        <w:t xml:space="preserve"> </w:t>
      </w:r>
      <w:r w:rsidR="007F309E">
        <w:rPr>
          <w:rFonts w:ascii="Arial" w:hAnsi="Arial" w:cs="Arial"/>
          <w:lang w:val="hu-HU"/>
        </w:rPr>
        <w:t>kisszámú</w:t>
      </w:r>
      <w:r w:rsidR="00B850DB">
        <w:rPr>
          <w:rFonts w:ascii="Arial" w:hAnsi="Arial" w:cs="Arial"/>
          <w:lang w:val="hu-HU"/>
        </w:rPr>
        <w:t xml:space="preserve"> tokalkatrészek</w:t>
      </w:r>
      <w:r w:rsidR="006D3AC5" w:rsidRPr="0054418A">
        <w:rPr>
          <w:rFonts w:ascii="Arial" w:hAnsi="Arial" w:cs="Arial"/>
          <w:lang w:val="hu-HU"/>
        </w:rPr>
        <w:t xml:space="preserve"> koncepció</w:t>
      </w:r>
      <w:r w:rsidR="00B850DB">
        <w:rPr>
          <w:rFonts w:ascii="Arial" w:hAnsi="Arial" w:cs="Arial"/>
          <w:lang w:val="hu-HU"/>
        </w:rPr>
        <w:t>ja is</w:t>
      </w:r>
      <w:r w:rsidR="006D3AC5" w:rsidRPr="0054418A">
        <w:rPr>
          <w:rFonts w:ascii="Arial" w:hAnsi="Arial" w:cs="Arial"/>
          <w:lang w:val="hu-HU"/>
        </w:rPr>
        <w:t xml:space="preserve"> csökkenti a raktározási költségeket.</w:t>
      </w:r>
      <w:r w:rsidR="00F76C07" w:rsidRPr="0054418A">
        <w:rPr>
          <w:rFonts w:ascii="Arial" w:hAnsi="Arial" w:cs="Arial"/>
          <w:lang w:val="hu-HU"/>
        </w:rPr>
        <w:t xml:space="preserve"> </w:t>
      </w:r>
      <w:r w:rsidR="006D3AC5" w:rsidRPr="0054418A">
        <w:rPr>
          <w:rFonts w:ascii="Arial" w:hAnsi="Arial" w:cs="Arial"/>
          <w:lang w:val="hu-HU"/>
        </w:rPr>
        <w:t xml:space="preserve"> A „</w:t>
      </w:r>
      <w:r w:rsidR="00AF121C">
        <w:rPr>
          <w:rFonts w:ascii="Arial" w:hAnsi="Arial" w:cs="Arial"/>
          <w:lang w:val="hu-HU"/>
        </w:rPr>
        <w:t>p</w:t>
      </w:r>
      <w:r w:rsidR="006D3AC5" w:rsidRPr="0054418A">
        <w:rPr>
          <w:rFonts w:ascii="Arial" w:hAnsi="Arial" w:cs="Arial"/>
          <w:lang w:val="hu-HU"/>
        </w:rPr>
        <w:t>ánik“ több</w:t>
      </w:r>
      <w:r w:rsidR="008024F0">
        <w:rPr>
          <w:rFonts w:ascii="Arial" w:hAnsi="Arial" w:cs="Arial"/>
          <w:lang w:val="hu-HU"/>
        </w:rPr>
        <w:t>pontos</w:t>
      </w:r>
      <w:r w:rsidR="006D3AC5" w:rsidRPr="0054418A">
        <w:rPr>
          <w:rFonts w:ascii="Arial" w:hAnsi="Arial" w:cs="Arial"/>
          <w:lang w:val="hu-HU"/>
        </w:rPr>
        <w:t xml:space="preserve"> zárrendszerek esetében is csökkenti az egységes mar</w:t>
      </w:r>
      <w:r w:rsidR="00AF121C">
        <w:rPr>
          <w:rFonts w:ascii="Arial" w:hAnsi="Arial" w:cs="Arial"/>
          <w:lang w:val="hu-HU"/>
        </w:rPr>
        <w:t>ás</w:t>
      </w:r>
      <w:r w:rsidR="006D3AC5" w:rsidRPr="0054418A">
        <w:rPr>
          <w:rFonts w:ascii="Arial" w:hAnsi="Arial" w:cs="Arial"/>
          <w:lang w:val="hu-HU"/>
        </w:rPr>
        <w:t>méret a fel</w:t>
      </w:r>
      <w:r w:rsidR="007F309E">
        <w:rPr>
          <w:rFonts w:ascii="Arial" w:hAnsi="Arial" w:cs="Arial"/>
          <w:lang w:val="hu-HU"/>
        </w:rPr>
        <w:t>használás</w:t>
      </w:r>
      <w:r w:rsidR="006D3AC5" w:rsidRPr="0054418A">
        <w:rPr>
          <w:rFonts w:ascii="Arial" w:hAnsi="Arial" w:cs="Arial"/>
          <w:lang w:val="hu-HU"/>
        </w:rPr>
        <w:t>i költsége</w:t>
      </w:r>
      <w:r w:rsidR="004E39B4" w:rsidRPr="0054418A">
        <w:rPr>
          <w:rFonts w:ascii="Arial" w:hAnsi="Arial" w:cs="Arial"/>
          <w:lang w:val="hu-HU"/>
        </w:rPr>
        <w:t>ke</w:t>
      </w:r>
      <w:r w:rsidR="006D3AC5" w:rsidRPr="0054418A">
        <w:rPr>
          <w:rFonts w:ascii="Arial" w:hAnsi="Arial" w:cs="Arial"/>
          <w:lang w:val="hu-HU"/>
        </w:rPr>
        <w:t>t</w:t>
      </w:r>
      <w:r w:rsidR="00F76C07" w:rsidRPr="0054418A">
        <w:rPr>
          <w:rFonts w:ascii="Arial" w:hAnsi="Arial" w:cs="Arial"/>
          <w:lang w:val="hu-HU"/>
        </w:rPr>
        <w:t xml:space="preserve">. </w:t>
      </w:r>
      <w:r w:rsidR="006D3AC5" w:rsidRPr="0054418A">
        <w:rPr>
          <w:rFonts w:ascii="Arial" w:hAnsi="Arial" w:cs="Arial"/>
          <w:lang w:val="hu-HU"/>
        </w:rPr>
        <w:t>A „</w:t>
      </w:r>
      <w:proofErr w:type="spellStart"/>
      <w:r w:rsidR="006D3AC5" w:rsidRPr="0054418A">
        <w:rPr>
          <w:rFonts w:ascii="Arial" w:hAnsi="Arial" w:cs="Arial"/>
          <w:lang w:val="hu-HU"/>
        </w:rPr>
        <w:t>Safe</w:t>
      </w:r>
      <w:proofErr w:type="spellEnd"/>
      <w:r w:rsidR="006D3AC5" w:rsidRPr="0054418A">
        <w:rPr>
          <w:rFonts w:ascii="Arial" w:hAnsi="Arial" w:cs="Arial"/>
          <w:lang w:val="hu-HU"/>
        </w:rPr>
        <w:t xml:space="preserve"> P“ sorozat további</w:t>
      </w:r>
      <w:r w:rsidR="00AF121C">
        <w:rPr>
          <w:rFonts w:ascii="Arial" w:hAnsi="Arial" w:cs="Arial"/>
          <w:lang w:val="hu-HU"/>
        </w:rPr>
        <w:t>,</w:t>
      </w:r>
      <w:r w:rsidR="006D3AC5" w:rsidRPr="0054418A">
        <w:rPr>
          <w:rFonts w:ascii="Arial" w:hAnsi="Arial" w:cs="Arial"/>
          <w:lang w:val="hu-HU"/>
        </w:rPr>
        <w:t xml:space="preserve"> az ügyfelek számára hasznos ismertető</w:t>
      </w:r>
      <w:r w:rsidR="006220A4" w:rsidRPr="0054418A">
        <w:rPr>
          <w:rFonts w:ascii="Arial" w:hAnsi="Arial" w:cs="Arial"/>
          <w:lang w:val="hu-HU"/>
        </w:rPr>
        <w:t>jelei</w:t>
      </w:r>
      <w:r w:rsidR="006D3AC5" w:rsidRPr="0054418A">
        <w:rPr>
          <w:rFonts w:ascii="Arial" w:hAnsi="Arial" w:cs="Arial"/>
          <w:lang w:val="hu-HU"/>
        </w:rPr>
        <w:t xml:space="preserve"> </w:t>
      </w:r>
      <w:r w:rsidR="006220A4" w:rsidRPr="0054418A">
        <w:rPr>
          <w:rFonts w:ascii="Arial" w:hAnsi="Arial" w:cs="Arial"/>
          <w:lang w:val="hu-HU"/>
        </w:rPr>
        <w:t>a különböző kiegészítő zárakkal való kombináció</w:t>
      </w:r>
      <w:r w:rsidR="007F309E">
        <w:rPr>
          <w:rFonts w:ascii="Arial" w:hAnsi="Arial" w:cs="Arial"/>
          <w:lang w:val="hu-HU"/>
        </w:rPr>
        <w:t>,</w:t>
      </w:r>
      <w:r w:rsidR="006220A4" w:rsidRPr="0054418A">
        <w:rPr>
          <w:rFonts w:ascii="Arial" w:hAnsi="Arial" w:cs="Arial"/>
          <w:lang w:val="hu-HU"/>
        </w:rPr>
        <w:t xml:space="preserve"> valamint a kiváló minőségű alapanyagok, amelyek a termékstabilitás és az ellenőrzött DIN EN 179 ill. EN 1125 szerinti megbízhatóság alapjául szolgálnak.</w:t>
      </w:r>
    </w:p>
    <w:p w14:paraId="7B922270" w14:textId="77777777" w:rsidR="00F76C07" w:rsidRPr="0054418A" w:rsidRDefault="00F76C07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1774EF22" w14:textId="4FB843D2" w:rsidR="00F76C07" w:rsidRPr="0054418A" w:rsidRDefault="00AE5D5E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  <w:lang w:val="hu-HU"/>
        </w:rPr>
      </w:pPr>
      <w:r w:rsidRPr="0054418A">
        <w:rPr>
          <w:rFonts w:ascii="Arial" w:hAnsi="Arial" w:cs="Arial"/>
          <w:b/>
          <w:lang w:val="hu-HU"/>
        </w:rPr>
        <w:t>Jó érvek</w:t>
      </w:r>
      <w:r w:rsidR="00395010" w:rsidRPr="0054418A">
        <w:rPr>
          <w:rFonts w:ascii="Arial" w:hAnsi="Arial" w:cs="Arial"/>
          <w:b/>
          <w:lang w:val="hu-HU"/>
        </w:rPr>
        <w:t xml:space="preserve"> az ügyfélelégettséghez</w:t>
      </w:r>
    </w:p>
    <w:p w14:paraId="2444857C" w14:textId="77777777" w:rsidR="00F76C07" w:rsidRPr="0054418A" w:rsidRDefault="00F76C07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30401DB9" w14:textId="1E86F490" w:rsidR="00F76C07" w:rsidRPr="0054418A" w:rsidRDefault="00A27FCC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  <w:r w:rsidRPr="0054418A">
        <w:rPr>
          <w:rFonts w:ascii="Arial" w:hAnsi="Arial" w:cs="Arial"/>
          <w:lang w:val="hu-HU"/>
        </w:rPr>
        <w:t>Az elektronikus több</w:t>
      </w:r>
      <w:r w:rsidR="00AF121C">
        <w:rPr>
          <w:rFonts w:ascii="Arial" w:hAnsi="Arial" w:cs="Arial"/>
          <w:lang w:val="hu-HU"/>
        </w:rPr>
        <w:t>pontos</w:t>
      </w:r>
      <w:r w:rsidRPr="0054418A">
        <w:rPr>
          <w:rFonts w:ascii="Arial" w:hAnsi="Arial" w:cs="Arial"/>
          <w:lang w:val="hu-HU"/>
        </w:rPr>
        <w:t xml:space="preserve"> zárrendszerek olyan lényeges megkülönböztető jeggyel </w:t>
      </w:r>
      <w:r w:rsidR="00F5683E" w:rsidRPr="0054418A">
        <w:rPr>
          <w:rFonts w:ascii="Arial" w:hAnsi="Arial" w:cs="Arial"/>
          <w:lang w:val="hu-HU"/>
        </w:rPr>
        <w:t>szolgálnak,</w:t>
      </w:r>
      <w:r w:rsidRPr="0054418A">
        <w:rPr>
          <w:rFonts w:ascii="Arial" w:hAnsi="Arial" w:cs="Arial"/>
          <w:lang w:val="hu-HU"/>
        </w:rPr>
        <w:t xml:space="preserve"> mint az „extrém gyors“, halk és egyúttal erőteljes „</w:t>
      </w:r>
      <w:proofErr w:type="spellStart"/>
      <w:r w:rsidRPr="0054418A">
        <w:rPr>
          <w:rFonts w:ascii="Arial" w:hAnsi="Arial" w:cs="Arial"/>
          <w:lang w:val="hu-HU"/>
        </w:rPr>
        <w:t>Eneo</w:t>
      </w:r>
      <w:proofErr w:type="spellEnd"/>
      <w:r w:rsidRPr="0054418A">
        <w:rPr>
          <w:rFonts w:ascii="Arial" w:hAnsi="Arial" w:cs="Arial"/>
          <w:lang w:val="hu-HU"/>
        </w:rPr>
        <w:t>“</w:t>
      </w:r>
      <w:proofErr w:type="spellStart"/>
      <w:r w:rsidRPr="0054418A">
        <w:rPr>
          <w:rFonts w:ascii="Arial" w:hAnsi="Arial" w:cs="Arial"/>
          <w:lang w:val="hu-HU"/>
        </w:rPr>
        <w:t>-motor</w:t>
      </w:r>
      <w:proofErr w:type="spellEnd"/>
      <w:r w:rsidRPr="0054418A">
        <w:rPr>
          <w:rFonts w:ascii="Arial" w:hAnsi="Arial" w:cs="Arial"/>
          <w:lang w:val="hu-HU"/>
        </w:rPr>
        <w:t>.</w:t>
      </w:r>
      <w:r w:rsidR="00F76C07" w:rsidRPr="0054418A">
        <w:rPr>
          <w:rFonts w:ascii="Arial" w:hAnsi="Arial" w:cs="Arial"/>
          <w:lang w:val="hu-HU"/>
        </w:rPr>
        <w:t xml:space="preserve"> </w:t>
      </w:r>
      <w:r w:rsidR="00CA3E7A" w:rsidRPr="0054418A">
        <w:rPr>
          <w:rFonts w:ascii="Arial" w:hAnsi="Arial" w:cs="Arial"/>
          <w:lang w:val="hu-HU"/>
        </w:rPr>
        <w:t xml:space="preserve">Ezenkívül </w:t>
      </w:r>
      <w:r w:rsidR="008C0D41">
        <w:rPr>
          <w:rFonts w:ascii="Arial" w:hAnsi="Arial" w:cs="Arial"/>
          <w:lang w:val="hu-HU"/>
        </w:rPr>
        <w:t xml:space="preserve">szériatartozékként </w:t>
      </w:r>
      <w:r w:rsidR="00CA3E7A" w:rsidRPr="0054418A">
        <w:rPr>
          <w:rFonts w:ascii="Arial" w:hAnsi="Arial" w:cs="Arial"/>
          <w:lang w:val="hu-HU"/>
        </w:rPr>
        <w:t xml:space="preserve">a </w:t>
      </w:r>
      <w:r w:rsidR="008C0D41" w:rsidRPr="0054418A">
        <w:rPr>
          <w:rFonts w:ascii="Arial" w:hAnsi="Arial" w:cs="Arial"/>
          <w:lang w:val="hu-HU"/>
        </w:rPr>
        <w:t xml:space="preserve">rádióvevő készülék </w:t>
      </w:r>
      <w:r w:rsidR="008C0D41">
        <w:rPr>
          <w:rFonts w:ascii="Arial" w:hAnsi="Arial" w:cs="Arial"/>
          <w:lang w:val="hu-HU"/>
        </w:rPr>
        <w:t>integrálva van a hajtóműbe</w:t>
      </w:r>
      <w:r w:rsidR="00CA3E7A" w:rsidRPr="0054418A">
        <w:rPr>
          <w:rFonts w:ascii="Arial" w:hAnsi="Arial" w:cs="Arial"/>
          <w:lang w:val="hu-HU"/>
        </w:rPr>
        <w:t xml:space="preserve"> </w:t>
      </w:r>
      <w:r w:rsidR="008C0D41">
        <w:rPr>
          <w:rFonts w:ascii="Arial" w:hAnsi="Arial" w:cs="Arial"/>
          <w:lang w:val="hu-HU"/>
        </w:rPr>
        <w:t>így csökkentve a rendszer komplexitása miatti költségeket, mivel nincs szükség</w:t>
      </w:r>
      <w:r w:rsidR="00CA3E7A" w:rsidRPr="0054418A">
        <w:rPr>
          <w:rFonts w:ascii="Arial" w:hAnsi="Arial" w:cs="Arial"/>
          <w:lang w:val="hu-HU"/>
        </w:rPr>
        <w:t xml:space="preserve"> külön alkatrészek</w:t>
      </w:r>
      <w:r w:rsidR="008C0D41">
        <w:rPr>
          <w:rFonts w:ascii="Arial" w:hAnsi="Arial" w:cs="Arial"/>
          <w:lang w:val="hu-HU"/>
        </w:rPr>
        <w:t xml:space="preserve"> beszerzésére</w:t>
      </w:r>
      <w:r w:rsidR="00CA3E7A" w:rsidRPr="0054418A">
        <w:rPr>
          <w:rFonts w:ascii="Arial" w:hAnsi="Arial" w:cs="Arial"/>
          <w:lang w:val="hu-HU"/>
        </w:rPr>
        <w:t>.</w:t>
      </w:r>
      <w:r w:rsidR="00F76C07" w:rsidRPr="0054418A">
        <w:rPr>
          <w:rFonts w:ascii="Arial" w:hAnsi="Arial" w:cs="Arial"/>
          <w:lang w:val="hu-HU"/>
        </w:rPr>
        <w:t xml:space="preserve"> </w:t>
      </w:r>
      <w:r w:rsidR="00CA3E7A" w:rsidRPr="0054418A">
        <w:rPr>
          <w:rFonts w:ascii="Arial" w:hAnsi="Arial" w:cs="Arial"/>
          <w:lang w:val="hu-HU"/>
        </w:rPr>
        <w:t xml:space="preserve">Az intelligens és megbízható konstrukció csökkenti a </w:t>
      </w:r>
      <w:r w:rsidR="008024F0" w:rsidRPr="0054418A">
        <w:rPr>
          <w:rFonts w:ascii="Arial" w:hAnsi="Arial" w:cs="Arial"/>
          <w:lang w:val="hu-HU"/>
        </w:rPr>
        <w:t>szerviz</w:t>
      </w:r>
      <w:r w:rsidR="00CA3E7A" w:rsidRPr="0054418A">
        <w:rPr>
          <w:rFonts w:ascii="Arial" w:hAnsi="Arial" w:cs="Arial"/>
          <w:lang w:val="hu-HU"/>
        </w:rPr>
        <w:t xml:space="preserve"> </w:t>
      </w:r>
      <w:r w:rsidR="00E94E1B" w:rsidRPr="0054418A">
        <w:rPr>
          <w:rFonts w:ascii="Arial" w:hAnsi="Arial" w:cs="Arial"/>
          <w:lang w:val="hu-HU"/>
        </w:rPr>
        <w:t>szükségességét</w:t>
      </w:r>
      <w:r w:rsidR="005800C9" w:rsidRPr="0054418A">
        <w:rPr>
          <w:rFonts w:ascii="Arial" w:hAnsi="Arial" w:cs="Arial"/>
          <w:lang w:val="hu-HU"/>
        </w:rPr>
        <w:t xml:space="preserve">, és a </w:t>
      </w:r>
      <w:r w:rsidR="007216B5" w:rsidRPr="007216B5">
        <w:rPr>
          <w:rFonts w:ascii="Arial" w:hAnsi="Arial" w:cs="Arial"/>
          <w:lang w:val="hu-HU"/>
        </w:rPr>
        <w:t>kulccsal történő vésznyitási funkció</w:t>
      </w:r>
      <w:r w:rsidR="00E94E1B" w:rsidRPr="0054418A">
        <w:rPr>
          <w:rFonts w:ascii="Arial" w:hAnsi="Arial" w:cs="Arial"/>
          <w:lang w:val="hu-HU"/>
        </w:rPr>
        <w:t xml:space="preserve"> szinte kizárja a szakszerűtlen használat lehetőségét.</w:t>
      </w:r>
      <w:r w:rsidR="00F76C07" w:rsidRPr="0054418A">
        <w:rPr>
          <w:rFonts w:ascii="Arial" w:hAnsi="Arial" w:cs="Arial"/>
          <w:lang w:val="hu-HU"/>
        </w:rPr>
        <w:t xml:space="preserve"> </w:t>
      </w:r>
      <w:r w:rsidR="005800C9" w:rsidRPr="0054418A">
        <w:rPr>
          <w:rFonts w:ascii="Arial" w:hAnsi="Arial" w:cs="Arial"/>
          <w:lang w:val="hu-HU"/>
        </w:rPr>
        <w:t xml:space="preserve"> A könnyű </w:t>
      </w:r>
      <w:r w:rsidR="00B540B4" w:rsidRPr="0054418A">
        <w:rPr>
          <w:rFonts w:ascii="Arial" w:hAnsi="Arial" w:cs="Arial"/>
          <w:lang w:val="hu-HU"/>
        </w:rPr>
        <w:t>kezelhetőség</w:t>
      </w:r>
      <w:r w:rsidR="005800C9" w:rsidRPr="0054418A">
        <w:rPr>
          <w:rFonts w:ascii="Arial" w:hAnsi="Arial" w:cs="Arial"/>
          <w:lang w:val="hu-HU"/>
        </w:rPr>
        <w:t xml:space="preserve"> egyébként is különös fontossággal bír. </w:t>
      </w:r>
      <w:r w:rsidR="00F76C07" w:rsidRPr="0054418A">
        <w:rPr>
          <w:rFonts w:ascii="Arial" w:hAnsi="Arial" w:cs="Arial"/>
          <w:lang w:val="hu-HU"/>
        </w:rPr>
        <w:t xml:space="preserve"> </w:t>
      </w:r>
      <w:r w:rsidR="005800C9" w:rsidRPr="0054418A">
        <w:rPr>
          <w:rFonts w:ascii="Arial" w:hAnsi="Arial" w:cs="Arial"/>
          <w:lang w:val="hu-HU"/>
        </w:rPr>
        <w:t xml:space="preserve">Az </w:t>
      </w:r>
      <w:r w:rsidR="00F76C07" w:rsidRPr="0054418A">
        <w:rPr>
          <w:rFonts w:ascii="Arial" w:hAnsi="Arial" w:cs="Arial"/>
          <w:lang w:val="hu-HU"/>
        </w:rPr>
        <w:t>„</w:t>
      </w:r>
      <w:proofErr w:type="spellStart"/>
      <w:r w:rsidR="00F76C07" w:rsidRPr="0054418A">
        <w:rPr>
          <w:rFonts w:ascii="Arial" w:hAnsi="Arial" w:cs="Arial"/>
          <w:lang w:val="hu-HU"/>
        </w:rPr>
        <w:t>Eneo</w:t>
      </w:r>
      <w:proofErr w:type="spellEnd"/>
      <w:r w:rsidR="00F76C07" w:rsidRPr="0054418A">
        <w:rPr>
          <w:rFonts w:ascii="Arial" w:hAnsi="Arial" w:cs="Arial"/>
          <w:lang w:val="hu-HU"/>
        </w:rPr>
        <w:t xml:space="preserve"> </w:t>
      </w:r>
      <w:r w:rsidR="00AC097E" w:rsidRPr="0054418A">
        <w:rPr>
          <w:rFonts w:ascii="Arial" w:hAnsi="Arial" w:cs="Arial"/>
          <w:lang w:val="hu-HU"/>
        </w:rPr>
        <w:t>A</w:t>
      </w:r>
      <w:r w:rsidR="00F76C07" w:rsidRPr="0054418A">
        <w:rPr>
          <w:rFonts w:ascii="Arial" w:hAnsi="Arial" w:cs="Arial"/>
          <w:lang w:val="hu-HU"/>
        </w:rPr>
        <w:t xml:space="preserve">“ </w:t>
      </w:r>
      <w:r w:rsidR="005800C9" w:rsidRPr="0054418A">
        <w:rPr>
          <w:rFonts w:ascii="Arial" w:hAnsi="Arial" w:cs="Arial"/>
          <w:lang w:val="hu-HU"/>
        </w:rPr>
        <w:t>és</w:t>
      </w:r>
      <w:r w:rsidR="00F76C07" w:rsidRPr="0054418A">
        <w:rPr>
          <w:rFonts w:ascii="Arial" w:hAnsi="Arial" w:cs="Arial"/>
          <w:lang w:val="hu-HU"/>
        </w:rPr>
        <w:t xml:space="preserve"> „</w:t>
      </w:r>
      <w:proofErr w:type="spellStart"/>
      <w:r w:rsidR="00F76C07" w:rsidRPr="0054418A">
        <w:rPr>
          <w:rFonts w:ascii="Arial" w:hAnsi="Arial" w:cs="Arial"/>
          <w:lang w:val="hu-HU"/>
        </w:rPr>
        <w:t>Eneo</w:t>
      </w:r>
      <w:proofErr w:type="spellEnd"/>
      <w:r w:rsidR="00F76C07" w:rsidRPr="0054418A">
        <w:rPr>
          <w:rFonts w:ascii="Arial" w:hAnsi="Arial" w:cs="Arial"/>
          <w:lang w:val="hu-HU"/>
        </w:rPr>
        <w:t xml:space="preserve"> CC“ </w:t>
      </w:r>
      <w:r w:rsidR="005800C9" w:rsidRPr="0054418A">
        <w:rPr>
          <w:rFonts w:ascii="Arial" w:hAnsi="Arial" w:cs="Arial"/>
          <w:lang w:val="hu-HU"/>
        </w:rPr>
        <w:t xml:space="preserve">változatok </w:t>
      </w:r>
      <w:r w:rsidR="0048275C" w:rsidRPr="0054418A">
        <w:rPr>
          <w:rFonts w:ascii="Arial" w:hAnsi="Arial" w:cs="Arial"/>
          <w:lang w:val="hu-HU"/>
        </w:rPr>
        <w:t>ezért egyaránt olyan belép</w:t>
      </w:r>
      <w:r w:rsidR="008C0D41">
        <w:rPr>
          <w:rFonts w:ascii="Arial" w:hAnsi="Arial" w:cs="Arial"/>
          <w:lang w:val="hu-HU"/>
        </w:rPr>
        <w:t>tető</w:t>
      </w:r>
      <w:r w:rsidR="007216B5">
        <w:rPr>
          <w:rFonts w:ascii="Arial" w:hAnsi="Arial" w:cs="Arial"/>
          <w:lang w:val="hu-HU"/>
        </w:rPr>
        <w:t xml:space="preserve"> </w:t>
      </w:r>
      <w:r w:rsidR="008C0D41">
        <w:rPr>
          <w:rFonts w:ascii="Arial" w:hAnsi="Arial" w:cs="Arial"/>
          <w:lang w:val="hu-HU"/>
        </w:rPr>
        <w:t>rendszerek</w:t>
      </w:r>
      <w:r w:rsidR="007216B5">
        <w:rPr>
          <w:rFonts w:ascii="Arial" w:hAnsi="Arial" w:cs="Arial"/>
          <w:lang w:val="hu-HU"/>
        </w:rPr>
        <w:t>ke</w:t>
      </w:r>
      <w:r w:rsidR="008C0D41">
        <w:rPr>
          <w:rFonts w:ascii="Arial" w:hAnsi="Arial" w:cs="Arial"/>
          <w:lang w:val="hu-HU"/>
        </w:rPr>
        <w:t>l</w:t>
      </w:r>
      <w:r w:rsidR="0048275C" w:rsidRPr="0054418A">
        <w:rPr>
          <w:rFonts w:ascii="Arial" w:hAnsi="Arial" w:cs="Arial"/>
          <w:lang w:val="hu-HU"/>
        </w:rPr>
        <w:t xml:space="preserve"> </w:t>
      </w:r>
      <w:proofErr w:type="gramStart"/>
      <w:r w:rsidR="0048275C" w:rsidRPr="0054418A">
        <w:rPr>
          <w:rFonts w:ascii="Arial" w:hAnsi="Arial" w:cs="Arial"/>
          <w:lang w:val="hu-HU"/>
        </w:rPr>
        <w:t>működnek</w:t>
      </w:r>
      <w:proofErr w:type="gramEnd"/>
      <w:r w:rsidR="0048275C" w:rsidRPr="0054418A">
        <w:rPr>
          <w:rFonts w:ascii="Arial" w:hAnsi="Arial" w:cs="Arial"/>
          <w:lang w:val="hu-HU"/>
        </w:rPr>
        <w:t xml:space="preserve"> mint a távirányító, az ujjlenyomat-leolvasó, a </w:t>
      </w:r>
      <w:proofErr w:type="spellStart"/>
      <w:r w:rsidR="0048275C" w:rsidRPr="0054418A">
        <w:rPr>
          <w:rFonts w:ascii="Arial" w:hAnsi="Arial" w:cs="Arial"/>
          <w:lang w:val="hu-HU"/>
        </w:rPr>
        <w:t>Bluetooth</w:t>
      </w:r>
      <w:proofErr w:type="spellEnd"/>
      <w:r w:rsidR="007216B5">
        <w:rPr>
          <w:rFonts w:ascii="Arial" w:hAnsi="Arial" w:cs="Arial"/>
          <w:lang w:val="hu-HU"/>
        </w:rPr>
        <w:t xml:space="preserve"> egység</w:t>
      </w:r>
      <w:r w:rsidR="0048275C" w:rsidRPr="0054418A">
        <w:rPr>
          <w:rFonts w:ascii="Arial" w:hAnsi="Arial" w:cs="Arial"/>
          <w:lang w:val="hu-HU"/>
        </w:rPr>
        <w:t xml:space="preserve"> vagy a </w:t>
      </w:r>
      <w:proofErr w:type="spellStart"/>
      <w:r w:rsidR="0048275C" w:rsidRPr="0054418A">
        <w:rPr>
          <w:rFonts w:ascii="Arial" w:hAnsi="Arial" w:cs="Arial"/>
          <w:lang w:val="hu-HU"/>
        </w:rPr>
        <w:t>PIN-kód</w:t>
      </w:r>
      <w:proofErr w:type="spellEnd"/>
      <w:r w:rsidR="0048275C" w:rsidRPr="0054418A">
        <w:rPr>
          <w:rFonts w:ascii="Arial" w:hAnsi="Arial" w:cs="Arial"/>
          <w:lang w:val="hu-HU"/>
        </w:rPr>
        <w:t xml:space="preserve"> billentyűzet.</w:t>
      </w:r>
    </w:p>
    <w:p w14:paraId="26C0FF93" w14:textId="77777777" w:rsidR="00F76C07" w:rsidRPr="0054418A" w:rsidRDefault="00F76C07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55197B2D" w14:textId="6D031E6B" w:rsidR="00F76C07" w:rsidRPr="0054418A" w:rsidRDefault="00CF5934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  <w:r w:rsidRPr="0054418A">
        <w:rPr>
          <w:rFonts w:ascii="Arial" w:hAnsi="Arial" w:cs="Arial"/>
          <w:lang w:val="hu-HU"/>
        </w:rPr>
        <w:t xml:space="preserve">Egy sor olyan érvvel rendelkezik a </w:t>
      </w:r>
      <w:proofErr w:type="spellStart"/>
      <w:r w:rsidRPr="0054418A">
        <w:rPr>
          <w:rFonts w:ascii="Arial" w:hAnsi="Arial" w:cs="Arial"/>
          <w:lang w:val="hu-HU"/>
        </w:rPr>
        <w:t>Roto</w:t>
      </w:r>
      <w:proofErr w:type="spellEnd"/>
      <w:r w:rsidRPr="0054418A">
        <w:rPr>
          <w:rFonts w:ascii="Arial" w:hAnsi="Arial" w:cs="Arial"/>
          <w:lang w:val="hu-HU"/>
        </w:rPr>
        <w:t xml:space="preserve"> a „</w:t>
      </w:r>
      <w:proofErr w:type="spellStart"/>
      <w:r w:rsidRPr="0054418A">
        <w:rPr>
          <w:rFonts w:ascii="Arial" w:hAnsi="Arial" w:cs="Arial"/>
          <w:lang w:val="hu-HU"/>
        </w:rPr>
        <w:t>Solid</w:t>
      </w:r>
      <w:proofErr w:type="spellEnd"/>
      <w:r w:rsidRPr="0054418A">
        <w:rPr>
          <w:rFonts w:ascii="Arial" w:hAnsi="Arial" w:cs="Arial"/>
          <w:lang w:val="hu-HU"/>
        </w:rPr>
        <w:t xml:space="preserve">“ ajtópántok választékában is, amelyek </w:t>
      </w:r>
      <w:r w:rsidR="003A4FC4" w:rsidRPr="0054418A">
        <w:rPr>
          <w:rFonts w:ascii="Arial" w:hAnsi="Arial" w:cs="Arial"/>
          <w:lang w:val="hu-HU"/>
        </w:rPr>
        <w:t>hozzájárulnak</w:t>
      </w:r>
      <w:r w:rsidRPr="0054418A">
        <w:rPr>
          <w:rFonts w:ascii="Arial" w:hAnsi="Arial" w:cs="Arial"/>
          <w:lang w:val="hu-HU"/>
        </w:rPr>
        <w:t xml:space="preserve"> az ügyfelek </w:t>
      </w:r>
      <w:r w:rsidR="003A4FC4" w:rsidRPr="0054418A">
        <w:rPr>
          <w:rFonts w:ascii="Arial" w:hAnsi="Arial" w:cs="Arial"/>
          <w:lang w:val="hu-HU"/>
        </w:rPr>
        <w:t>elégedettségéhez</w:t>
      </w:r>
      <w:r w:rsidRPr="0054418A">
        <w:rPr>
          <w:rFonts w:ascii="Arial" w:hAnsi="Arial" w:cs="Arial"/>
          <w:lang w:val="hu-HU"/>
        </w:rPr>
        <w:t>.</w:t>
      </w:r>
      <w:r w:rsidR="00F76C07" w:rsidRPr="0054418A">
        <w:rPr>
          <w:rFonts w:ascii="Arial" w:hAnsi="Arial" w:cs="Arial"/>
          <w:lang w:val="hu-HU"/>
        </w:rPr>
        <w:t xml:space="preserve"> </w:t>
      </w:r>
      <w:r w:rsidRPr="0054418A">
        <w:rPr>
          <w:rFonts w:ascii="Arial" w:hAnsi="Arial" w:cs="Arial"/>
          <w:lang w:val="hu-HU"/>
        </w:rPr>
        <w:t xml:space="preserve">Kiváló példa erre a vadonatúj </w:t>
      </w:r>
      <w:r w:rsidR="00F76C07" w:rsidRPr="0054418A">
        <w:rPr>
          <w:rFonts w:ascii="Arial" w:hAnsi="Arial" w:cs="Arial"/>
          <w:lang w:val="hu-HU"/>
        </w:rPr>
        <w:t>„</w:t>
      </w:r>
      <w:proofErr w:type="spellStart"/>
      <w:r w:rsidR="00F76C07" w:rsidRPr="0054418A">
        <w:rPr>
          <w:rFonts w:ascii="Arial" w:hAnsi="Arial" w:cs="Arial"/>
          <w:lang w:val="hu-HU"/>
        </w:rPr>
        <w:t>Solid</w:t>
      </w:r>
      <w:proofErr w:type="spellEnd"/>
      <w:r w:rsidR="00F76C07" w:rsidRPr="0054418A">
        <w:rPr>
          <w:rFonts w:ascii="Arial" w:hAnsi="Arial" w:cs="Arial"/>
          <w:lang w:val="hu-HU"/>
        </w:rPr>
        <w:t xml:space="preserve"> C7.140“ </w:t>
      </w:r>
      <w:r w:rsidRPr="0054418A">
        <w:rPr>
          <w:rFonts w:ascii="Arial" w:hAnsi="Arial" w:cs="Arial"/>
          <w:lang w:val="hu-HU"/>
        </w:rPr>
        <w:t>a „rejtett“ ajtópántok osztályából.</w:t>
      </w:r>
      <w:r w:rsidR="00F76C07" w:rsidRPr="0054418A">
        <w:rPr>
          <w:rFonts w:ascii="Arial" w:hAnsi="Arial" w:cs="Arial"/>
          <w:lang w:val="hu-HU"/>
        </w:rPr>
        <w:t xml:space="preserve"> </w:t>
      </w:r>
      <w:r w:rsidRPr="0054418A">
        <w:rPr>
          <w:rFonts w:ascii="Arial" w:hAnsi="Arial" w:cs="Arial"/>
          <w:lang w:val="hu-HU"/>
        </w:rPr>
        <w:t>A szabadalmazott „</w:t>
      </w:r>
      <w:proofErr w:type="spellStart"/>
      <w:r w:rsidR="00F76C07" w:rsidRPr="0054418A">
        <w:rPr>
          <w:rFonts w:ascii="Arial" w:hAnsi="Arial" w:cs="Arial"/>
          <w:lang w:val="hu-HU"/>
        </w:rPr>
        <w:t>FixClick</w:t>
      </w:r>
      <w:proofErr w:type="spellEnd"/>
      <w:r w:rsidR="00F76C07" w:rsidRPr="0054418A">
        <w:rPr>
          <w:rFonts w:ascii="Arial" w:hAnsi="Arial" w:cs="Arial"/>
          <w:lang w:val="hu-HU"/>
        </w:rPr>
        <w:t>“</w:t>
      </w:r>
      <w:r w:rsidR="00592AE1" w:rsidRPr="0054418A">
        <w:rPr>
          <w:rFonts w:ascii="Arial" w:hAnsi="Arial" w:cs="Arial"/>
          <w:lang w:val="hu-HU"/>
        </w:rPr>
        <w:t xml:space="preserve"> </w:t>
      </w:r>
      <w:r w:rsidR="00F76C07" w:rsidRPr="0054418A">
        <w:rPr>
          <w:rFonts w:ascii="Arial" w:hAnsi="Arial" w:cs="Arial"/>
          <w:lang w:val="hu-HU"/>
        </w:rPr>
        <w:t>garant</w:t>
      </w:r>
      <w:r w:rsidRPr="0054418A">
        <w:rPr>
          <w:rFonts w:ascii="Arial" w:hAnsi="Arial" w:cs="Arial"/>
          <w:lang w:val="hu-HU"/>
        </w:rPr>
        <w:t xml:space="preserve">álja az ajtószárny gyors és biztos </w:t>
      </w:r>
      <w:r w:rsidR="008C0D41">
        <w:rPr>
          <w:rFonts w:ascii="Arial" w:hAnsi="Arial" w:cs="Arial"/>
          <w:lang w:val="hu-HU"/>
        </w:rPr>
        <w:t>fela</w:t>
      </w:r>
      <w:r w:rsidRPr="0054418A">
        <w:rPr>
          <w:rFonts w:ascii="Arial" w:hAnsi="Arial" w:cs="Arial"/>
          <w:lang w:val="hu-HU"/>
        </w:rPr>
        <w:t>kasztását</w:t>
      </w:r>
      <w:r w:rsidR="00F76C07" w:rsidRPr="0054418A">
        <w:rPr>
          <w:rFonts w:ascii="Arial" w:hAnsi="Arial" w:cs="Arial"/>
          <w:lang w:val="hu-HU"/>
        </w:rPr>
        <w:t xml:space="preserve">. </w:t>
      </w:r>
      <w:r w:rsidR="00BF4378" w:rsidRPr="0054418A">
        <w:rPr>
          <w:rFonts w:ascii="Arial" w:hAnsi="Arial" w:cs="Arial"/>
          <w:lang w:val="hu-HU"/>
        </w:rPr>
        <w:t>A központi magasságállít</w:t>
      </w:r>
      <w:r w:rsidR="008C0D41">
        <w:rPr>
          <w:rFonts w:ascii="Arial" w:hAnsi="Arial" w:cs="Arial"/>
          <w:lang w:val="hu-HU"/>
        </w:rPr>
        <w:t>hatóság</w:t>
      </w:r>
      <w:r w:rsidR="00BF4378" w:rsidRPr="0054418A">
        <w:rPr>
          <w:rFonts w:ascii="Arial" w:hAnsi="Arial" w:cs="Arial"/>
          <w:lang w:val="hu-HU"/>
        </w:rPr>
        <w:t xml:space="preserve"> gondoskodik az egyszerű beállításról, egy összeszerelési videó és egy a szerelést segítő készlet meggyorsítják a beépítést.</w:t>
      </w:r>
      <w:r w:rsidR="00F76C07" w:rsidRPr="0054418A">
        <w:rPr>
          <w:rFonts w:ascii="Arial" w:hAnsi="Arial" w:cs="Arial"/>
          <w:lang w:val="hu-HU"/>
        </w:rPr>
        <w:t xml:space="preserve"> </w:t>
      </w:r>
      <w:r w:rsidR="00BF4378" w:rsidRPr="0054418A">
        <w:rPr>
          <w:rFonts w:ascii="Arial" w:hAnsi="Arial" w:cs="Arial"/>
          <w:lang w:val="hu-HU"/>
        </w:rPr>
        <w:t>Összességében így javul a produktivitás és a gazdaságosság.</w:t>
      </w:r>
      <w:r w:rsidR="006D5F57" w:rsidRPr="0054418A">
        <w:rPr>
          <w:rFonts w:ascii="Arial" w:hAnsi="Arial" w:cs="Arial"/>
          <w:lang w:val="hu-HU"/>
        </w:rPr>
        <w:t xml:space="preserve"> </w:t>
      </w:r>
      <w:r w:rsidR="00BF4378" w:rsidRPr="0054418A">
        <w:rPr>
          <w:rFonts w:ascii="Arial" w:hAnsi="Arial" w:cs="Arial"/>
          <w:lang w:val="hu-HU"/>
        </w:rPr>
        <w:t xml:space="preserve">További pluszpontokat </w:t>
      </w:r>
      <w:r w:rsidR="001F4372" w:rsidRPr="0054418A">
        <w:rPr>
          <w:rFonts w:ascii="Arial" w:hAnsi="Arial" w:cs="Arial"/>
          <w:lang w:val="hu-HU"/>
        </w:rPr>
        <w:t>szerez</w:t>
      </w:r>
      <w:r w:rsidR="00BF4378" w:rsidRPr="0054418A">
        <w:rPr>
          <w:rFonts w:ascii="Arial" w:hAnsi="Arial" w:cs="Arial"/>
          <w:lang w:val="hu-HU"/>
        </w:rPr>
        <w:t xml:space="preserve"> a fejlesztés a design tekintetében és </w:t>
      </w:r>
      <w:r w:rsidR="001F4372" w:rsidRPr="0054418A">
        <w:rPr>
          <w:rFonts w:ascii="Arial" w:hAnsi="Arial" w:cs="Arial"/>
          <w:lang w:val="hu-HU"/>
        </w:rPr>
        <w:t xml:space="preserve">a </w:t>
      </w:r>
      <w:r w:rsidR="007216B5" w:rsidRPr="0054418A">
        <w:rPr>
          <w:rFonts w:ascii="Arial" w:hAnsi="Arial" w:cs="Arial"/>
          <w:lang w:val="hu-HU"/>
        </w:rPr>
        <w:t>karbantartás</w:t>
      </w:r>
      <w:r w:rsidR="007216B5">
        <w:rPr>
          <w:rFonts w:ascii="Arial" w:hAnsi="Arial" w:cs="Arial"/>
          <w:lang w:val="hu-HU"/>
        </w:rPr>
        <w:t xml:space="preserve"> mentesség</w:t>
      </w:r>
      <w:r w:rsidR="001F4372" w:rsidRPr="0054418A">
        <w:rPr>
          <w:rFonts w:ascii="Arial" w:hAnsi="Arial" w:cs="Arial"/>
          <w:lang w:val="hu-HU"/>
        </w:rPr>
        <w:t xml:space="preserve"> miatt, amely </w:t>
      </w:r>
      <w:r w:rsidR="00BF4378" w:rsidRPr="0054418A">
        <w:rPr>
          <w:rFonts w:ascii="Arial" w:hAnsi="Arial" w:cs="Arial"/>
          <w:lang w:val="hu-HU"/>
        </w:rPr>
        <w:t>a</w:t>
      </w:r>
      <w:r w:rsidR="001F4372" w:rsidRPr="0054418A">
        <w:rPr>
          <w:rFonts w:ascii="Arial" w:hAnsi="Arial" w:cs="Arial"/>
          <w:lang w:val="hu-HU"/>
        </w:rPr>
        <w:t>z önkenő hüvelynek köszönhető.</w:t>
      </w:r>
      <w:r w:rsidR="00156E36" w:rsidRPr="0054418A">
        <w:rPr>
          <w:rFonts w:ascii="Arial" w:hAnsi="Arial" w:cs="Arial"/>
          <w:lang w:val="hu-HU"/>
        </w:rPr>
        <w:t xml:space="preserve"> </w:t>
      </w:r>
      <w:r w:rsidR="001F4372" w:rsidRPr="0054418A">
        <w:rPr>
          <w:rFonts w:ascii="Arial" w:hAnsi="Arial" w:cs="Arial"/>
          <w:lang w:val="hu-HU"/>
        </w:rPr>
        <w:t xml:space="preserve">Különösen kiemelendő annak </w:t>
      </w:r>
      <w:r w:rsidR="001F4372" w:rsidRPr="0054418A">
        <w:rPr>
          <w:rFonts w:ascii="Arial" w:hAnsi="Arial" w:cs="Arial"/>
          <w:lang w:val="hu-HU"/>
        </w:rPr>
        <w:lastRenderedPageBreak/>
        <w:t xml:space="preserve">a lehetősége, hogy a rejtett pánt segítségével RC2-osztályra minősített bejárati ajtókat lehet </w:t>
      </w:r>
      <w:r w:rsidR="00490ECF">
        <w:rPr>
          <w:rFonts w:ascii="Arial" w:hAnsi="Arial" w:cs="Arial"/>
          <w:lang w:val="hu-HU"/>
        </w:rPr>
        <w:t>gyártani</w:t>
      </w:r>
      <w:r w:rsidR="001F4372" w:rsidRPr="0054418A">
        <w:rPr>
          <w:rFonts w:ascii="Arial" w:hAnsi="Arial" w:cs="Arial"/>
          <w:lang w:val="hu-HU"/>
        </w:rPr>
        <w:t xml:space="preserve">.  </w:t>
      </w:r>
    </w:p>
    <w:p w14:paraId="3508FCE9" w14:textId="34DB4193" w:rsidR="00671D94" w:rsidRPr="0054418A" w:rsidRDefault="00671D94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4D973FD8" w14:textId="2CC8562F" w:rsidR="00F76C07" w:rsidRPr="0054418A" w:rsidRDefault="0095641A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  <w:lang w:val="hu-HU"/>
        </w:rPr>
      </w:pPr>
      <w:r w:rsidRPr="0054418A">
        <w:rPr>
          <w:rFonts w:ascii="Arial" w:hAnsi="Arial" w:cs="Arial"/>
          <w:b/>
          <w:lang w:val="hu-HU"/>
        </w:rPr>
        <w:t xml:space="preserve">Megbízható funkcionalitás és még annál is több </w:t>
      </w:r>
    </w:p>
    <w:p w14:paraId="53640AE3" w14:textId="77777777" w:rsidR="00671D94" w:rsidRPr="0054418A" w:rsidRDefault="00671D94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3E791AC9" w14:textId="09641DAF" w:rsidR="00F76C07" w:rsidRPr="0054418A" w:rsidRDefault="00810904" w:rsidP="00F76C07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  <w:r w:rsidRPr="0054418A">
        <w:rPr>
          <w:rFonts w:ascii="Arial" w:hAnsi="Arial" w:cs="Arial"/>
          <w:lang w:val="hu-HU"/>
        </w:rPr>
        <w:t>A „</w:t>
      </w:r>
      <w:proofErr w:type="spellStart"/>
      <w:r w:rsidRPr="0054418A">
        <w:rPr>
          <w:rFonts w:ascii="Arial" w:hAnsi="Arial" w:cs="Arial"/>
          <w:lang w:val="hu-HU"/>
        </w:rPr>
        <w:t>Door</w:t>
      </w:r>
      <w:proofErr w:type="spellEnd"/>
      <w:r w:rsidRPr="0054418A">
        <w:rPr>
          <w:rFonts w:ascii="Arial" w:hAnsi="Arial" w:cs="Arial"/>
          <w:lang w:val="hu-HU"/>
        </w:rPr>
        <w:t xml:space="preserve">“ sikerének jelentős részét </w:t>
      </w:r>
      <w:proofErr w:type="gramStart"/>
      <w:r w:rsidRPr="0054418A">
        <w:rPr>
          <w:rFonts w:ascii="Arial" w:hAnsi="Arial" w:cs="Arial"/>
          <w:lang w:val="hu-HU"/>
        </w:rPr>
        <w:t>ezenkívül</w:t>
      </w:r>
      <w:proofErr w:type="gramEnd"/>
      <w:r w:rsidRPr="0054418A">
        <w:rPr>
          <w:rFonts w:ascii="Arial" w:hAnsi="Arial" w:cs="Arial"/>
          <w:lang w:val="hu-HU"/>
        </w:rPr>
        <w:t xml:space="preserve"> a „</w:t>
      </w:r>
      <w:proofErr w:type="spellStart"/>
      <w:r w:rsidRPr="0054418A">
        <w:rPr>
          <w:rFonts w:ascii="Arial" w:hAnsi="Arial" w:cs="Arial"/>
          <w:lang w:val="hu-HU"/>
        </w:rPr>
        <w:t>Roto</w:t>
      </w:r>
      <w:proofErr w:type="spellEnd"/>
      <w:r w:rsidRPr="0054418A">
        <w:rPr>
          <w:rFonts w:ascii="Arial" w:hAnsi="Arial" w:cs="Arial"/>
          <w:lang w:val="hu-HU"/>
        </w:rPr>
        <w:t xml:space="preserve"> </w:t>
      </w:r>
      <w:proofErr w:type="spellStart"/>
      <w:r w:rsidRPr="0054418A">
        <w:rPr>
          <w:rFonts w:ascii="Arial" w:hAnsi="Arial" w:cs="Arial"/>
          <w:lang w:val="hu-HU"/>
        </w:rPr>
        <w:t>Eifel</w:t>
      </w:r>
      <w:proofErr w:type="spellEnd"/>
      <w:r w:rsidRPr="0054418A">
        <w:rPr>
          <w:rFonts w:ascii="Arial" w:hAnsi="Arial" w:cs="Arial"/>
          <w:lang w:val="hu-HU"/>
        </w:rPr>
        <w:t xml:space="preserve">“ küszöbprogram teszi ki, magyarázta </w:t>
      </w:r>
      <w:proofErr w:type="spellStart"/>
      <w:r w:rsidRPr="0054418A">
        <w:rPr>
          <w:rFonts w:ascii="Arial" w:hAnsi="Arial" w:cs="Arial"/>
          <w:lang w:val="hu-HU"/>
        </w:rPr>
        <w:t>Manz</w:t>
      </w:r>
      <w:proofErr w:type="spellEnd"/>
      <w:r w:rsidRPr="0054418A">
        <w:rPr>
          <w:rFonts w:ascii="Arial" w:hAnsi="Arial" w:cs="Arial"/>
          <w:lang w:val="hu-HU"/>
        </w:rPr>
        <w:t xml:space="preserve"> az előadása lezárásaként.</w:t>
      </w:r>
      <w:r w:rsidR="009D5871" w:rsidRPr="0054418A">
        <w:rPr>
          <w:rFonts w:ascii="Arial" w:hAnsi="Arial" w:cs="Arial"/>
          <w:lang w:val="hu-HU"/>
        </w:rPr>
        <w:t xml:space="preserve"> </w:t>
      </w:r>
      <w:r w:rsidR="00AC365A" w:rsidRPr="0054418A">
        <w:rPr>
          <w:rFonts w:ascii="Arial" w:hAnsi="Arial" w:cs="Arial"/>
          <w:lang w:val="hu-HU"/>
        </w:rPr>
        <w:t>Ez többek között a megbízható funkcionalitáson alapszik olyan megkülönböztető jegyekkel</w:t>
      </w:r>
      <w:r w:rsidR="0036543C">
        <w:rPr>
          <w:rFonts w:ascii="Arial" w:hAnsi="Arial" w:cs="Arial"/>
          <w:lang w:val="hu-HU"/>
        </w:rPr>
        <w:t>,</w:t>
      </w:r>
      <w:r w:rsidR="00AC365A" w:rsidRPr="0054418A">
        <w:rPr>
          <w:rFonts w:ascii="Arial" w:hAnsi="Arial" w:cs="Arial"/>
          <w:lang w:val="hu-HU"/>
        </w:rPr>
        <w:t xml:space="preserve"> mint </w:t>
      </w:r>
      <w:r w:rsidR="0036543C">
        <w:rPr>
          <w:rFonts w:ascii="Arial" w:hAnsi="Arial" w:cs="Arial"/>
          <w:lang w:val="hu-HU"/>
        </w:rPr>
        <w:t xml:space="preserve">a </w:t>
      </w:r>
      <w:r w:rsidR="00AC365A" w:rsidRPr="0054418A">
        <w:rPr>
          <w:rFonts w:ascii="Arial" w:hAnsi="Arial" w:cs="Arial"/>
          <w:lang w:val="hu-HU"/>
        </w:rPr>
        <w:t>„</w:t>
      </w:r>
      <w:r w:rsidR="0036543C">
        <w:rPr>
          <w:rFonts w:ascii="Arial" w:hAnsi="Arial" w:cs="Arial"/>
          <w:lang w:val="hu-HU"/>
        </w:rPr>
        <w:t xml:space="preserve">DIN 18040 szabvány szerinti </w:t>
      </w:r>
      <w:r w:rsidR="00AC365A" w:rsidRPr="0054418A">
        <w:rPr>
          <w:rFonts w:ascii="Arial" w:hAnsi="Arial" w:cs="Arial"/>
          <w:lang w:val="hu-HU"/>
        </w:rPr>
        <w:t>akadálymentes</w:t>
      </w:r>
      <w:r w:rsidR="0036543C">
        <w:rPr>
          <w:rFonts w:ascii="Arial" w:hAnsi="Arial" w:cs="Arial"/>
          <w:lang w:val="hu-HU"/>
        </w:rPr>
        <w:t>ég</w:t>
      </w:r>
      <w:r w:rsidR="00AC365A" w:rsidRPr="0054418A">
        <w:rPr>
          <w:rFonts w:ascii="Arial" w:hAnsi="Arial" w:cs="Arial"/>
          <w:lang w:val="hu-HU"/>
        </w:rPr>
        <w:t>“, „</w:t>
      </w:r>
      <w:r w:rsidR="0036543C">
        <w:rPr>
          <w:rFonts w:ascii="Arial" w:hAnsi="Arial" w:cs="Arial"/>
          <w:lang w:val="hu-HU"/>
        </w:rPr>
        <w:t>e</w:t>
      </w:r>
      <w:r w:rsidR="00AC365A" w:rsidRPr="0054418A">
        <w:rPr>
          <w:rFonts w:ascii="Arial" w:hAnsi="Arial" w:cs="Arial"/>
          <w:lang w:val="hu-HU"/>
        </w:rPr>
        <w:t>gyediség“ és „</w:t>
      </w:r>
      <w:r w:rsidR="0036543C">
        <w:rPr>
          <w:rFonts w:ascii="Arial" w:hAnsi="Arial" w:cs="Arial"/>
          <w:lang w:val="hu-HU"/>
        </w:rPr>
        <w:t>s</w:t>
      </w:r>
      <w:r w:rsidR="00AC365A" w:rsidRPr="0054418A">
        <w:rPr>
          <w:rFonts w:ascii="Arial" w:hAnsi="Arial" w:cs="Arial"/>
          <w:lang w:val="hu-HU"/>
        </w:rPr>
        <w:t>zéles választék“.</w:t>
      </w:r>
      <w:r w:rsidR="00F76C07" w:rsidRPr="0054418A">
        <w:rPr>
          <w:rFonts w:ascii="Arial" w:hAnsi="Arial" w:cs="Arial"/>
          <w:lang w:val="hu-HU"/>
        </w:rPr>
        <w:t xml:space="preserve"> </w:t>
      </w:r>
      <w:r w:rsidR="00795D76" w:rsidRPr="0054418A">
        <w:rPr>
          <w:rFonts w:ascii="Arial" w:hAnsi="Arial" w:cs="Arial"/>
          <w:lang w:val="hu-HU"/>
        </w:rPr>
        <w:t xml:space="preserve">Ehhez jön egy „ellenőrzött hőszigetelés“ a </w:t>
      </w:r>
      <w:r w:rsidR="0036543C">
        <w:rPr>
          <w:rFonts w:ascii="Arial" w:hAnsi="Arial" w:cs="Arial"/>
          <w:lang w:val="hu-HU"/>
        </w:rPr>
        <w:t>kiváló</w:t>
      </w:r>
      <w:r w:rsidR="00795D76" w:rsidRPr="0054418A">
        <w:rPr>
          <w:rFonts w:ascii="Arial" w:hAnsi="Arial" w:cs="Arial"/>
          <w:lang w:val="hu-HU"/>
        </w:rPr>
        <w:t xml:space="preserve"> hőszigeteléssel rendelkező ajtók számára.</w:t>
      </w:r>
      <w:r w:rsidR="00F76C07" w:rsidRPr="0054418A">
        <w:rPr>
          <w:rFonts w:ascii="Arial" w:hAnsi="Arial" w:cs="Arial"/>
          <w:lang w:val="hu-HU"/>
        </w:rPr>
        <w:t xml:space="preserve"> </w:t>
      </w:r>
      <w:r w:rsidR="00795D76" w:rsidRPr="0054418A">
        <w:rPr>
          <w:rFonts w:ascii="Arial" w:hAnsi="Arial" w:cs="Arial"/>
          <w:lang w:val="hu-HU"/>
        </w:rPr>
        <w:t>Végül, de nem utolsósorban a rejtett csavarozás és a DIN szabvány szerinti külső oldali vízzárás konkrétan hozzájárulnak az ügyfelek elégedettségéhez.</w:t>
      </w:r>
    </w:p>
    <w:p w14:paraId="3165B78D" w14:textId="77777777" w:rsidR="004352C8" w:rsidRPr="0054418A" w:rsidRDefault="004352C8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  <w:i/>
          <w:lang w:val="hu-HU"/>
        </w:rPr>
      </w:pPr>
    </w:p>
    <w:p w14:paraId="2CA85750" w14:textId="3C9BC92E" w:rsidR="00AC7EA0" w:rsidRPr="0054418A" w:rsidRDefault="00995E2B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  <w:i/>
          <w:lang w:val="hu-HU"/>
        </w:rPr>
      </w:pPr>
      <w:r w:rsidRPr="0054418A">
        <w:rPr>
          <w:rFonts w:ascii="Arial" w:hAnsi="Arial" w:cs="Arial"/>
          <w:b/>
          <w:i/>
          <w:lang w:val="hu-HU"/>
        </w:rPr>
        <w:t>Képfeliratok</w:t>
      </w:r>
    </w:p>
    <w:p w14:paraId="512A6E4E" w14:textId="77777777" w:rsidR="00AC7EA0" w:rsidRPr="0054418A" w:rsidRDefault="00AC7EA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51EFF236" w14:textId="0AC5B11D" w:rsidR="00995E2B" w:rsidRPr="0054418A" w:rsidRDefault="00995E2B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  <w:lang w:val="hu-HU"/>
        </w:rPr>
      </w:pPr>
      <w:proofErr w:type="spellStart"/>
      <w:r w:rsidRPr="0054418A">
        <w:rPr>
          <w:rFonts w:ascii="Arial" w:hAnsi="Arial" w:cs="Arial"/>
          <w:lang w:val="hu-HU"/>
        </w:rPr>
        <w:t>Dieter</w:t>
      </w:r>
      <w:proofErr w:type="spellEnd"/>
      <w:r w:rsidRPr="0054418A">
        <w:rPr>
          <w:rFonts w:ascii="Arial" w:hAnsi="Arial" w:cs="Arial"/>
          <w:lang w:val="hu-HU"/>
        </w:rPr>
        <w:t xml:space="preserve"> </w:t>
      </w:r>
      <w:proofErr w:type="spellStart"/>
      <w:r w:rsidRPr="0054418A">
        <w:rPr>
          <w:rFonts w:ascii="Arial" w:hAnsi="Arial" w:cs="Arial"/>
          <w:lang w:val="hu-HU"/>
        </w:rPr>
        <w:t>Manz</w:t>
      </w:r>
      <w:proofErr w:type="spellEnd"/>
      <w:r w:rsidRPr="0054418A">
        <w:rPr>
          <w:rFonts w:ascii="Arial" w:hAnsi="Arial" w:cs="Arial"/>
          <w:lang w:val="hu-HU"/>
        </w:rPr>
        <w:t xml:space="preserve"> szerint éppen a </w:t>
      </w:r>
      <w:proofErr w:type="spellStart"/>
      <w:r w:rsidRPr="0054418A">
        <w:rPr>
          <w:rFonts w:ascii="Arial" w:hAnsi="Arial" w:cs="Arial"/>
          <w:lang w:val="hu-HU"/>
        </w:rPr>
        <w:t>Roto</w:t>
      </w:r>
      <w:proofErr w:type="spellEnd"/>
      <w:r w:rsidRPr="0054418A">
        <w:rPr>
          <w:rFonts w:ascii="Arial" w:hAnsi="Arial" w:cs="Arial"/>
          <w:lang w:val="hu-HU"/>
        </w:rPr>
        <w:t xml:space="preserve"> zárrendszereinek portfóliója bizonyítja, „hogy a koordinált alkotóelemek hogy vezetnek az ügyfelek nagyobb elégedettségéhez.“ </w:t>
      </w:r>
      <w:r w:rsidR="00FC1FA0" w:rsidRPr="0054418A">
        <w:rPr>
          <w:rFonts w:ascii="Arial" w:hAnsi="Arial" w:cs="Arial"/>
          <w:lang w:val="hu-HU"/>
        </w:rPr>
        <w:t xml:space="preserve">Csupán abból a lehetőségből, hogy </w:t>
      </w:r>
      <w:r w:rsidRPr="0054418A">
        <w:rPr>
          <w:rFonts w:ascii="Arial" w:hAnsi="Arial" w:cs="Arial"/>
          <w:lang w:val="hu-HU"/>
        </w:rPr>
        <w:t>a legkülönbözőbb biztonsági követelményekhez az igényeknek megfelelő megoldások</w:t>
      </w:r>
      <w:r w:rsidR="00FC1FA0" w:rsidRPr="0054418A">
        <w:rPr>
          <w:rFonts w:ascii="Arial" w:hAnsi="Arial" w:cs="Arial"/>
          <w:lang w:val="hu-HU"/>
        </w:rPr>
        <w:t>at bocsát</w:t>
      </w:r>
      <w:r w:rsidRPr="0054418A">
        <w:rPr>
          <w:rFonts w:ascii="Arial" w:hAnsi="Arial" w:cs="Arial"/>
          <w:lang w:val="hu-HU"/>
        </w:rPr>
        <w:t xml:space="preserve"> rendelkezésre, </w:t>
      </w:r>
      <w:r w:rsidR="00FC1FA0" w:rsidRPr="0054418A">
        <w:rPr>
          <w:rFonts w:ascii="Arial" w:hAnsi="Arial" w:cs="Arial"/>
          <w:lang w:val="hu-HU"/>
        </w:rPr>
        <w:t>számos</w:t>
      </w:r>
      <w:r w:rsidRPr="0054418A">
        <w:rPr>
          <w:rFonts w:ascii="Arial" w:hAnsi="Arial" w:cs="Arial"/>
          <w:lang w:val="hu-HU"/>
        </w:rPr>
        <w:t xml:space="preserve"> előny származik</w:t>
      </w:r>
      <w:r w:rsidR="00FC1FA0" w:rsidRPr="0054418A">
        <w:rPr>
          <w:rFonts w:ascii="Arial" w:hAnsi="Arial" w:cs="Arial"/>
          <w:lang w:val="hu-HU"/>
        </w:rPr>
        <w:t xml:space="preserve"> az üzleti partnerek számára, hangsúlyozta a </w:t>
      </w:r>
      <w:proofErr w:type="spellStart"/>
      <w:r w:rsidR="00FC1FA0" w:rsidRPr="0054418A">
        <w:rPr>
          <w:rFonts w:ascii="Arial" w:hAnsi="Arial" w:cs="Arial"/>
          <w:lang w:val="hu-HU"/>
        </w:rPr>
        <w:t>Door</w:t>
      </w:r>
      <w:proofErr w:type="spellEnd"/>
      <w:r w:rsidR="00FC1FA0" w:rsidRPr="0054418A">
        <w:rPr>
          <w:rFonts w:ascii="Arial" w:hAnsi="Arial" w:cs="Arial"/>
          <w:lang w:val="hu-HU"/>
        </w:rPr>
        <w:t xml:space="preserve"> </w:t>
      </w:r>
      <w:r w:rsidR="00B658C5">
        <w:rPr>
          <w:rFonts w:ascii="Arial" w:hAnsi="Arial" w:cs="Arial"/>
          <w:lang w:val="hu-HU"/>
        </w:rPr>
        <w:t>e</w:t>
      </w:r>
      <w:r w:rsidR="00FC1FA0" w:rsidRPr="0054418A">
        <w:rPr>
          <w:rFonts w:ascii="Arial" w:hAnsi="Arial" w:cs="Arial"/>
          <w:lang w:val="hu-HU"/>
        </w:rPr>
        <w:t>ur</w:t>
      </w:r>
      <w:r w:rsidR="00B658C5">
        <w:rPr>
          <w:rFonts w:ascii="Arial" w:hAnsi="Arial" w:cs="Arial"/>
          <w:lang w:val="hu-HU"/>
        </w:rPr>
        <w:t>ó</w:t>
      </w:r>
      <w:r w:rsidR="00FC1FA0" w:rsidRPr="0054418A">
        <w:rPr>
          <w:rFonts w:ascii="Arial" w:hAnsi="Arial" w:cs="Arial"/>
          <w:lang w:val="hu-HU"/>
        </w:rPr>
        <w:t>pa</w:t>
      </w:r>
      <w:r w:rsidR="00B658C5">
        <w:rPr>
          <w:rFonts w:ascii="Arial" w:hAnsi="Arial" w:cs="Arial"/>
          <w:lang w:val="hu-HU"/>
        </w:rPr>
        <w:t>i</w:t>
      </w:r>
      <w:r w:rsidR="00FC1FA0" w:rsidRPr="0054418A">
        <w:rPr>
          <w:rFonts w:ascii="Arial" w:hAnsi="Arial" w:cs="Arial"/>
          <w:lang w:val="hu-HU"/>
        </w:rPr>
        <w:t xml:space="preserve"> értékesítési vezetője a</w:t>
      </w:r>
      <w:r w:rsidR="00B658C5">
        <w:rPr>
          <w:rFonts w:ascii="Arial" w:hAnsi="Arial" w:cs="Arial"/>
          <w:lang w:val="hu-HU"/>
        </w:rPr>
        <w:t xml:space="preserve"> </w:t>
      </w:r>
      <w:proofErr w:type="spellStart"/>
      <w:r w:rsidR="00B658C5">
        <w:rPr>
          <w:rFonts w:ascii="Arial" w:hAnsi="Arial" w:cs="Arial"/>
          <w:lang w:val="hu-HU"/>
        </w:rPr>
        <w:t>Roto</w:t>
      </w:r>
      <w:proofErr w:type="spellEnd"/>
      <w:r w:rsidR="00786D60" w:rsidRPr="0054418A">
        <w:rPr>
          <w:rFonts w:ascii="Arial" w:hAnsi="Arial" w:cs="Arial"/>
          <w:lang w:val="hu-HU"/>
        </w:rPr>
        <w:t xml:space="preserve"> 13. </w:t>
      </w:r>
      <w:r w:rsidR="00E27C9B" w:rsidRPr="0054418A">
        <w:rPr>
          <w:rFonts w:ascii="Arial" w:hAnsi="Arial" w:cs="Arial"/>
          <w:lang w:val="hu-HU"/>
        </w:rPr>
        <w:t>N</w:t>
      </w:r>
      <w:r w:rsidR="00786D60" w:rsidRPr="0054418A">
        <w:rPr>
          <w:rFonts w:ascii="Arial" w:hAnsi="Arial" w:cs="Arial"/>
          <w:lang w:val="hu-HU"/>
        </w:rPr>
        <w:t xml:space="preserve">emzetközi </w:t>
      </w:r>
      <w:r w:rsidR="00E27C9B" w:rsidRPr="0054418A">
        <w:rPr>
          <w:rFonts w:ascii="Arial" w:hAnsi="Arial" w:cs="Arial"/>
          <w:lang w:val="hu-HU"/>
        </w:rPr>
        <w:t>S</w:t>
      </w:r>
      <w:r w:rsidR="00786D60" w:rsidRPr="0054418A">
        <w:rPr>
          <w:rFonts w:ascii="Arial" w:hAnsi="Arial" w:cs="Arial"/>
          <w:lang w:val="hu-HU"/>
        </w:rPr>
        <w:t>ajtónapján</w:t>
      </w:r>
      <w:r w:rsidRPr="0054418A">
        <w:rPr>
          <w:rFonts w:ascii="Arial" w:hAnsi="Arial" w:cs="Arial"/>
          <w:lang w:val="hu-HU"/>
        </w:rPr>
        <w:t>.</w:t>
      </w:r>
    </w:p>
    <w:p w14:paraId="4E278E8B" w14:textId="12F67B44" w:rsidR="009D288C" w:rsidRPr="0054418A" w:rsidRDefault="009D288C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  <w:lang w:val="hu-HU"/>
        </w:rPr>
      </w:pPr>
      <w:r w:rsidRPr="0054418A">
        <w:rPr>
          <w:rFonts w:ascii="Arial" w:hAnsi="Arial" w:cs="Arial"/>
          <w:b/>
          <w:lang w:val="hu-HU"/>
        </w:rPr>
        <w:t>Fot</w:t>
      </w:r>
      <w:r w:rsidR="00556798" w:rsidRPr="0054418A">
        <w:rPr>
          <w:rFonts w:ascii="Arial" w:hAnsi="Arial" w:cs="Arial"/>
          <w:b/>
          <w:lang w:val="hu-HU"/>
        </w:rPr>
        <w:t>ó</w:t>
      </w:r>
      <w:r w:rsidRPr="0054418A">
        <w:rPr>
          <w:rFonts w:ascii="Arial" w:hAnsi="Arial" w:cs="Arial"/>
          <w:b/>
          <w:lang w:val="hu-HU"/>
        </w:rPr>
        <w:t>:</w:t>
      </w:r>
      <w:r w:rsidRPr="0054418A">
        <w:rPr>
          <w:rFonts w:ascii="Arial" w:hAnsi="Arial" w:cs="Arial"/>
          <w:lang w:val="hu-HU"/>
        </w:rPr>
        <w:t xml:space="preserve"> </w:t>
      </w:r>
      <w:proofErr w:type="spellStart"/>
      <w:r w:rsidRPr="0054418A">
        <w:rPr>
          <w:rFonts w:ascii="Arial" w:hAnsi="Arial" w:cs="Arial"/>
          <w:lang w:val="hu-HU"/>
        </w:rPr>
        <w:t>Roto</w:t>
      </w:r>
      <w:proofErr w:type="spellEnd"/>
      <w:r w:rsidRPr="0054418A">
        <w:rPr>
          <w:rFonts w:ascii="Arial" w:hAnsi="Arial" w:cs="Arial"/>
          <w:lang w:val="hu-HU"/>
        </w:rPr>
        <w:t xml:space="preserve"> </w:t>
      </w:r>
      <w:r w:rsidRPr="0054418A">
        <w:rPr>
          <w:rFonts w:ascii="Arial" w:hAnsi="Arial" w:cs="Arial"/>
          <w:lang w:val="hu-HU"/>
        </w:rPr>
        <w:tab/>
      </w:r>
      <w:proofErr w:type="spellStart"/>
      <w:r w:rsidRPr="0054418A">
        <w:rPr>
          <w:rFonts w:ascii="Arial" w:hAnsi="Arial" w:cs="Arial"/>
          <w:b/>
          <w:lang w:val="hu-HU"/>
        </w:rPr>
        <w:t>Dieter</w:t>
      </w:r>
      <w:proofErr w:type="spellEnd"/>
      <w:r w:rsidRPr="0054418A">
        <w:rPr>
          <w:rFonts w:ascii="Arial" w:hAnsi="Arial" w:cs="Arial"/>
          <w:b/>
          <w:lang w:val="hu-HU"/>
        </w:rPr>
        <w:t>_</w:t>
      </w:r>
      <w:proofErr w:type="spellStart"/>
      <w:r w:rsidRPr="0054418A">
        <w:rPr>
          <w:rFonts w:ascii="Arial" w:hAnsi="Arial" w:cs="Arial"/>
          <w:b/>
          <w:lang w:val="hu-HU"/>
        </w:rPr>
        <w:t>Manz.jpg</w:t>
      </w:r>
      <w:proofErr w:type="spellEnd"/>
    </w:p>
    <w:p w14:paraId="4FDACBFC" w14:textId="34FDD220" w:rsidR="009D288C" w:rsidRPr="0054418A" w:rsidRDefault="009D288C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  <w:lang w:val="hu-HU"/>
        </w:rPr>
      </w:pPr>
    </w:p>
    <w:p w14:paraId="09BE78D4" w14:textId="47E0A208" w:rsidR="00BD0DF4" w:rsidRPr="0054418A" w:rsidRDefault="00BD0DF4" w:rsidP="00BD0DF4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  <w:r w:rsidRPr="0054418A">
        <w:rPr>
          <w:rFonts w:ascii="Arial" w:hAnsi="Arial" w:cs="Arial"/>
          <w:lang w:val="hu-HU"/>
        </w:rPr>
        <w:t>A „</w:t>
      </w:r>
      <w:proofErr w:type="spellStart"/>
      <w:r w:rsidRPr="0054418A">
        <w:rPr>
          <w:rFonts w:ascii="Arial" w:hAnsi="Arial" w:cs="Arial"/>
          <w:lang w:val="hu-HU"/>
        </w:rPr>
        <w:t>Door</w:t>
      </w:r>
      <w:proofErr w:type="spellEnd"/>
      <w:r w:rsidRPr="0054418A">
        <w:rPr>
          <w:rFonts w:ascii="Arial" w:hAnsi="Arial" w:cs="Arial"/>
          <w:lang w:val="hu-HU"/>
        </w:rPr>
        <w:t>“ szortimenthez tartozó mechanikus több</w:t>
      </w:r>
      <w:r w:rsidR="00B658C5">
        <w:rPr>
          <w:rFonts w:ascii="Arial" w:hAnsi="Arial" w:cs="Arial"/>
          <w:lang w:val="hu-HU"/>
        </w:rPr>
        <w:t>pontos</w:t>
      </w:r>
      <w:r w:rsidRPr="0054418A">
        <w:rPr>
          <w:rFonts w:ascii="Arial" w:hAnsi="Arial" w:cs="Arial"/>
          <w:lang w:val="hu-HU"/>
        </w:rPr>
        <w:t xml:space="preserve"> zárrendszereknél az </w:t>
      </w:r>
      <w:proofErr w:type="spellStart"/>
      <w:r w:rsidRPr="0054418A">
        <w:rPr>
          <w:rFonts w:ascii="Arial" w:hAnsi="Arial" w:cs="Arial"/>
          <w:lang w:val="hu-HU"/>
        </w:rPr>
        <w:t>ügyfélelégedettség</w:t>
      </w:r>
      <w:proofErr w:type="spellEnd"/>
      <w:r w:rsidRPr="0054418A">
        <w:rPr>
          <w:rFonts w:ascii="Arial" w:hAnsi="Arial" w:cs="Arial"/>
          <w:lang w:val="hu-HU"/>
        </w:rPr>
        <w:t xml:space="preserve"> kiemelt fontosságú. Az egységes mar</w:t>
      </w:r>
      <w:r w:rsidR="00B658C5">
        <w:rPr>
          <w:rFonts w:ascii="Arial" w:hAnsi="Arial" w:cs="Arial"/>
          <w:lang w:val="hu-HU"/>
        </w:rPr>
        <w:t>ásméret</w:t>
      </w:r>
      <w:r w:rsidRPr="0054418A">
        <w:rPr>
          <w:rFonts w:ascii="Arial" w:hAnsi="Arial" w:cs="Arial"/>
          <w:lang w:val="hu-HU"/>
        </w:rPr>
        <w:t xml:space="preserve"> a „</w:t>
      </w:r>
      <w:r w:rsidR="00B658C5">
        <w:rPr>
          <w:rFonts w:ascii="Arial" w:hAnsi="Arial" w:cs="Arial"/>
          <w:lang w:val="hu-HU"/>
        </w:rPr>
        <w:t>p</w:t>
      </w:r>
      <w:r w:rsidRPr="0054418A">
        <w:rPr>
          <w:rFonts w:ascii="Arial" w:hAnsi="Arial" w:cs="Arial"/>
          <w:lang w:val="hu-HU"/>
        </w:rPr>
        <w:t>ánik“ szortiment esetében így csökkenti a fel</w:t>
      </w:r>
      <w:r w:rsidR="00B658C5">
        <w:rPr>
          <w:rFonts w:ascii="Arial" w:hAnsi="Arial" w:cs="Arial"/>
          <w:lang w:val="hu-HU"/>
        </w:rPr>
        <w:t>használási</w:t>
      </w:r>
      <w:r w:rsidRPr="0054418A">
        <w:rPr>
          <w:rFonts w:ascii="Arial" w:hAnsi="Arial" w:cs="Arial"/>
          <w:lang w:val="hu-HU"/>
        </w:rPr>
        <w:t xml:space="preserve"> költsége</w:t>
      </w:r>
      <w:r w:rsidR="00C2125A" w:rsidRPr="0054418A">
        <w:rPr>
          <w:rFonts w:ascii="Arial" w:hAnsi="Arial" w:cs="Arial"/>
          <w:lang w:val="hu-HU"/>
        </w:rPr>
        <w:t>ke</w:t>
      </w:r>
      <w:r w:rsidRPr="0054418A">
        <w:rPr>
          <w:rFonts w:ascii="Arial" w:hAnsi="Arial" w:cs="Arial"/>
          <w:lang w:val="hu-HU"/>
        </w:rPr>
        <w:t xml:space="preserve">t. További erősségként nevezi meg a </w:t>
      </w:r>
      <w:proofErr w:type="spellStart"/>
      <w:r w:rsidRPr="0054418A">
        <w:rPr>
          <w:rFonts w:ascii="Arial" w:hAnsi="Arial" w:cs="Arial"/>
          <w:lang w:val="hu-HU"/>
        </w:rPr>
        <w:t>Roto</w:t>
      </w:r>
      <w:proofErr w:type="spellEnd"/>
      <w:r w:rsidRPr="0054418A">
        <w:rPr>
          <w:rFonts w:ascii="Arial" w:hAnsi="Arial" w:cs="Arial"/>
          <w:lang w:val="hu-HU"/>
        </w:rPr>
        <w:t xml:space="preserve"> többek között a különböző kiegészítő zárakkal való kombinációt valamint a kiváló minőségű alapanyagokat, amelyek a termékstabilitás és az ellenőrzött DIN EN 179 ill. EN 1125 szerinti megbízhatóság alapjául szolgálnak.</w:t>
      </w:r>
    </w:p>
    <w:p w14:paraId="3B95A948" w14:textId="1B16322A" w:rsidR="009D288C" w:rsidRPr="0054418A" w:rsidRDefault="009D288C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  <w:lang w:val="hu-HU"/>
        </w:rPr>
      </w:pPr>
      <w:r w:rsidRPr="0054418A">
        <w:rPr>
          <w:rFonts w:ascii="Arial" w:hAnsi="Arial" w:cs="Arial"/>
          <w:b/>
          <w:lang w:val="hu-HU"/>
        </w:rPr>
        <w:t>Fot</w:t>
      </w:r>
      <w:r w:rsidR="00BD0DF4" w:rsidRPr="0054418A">
        <w:rPr>
          <w:rFonts w:ascii="Arial" w:hAnsi="Arial" w:cs="Arial"/>
          <w:b/>
          <w:lang w:val="hu-HU"/>
        </w:rPr>
        <w:t>ó</w:t>
      </w:r>
      <w:r w:rsidRPr="0054418A">
        <w:rPr>
          <w:rFonts w:ascii="Arial" w:hAnsi="Arial" w:cs="Arial"/>
          <w:b/>
          <w:lang w:val="hu-HU"/>
        </w:rPr>
        <w:t>:</w:t>
      </w:r>
      <w:r w:rsidRPr="0054418A">
        <w:rPr>
          <w:rFonts w:ascii="Arial" w:hAnsi="Arial" w:cs="Arial"/>
          <w:lang w:val="hu-HU"/>
        </w:rPr>
        <w:t xml:space="preserve"> </w:t>
      </w:r>
      <w:proofErr w:type="spellStart"/>
      <w:r w:rsidRPr="0054418A">
        <w:rPr>
          <w:rFonts w:ascii="Arial" w:hAnsi="Arial" w:cs="Arial"/>
          <w:lang w:val="hu-HU"/>
        </w:rPr>
        <w:t>Roto</w:t>
      </w:r>
      <w:proofErr w:type="spellEnd"/>
      <w:r w:rsidRPr="0054418A">
        <w:rPr>
          <w:rFonts w:ascii="Arial" w:hAnsi="Arial" w:cs="Arial"/>
          <w:lang w:val="hu-HU"/>
        </w:rPr>
        <w:t xml:space="preserve"> </w:t>
      </w:r>
      <w:r w:rsidRPr="0054418A">
        <w:rPr>
          <w:rFonts w:ascii="Arial" w:hAnsi="Arial" w:cs="Arial"/>
          <w:lang w:val="hu-HU"/>
        </w:rPr>
        <w:tab/>
      </w:r>
      <w:r w:rsidRPr="0054418A">
        <w:rPr>
          <w:rFonts w:ascii="Arial" w:hAnsi="Arial" w:cs="Arial"/>
          <w:b/>
          <w:lang w:val="hu-HU"/>
        </w:rPr>
        <w:t>KV_</w:t>
      </w:r>
      <w:proofErr w:type="spellStart"/>
      <w:r w:rsidRPr="0054418A">
        <w:rPr>
          <w:rFonts w:ascii="Arial" w:hAnsi="Arial" w:cs="Arial"/>
          <w:b/>
          <w:lang w:val="hu-HU"/>
        </w:rPr>
        <w:t>Roto</w:t>
      </w:r>
      <w:proofErr w:type="spellEnd"/>
      <w:r w:rsidRPr="0054418A">
        <w:rPr>
          <w:rFonts w:ascii="Arial" w:hAnsi="Arial" w:cs="Arial"/>
          <w:b/>
          <w:lang w:val="hu-HU"/>
        </w:rPr>
        <w:t xml:space="preserve"> </w:t>
      </w:r>
      <w:proofErr w:type="spellStart"/>
      <w:r w:rsidRPr="0054418A">
        <w:rPr>
          <w:rFonts w:ascii="Arial" w:hAnsi="Arial" w:cs="Arial"/>
          <w:b/>
          <w:lang w:val="hu-HU"/>
        </w:rPr>
        <w:t>Safe</w:t>
      </w:r>
      <w:proofErr w:type="spellEnd"/>
      <w:r w:rsidRPr="0054418A">
        <w:rPr>
          <w:rFonts w:ascii="Arial" w:hAnsi="Arial" w:cs="Arial"/>
          <w:b/>
          <w:lang w:val="hu-HU"/>
        </w:rPr>
        <w:t xml:space="preserve"> P_</w:t>
      </w:r>
      <w:proofErr w:type="spellStart"/>
      <w:r w:rsidRPr="0054418A">
        <w:rPr>
          <w:rFonts w:ascii="Arial" w:hAnsi="Arial" w:cs="Arial"/>
          <w:b/>
          <w:lang w:val="hu-HU"/>
        </w:rPr>
        <w:t>Aluminium.jpg</w:t>
      </w:r>
      <w:proofErr w:type="spellEnd"/>
    </w:p>
    <w:p w14:paraId="7BFF8707" w14:textId="3CA9F648" w:rsidR="009D288C" w:rsidRPr="0054418A" w:rsidRDefault="009D288C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5F5A013F" w14:textId="77777777" w:rsidR="007813A8" w:rsidRPr="0054418A" w:rsidRDefault="007813A8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7DA8C67B" w14:textId="2BB2D24D" w:rsidR="00063436" w:rsidRPr="0054418A" w:rsidRDefault="00063436" w:rsidP="00063436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  <w:r w:rsidRPr="0054418A">
        <w:rPr>
          <w:rFonts w:ascii="Arial" w:hAnsi="Arial" w:cs="Arial"/>
          <w:lang w:val="hu-HU"/>
        </w:rPr>
        <w:t>Az elektronikus több</w:t>
      </w:r>
      <w:r w:rsidR="00B658C5">
        <w:rPr>
          <w:rFonts w:ascii="Arial" w:hAnsi="Arial" w:cs="Arial"/>
          <w:lang w:val="hu-HU"/>
        </w:rPr>
        <w:t>ponto</w:t>
      </w:r>
      <w:r w:rsidRPr="0054418A">
        <w:rPr>
          <w:rFonts w:ascii="Arial" w:hAnsi="Arial" w:cs="Arial"/>
          <w:lang w:val="hu-HU"/>
        </w:rPr>
        <w:t>s zárrendszerek a „</w:t>
      </w:r>
      <w:proofErr w:type="spellStart"/>
      <w:r w:rsidRPr="0054418A">
        <w:rPr>
          <w:rFonts w:ascii="Arial" w:hAnsi="Arial" w:cs="Arial"/>
          <w:lang w:val="hu-HU"/>
        </w:rPr>
        <w:t>Door</w:t>
      </w:r>
      <w:proofErr w:type="spellEnd"/>
      <w:r w:rsidRPr="0054418A">
        <w:rPr>
          <w:rFonts w:ascii="Arial" w:hAnsi="Arial" w:cs="Arial"/>
          <w:lang w:val="hu-HU"/>
        </w:rPr>
        <w:t xml:space="preserve">“ programból olyan lényeges megkülönböztető jeggyel  </w:t>
      </w:r>
      <w:proofErr w:type="gramStart"/>
      <w:r w:rsidRPr="0054418A">
        <w:rPr>
          <w:rFonts w:ascii="Arial" w:hAnsi="Arial" w:cs="Arial"/>
          <w:lang w:val="hu-HU"/>
        </w:rPr>
        <w:t>szolgálnak</w:t>
      </w:r>
      <w:proofErr w:type="gramEnd"/>
      <w:r w:rsidRPr="0054418A">
        <w:rPr>
          <w:rFonts w:ascii="Arial" w:hAnsi="Arial" w:cs="Arial"/>
          <w:lang w:val="hu-HU"/>
        </w:rPr>
        <w:t xml:space="preserve"> mint az „extrém gyors“, halk és egyúttal erőteljes „</w:t>
      </w:r>
      <w:proofErr w:type="spellStart"/>
      <w:r w:rsidRPr="0054418A">
        <w:rPr>
          <w:rFonts w:ascii="Arial" w:hAnsi="Arial" w:cs="Arial"/>
          <w:lang w:val="hu-HU"/>
        </w:rPr>
        <w:t>Eneo</w:t>
      </w:r>
      <w:proofErr w:type="spellEnd"/>
      <w:r w:rsidRPr="0054418A">
        <w:rPr>
          <w:rFonts w:ascii="Arial" w:hAnsi="Arial" w:cs="Arial"/>
          <w:lang w:val="hu-HU"/>
        </w:rPr>
        <w:t>“</w:t>
      </w:r>
      <w:proofErr w:type="spellStart"/>
      <w:r w:rsidRPr="0054418A">
        <w:rPr>
          <w:rFonts w:ascii="Arial" w:hAnsi="Arial" w:cs="Arial"/>
          <w:lang w:val="hu-HU"/>
        </w:rPr>
        <w:t>-motor</w:t>
      </w:r>
      <w:proofErr w:type="spellEnd"/>
      <w:r w:rsidRPr="0054418A">
        <w:rPr>
          <w:rFonts w:ascii="Arial" w:hAnsi="Arial" w:cs="Arial"/>
          <w:lang w:val="hu-HU"/>
        </w:rPr>
        <w:t xml:space="preserve">. </w:t>
      </w:r>
      <w:r w:rsidR="00B658C5">
        <w:rPr>
          <w:rFonts w:ascii="Arial" w:hAnsi="Arial" w:cs="Arial"/>
          <w:lang w:val="hu-HU"/>
        </w:rPr>
        <w:t>E</w:t>
      </w:r>
      <w:r w:rsidR="00B658C5" w:rsidRPr="0054418A">
        <w:rPr>
          <w:rFonts w:ascii="Arial" w:hAnsi="Arial" w:cs="Arial"/>
          <w:lang w:val="hu-HU"/>
        </w:rPr>
        <w:t xml:space="preserve">zenkívül </w:t>
      </w:r>
      <w:r w:rsidR="00B658C5">
        <w:rPr>
          <w:rFonts w:ascii="Arial" w:hAnsi="Arial" w:cs="Arial"/>
          <w:lang w:val="hu-HU"/>
        </w:rPr>
        <w:t xml:space="preserve">szériatartozékként </w:t>
      </w:r>
      <w:r w:rsidR="00B658C5" w:rsidRPr="0054418A">
        <w:rPr>
          <w:rFonts w:ascii="Arial" w:hAnsi="Arial" w:cs="Arial"/>
          <w:lang w:val="hu-HU"/>
        </w:rPr>
        <w:t xml:space="preserve">a rádióvevő készülék </w:t>
      </w:r>
      <w:r w:rsidR="00B658C5">
        <w:rPr>
          <w:rFonts w:ascii="Arial" w:hAnsi="Arial" w:cs="Arial"/>
          <w:lang w:val="hu-HU"/>
        </w:rPr>
        <w:t>integrálva van a hajtóműbe</w:t>
      </w:r>
      <w:r w:rsidR="00B658C5" w:rsidRPr="0054418A">
        <w:rPr>
          <w:rFonts w:ascii="Arial" w:hAnsi="Arial" w:cs="Arial"/>
          <w:lang w:val="hu-HU"/>
        </w:rPr>
        <w:t xml:space="preserve"> </w:t>
      </w:r>
      <w:r w:rsidR="00B658C5">
        <w:rPr>
          <w:rFonts w:ascii="Arial" w:hAnsi="Arial" w:cs="Arial"/>
          <w:lang w:val="hu-HU"/>
        </w:rPr>
        <w:t>így csökkentve a rendszer komplexitása miatti költségeket, mivel nincs szükség</w:t>
      </w:r>
      <w:r w:rsidR="00B658C5" w:rsidRPr="0054418A">
        <w:rPr>
          <w:rFonts w:ascii="Arial" w:hAnsi="Arial" w:cs="Arial"/>
          <w:lang w:val="hu-HU"/>
        </w:rPr>
        <w:t xml:space="preserve"> külön alkatrészek</w:t>
      </w:r>
      <w:r w:rsidR="00B658C5">
        <w:rPr>
          <w:rFonts w:ascii="Arial" w:hAnsi="Arial" w:cs="Arial"/>
          <w:lang w:val="hu-HU"/>
        </w:rPr>
        <w:t xml:space="preserve"> beszerzésére</w:t>
      </w:r>
      <w:r w:rsidRPr="0054418A">
        <w:rPr>
          <w:rFonts w:ascii="Arial" w:hAnsi="Arial" w:cs="Arial"/>
          <w:lang w:val="hu-HU"/>
        </w:rPr>
        <w:t>.</w:t>
      </w:r>
    </w:p>
    <w:p w14:paraId="429B8152" w14:textId="73B961C1" w:rsidR="00AC7EA0" w:rsidRPr="0054418A" w:rsidRDefault="00AC7EA0" w:rsidP="00AC7EA0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  <w:lang w:val="hu-HU"/>
        </w:rPr>
      </w:pPr>
      <w:r w:rsidRPr="0054418A">
        <w:rPr>
          <w:rFonts w:ascii="Arial" w:hAnsi="Arial" w:cs="Arial"/>
          <w:b/>
          <w:lang w:val="hu-HU"/>
        </w:rPr>
        <w:t>Fot</w:t>
      </w:r>
      <w:r w:rsidR="00063436" w:rsidRPr="0054418A">
        <w:rPr>
          <w:rFonts w:ascii="Arial" w:hAnsi="Arial" w:cs="Arial"/>
          <w:b/>
          <w:lang w:val="hu-HU"/>
        </w:rPr>
        <w:t>ó</w:t>
      </w:r>
      <w:r w:rsidRPr="0054418A">
        <w:rPr>
          <w:rFonts w:ascii="Arial" w:hAnsi="Arial" w:cs="Arial"/>
          <w:b/>
          <w:lang w:val="hu-HU"/>
        </w:rPr>
        <w:t>:</w:t>
      </w:r>
      <w:r w:rsidRPr="0054418A">
        <w:rPr>
          <w:rFonts w:ascii="Arial" w:hAnsi="Arial" w:cs="Arial"/>
          <w:lang w:val="hu-HU"/>
        </w:rPr>
        <w:t xml:space="preserve"> </w:t>
      </w:r>
      <w:proofErr w:type="spellStart"/>
      <w:r w:rsidRPr="0054418A">
        <w:rPr>
          <w:rFonts w:ascii="Arial" w:hAnsi="Arial" w:cs="Arial"/>
          <w:lang w:val="hu-HU"/>
        </w:rPr>
        <w:t>Roto</w:t>
      </w:r>
      <w:proofErr w:type="spellEnd"/>
      <w:r w:rsidRPr="0054418A">
        <w:rPr>
          <w:rFonts w:ascii="Arial" w:hAnsi="Arial" w:cs="Arial"/>
          <w:lang w:val="hu-HU"/>
        </w:rPr>
        <w:t xml:space="preserve"> </w:t>
      </w:r>
      <w:r w:rsidRPr="0054418A">
        <w:rPr>
          <w:rFonts w:ascii="Arial" w:hAnsi="Arial" w:cs="Arial"/>
          <w:lang w:val="hu-HU"/>
        </w:rPr>
        <w:tab/>
      </w:r>
      <w:r w:rsidR="002C68F9" w:rsidRPr="0054418A">
        <w:rPr>
          <w:rFonts w:ascii="Arial" w:hAnsi="Arial" w:cs="Arial"/>
          <w:b/>
          <w:lang w:val="hu-HU"/>
        </w:rPr>
        <w:t>KV_</w:t>
      </w:r>
      <w:proofErr w:type="spellStart"/>
      <w:r w:rsidR="002C68F9" w:rsidRPr="0054418A">
        <w:rPr>
          <w:rFonts w:ascii="Arial" w:hAnsi="Arial" w:cs="Arial"/>
          <w:b/>
          <w:lang w:val="hu-HU"/>
        </w:rPr>
        <w:t>Roto</w:t>
      </w:r>
      <w:proofErr w:type="spellEnd"/>
      <w:r w:rsidR="002C68F9" w:rsidRPr="0054418A">
        <w:rPr>
          <w:rFonts w:ascii="Arial" w:hAnsi="Arial" w:cs="Arial"/>
          <w:b/>
          <w:lang w:val="hu-HU"/>
        </w:rPr>
        <w:t xml:space="preserve"> </w:t>
      </w:r>
      <w:proofErr w:type="spellStart"/>
      <w:r w:rsidR="002C68F9" w:rsidRPr="0054418A">
        <w:rPr>
          <w:rFonts w:ascii="Arial" w:hAnsi="Arial" w:cs="Arial"/>
          <w:b/>
          <w:lang w:val="hu-HU"/>
        </w:rPr>
        <w:t>Safe</w:t>
      </w:r>
      <w:proofErr w:type="spellEnd"/>
      <w:r w:rsidR="002C68F9" w:rsidRPr="0054418A">
        <w:rPr>
          <w:rFonts w:ascii="Arial" w:hAnsi="Arial" w:cs="Arial"/>
          <w:b/>
          <w:lang w:val="hu-HU"/>
        </w:rPr>
        <w:t xml:space="preserve"> E_</w:t>
      </w:r>
      <w:proofErr w:type="spellStart"/>
      <w:r w:rsidR="002C68F9" w:rsidRPr="0054418A">
        <w:rPr>
          <w:rFonts w:ascii="Arial" w:hAnsi="Arial" w:cs="Arial"/>
          <w:b/>
          <w:lang w:val="hu-HU"/>
        </w:rPr>
        <w:t>Aluminium</w:t>
      </w:r>
      <w:r w:rsidRPr="0054418A">
        <w:rPr>
          <w:rFonts w:ascii="Arial" w:hAnsi="Arial" w:cs="Arial"/>
          <w:b/>
          <w:lang w:val="hu-HU"/>
        </w:rPr>
        <w:t>.jpg</w:t>
      </w:r>
      <w:proofErr w:type="spellEnd"/>
    </w:p>
    <w:p w14:paraId="62BCF011" w14:textId="77777777" w:rsidR="00AC7EA0" w:rsidRPr="0054418A" w:rsidRDefault="00AC7EA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3F8605D5" w14:textId="67E9DAFF" w:rsidR="00AC7EA0" w:rsidRPr="0054418A" w:rsidRDefault="00B4083E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  <w:r w:rsidRPr="0054418A">
        <w:rPr>
          <w:rFonts w:ascii="Arial" w:hAnsi="Arial" w:cs="Arial"/>
          <w:lang w:val="hu-HU"/>
        </w:rPr>
        <w:t xml:space="preserve">Konkrét </w:t>
      </w:r>
      <w:r w:rsidR="003A4FC4" w:rsidRPr="0054418A">
        <w:rPr>
          <w:rFonts w:ascii="Arial" w:hAnsi="Arial" w:cs="Arial"/>
          <w:lang w:val="hu-HU"/>
        </w:rPr>
        <w:t>érv</w:t>
      </w:r>
      <w:r w:rsidRPr="0054418A">
        <w:rPr>
          <w:rFonts w:ascii="Arial" w:hAnsi="Arial" w:cs="Arial"/>
          <w:lang w:val="hu-HU"/>
        </w:rPr>
        <w:t>eket sorol fel a</w:t>
      </w:r>
      <w:r w:rsidR="003A4FC4" w:rsidRPr="0054418A">
        <w:rPr>
          <w:rFonts w:ascii="Arial" w:hAnsi="Arial" w:cs="Arial"/>
          <w:lang w:val="hu-HU"/>
        </w:rPr>
        <w:t xml:space="preserve"> </w:t>
      </w:r>
      <w:proofErr w:type="spellStart"/>
      <w:r w:rsidR="003A4FC4" w:rsidRPr="0054418A">
        <w:rPr>
          <w:rFonts w:ascii="Arial" w:hAnsi="Arial" w:cs="Arial"/>
          <w:lang w:val="hu-HU"/>
        </w:rPr>
        <w:t>Roto</w:t>
      </w:r>
      <w:proofErr w:type="spellEnd"/>
      <w:r w:rsidR="003A4FC4" w:rsidRPr="0054418A">
        <w:rPr>
          <w:rFonts w:ascii="Arial" w:hAnsi="Arial" w:cs="Arial"/>
          <w:lang w:val="hu-HU"/>
        </w:rPr>
        <w:t xml:space="preserve"> az ajtópántok</w:t>
      </w:r>
      <w:r w:rsidRPr="0054418A">
        <w:rPr>
          <w:rFonts w:ascii="Arial" w:hAnsi="Arial" w:cs="Arial"/>
          <w:lang w:val="hu-HU"/>
        </w:rPr>
        <w:t xml:space="preserve"> esetében</w:t>
      </w:r>
      <w:r w:rsidR="008810DA" w:rsidRPr="0054418A">
        <w:rPr>
          <w:rFonts w:ascii="Arial" w:hAnsi="Arial" w:cs="Arial"/>
          <w:lang w:val="hu-HU"/>
        </w:rPr>
        <w:t>.</w:t>
      </w:r>
      <w:r w:rsidR="003A4FC4" w:rsidRPr="0054418A">
        <w:rPr>
          <w:rFonts w:ascii="Arial" w:hAnsi="Arial" w:cs="Arial"/>
          <w:lang w:val="hu-HU"/>
        </w:rPr>
        <w:t xml:space="preserve"> </w:t>
      </w:r>
      <w:r w:rsidR="008810DA" w:rsidRPr="0054418A">
        <w:rPr>
          <w:rFonts w:ascii="Arial" w:hAnsi="Arial" w:cs="Arial"/>
          <w:lang w:val="hu-HU"/>
        </w:rPr>
        <w:t>Aktuális</w:t>
      </w:r>
      <w:r w:rsidR="003A4FC4" w:rsidRPr="0054418A">
        <w:rPr>
          <w:rFonts w:ascii="Arial" w:hAnsi="Arial" w:cs="Arial"/>
          <w:lang w:val="hu-HU"/>
        </w:rPr>
        <w:t xml:space="preserve"> példa</w:t>
      </w:r>
      <w:r w:rsidR="008810DA" w:rsidRPr="0054418A">
        <w:rPr>
          <w:rFonts w:ascii="Arial" w:hAnsi="Arial" w:cs="Arial"/>
          <w:lang w:val="hu-HU"/>
        </w:rPr>
        <w:t>:</w:t>
      </w:r>
      <w:r w:rsidR="003A4FC4" w:rsidRPr="0054418A">
        <w:rPr>
          <w:rFonts w:ascii="Arial" w:hAnsi="Arial" w:cs="Arial"/>
          <w:lang w:val="hu-HU"/>
        </w:rPr>
        <w:t xml:space="preserve"> „</w:t>
      </w:r>
      <w:proofErr w:type="spellStart"/>
      <w:r w:rsidR="003A4FC4" w:rsidRPr="0054418A">
        <w:rPr>
          <w:rFonts w:ascii="Arial" w:hAnsi="Arial" w:cs="Arial"/>
          <w:lang w:val="hu-HU"/>
        </w:rPr>
        <w:t>Solid</w:t>
      </w:r>
      <w:proofErr w:type="spellEnd"/>
      <w:r w:rsidR="003A4FC4" w:rsidRPr="0054418A">
        <w:rPr>
          <w:rFonts w:ascii="Arial" w:hAnsi="Arial" w:cs="Arial"/>
          <w:lang w:val="hu-HU"/>
        </w:rPr>
        <w:t xml:space="preserve"> C7.140“ a „rejtett“ ajtópántok osztályából. A szabadalmazott „</w:t>
      </w:r>
      <w:proofErr w:type="spellStart"/>
      <w:r w:rsidR="003A4FC4" w:rsidRPr="0054418A">
        <w:rPr>
          <w:rFonts w:ascii="Arial" w:hAnsi="Arial" w:cs="Arial"/>
          <w:lang w:val="hu-HU"/>
        </w:rPr>
        <w:t>FixClick</w:t>
      </w:r>
      <w:proofErr w:type="spellEnd"/>
      <w:r w:rsidR="003A4FC4" w:rsidRPr="0054418A">
        <w:rPr>
          <w:rFonts w:ascii="Arial" w:hAnsi="Arial" w:cs="Arial"/>
          <w:lang w:val="hu-HU"/>
        </w:rPr>
        <w:t xml:space="preserve">“ garantálja az ajtószárny gyors és biztos </w:t>
      </w:r>
      <w:r w:rsidR="007216B5">
        <w:rPr>
          <w:rFonts w:ascii="Arial" w:hAnsi="Arial" w:cs="Arial"/>
          <w:lang w:val="hu-HU"/>
        </w:rPr>
        <w:t>fel</w:t>
      </w:r>
      <w:bookmarkStart w:id="0" w:name="_GoBack"/>
      <w:bookmarkEnd w:id="0"/>
      <w:r w:rsidR="003A4FC4" w:rsidRPr="0054418A">
        <w:rPr>
          <w:rFonts w:ascii="Arial" w:hAnsi="Arial" w:cs="Arial"/>
          <w:lang w:val="hu-HU"/>
        </w:rPr>
        <w:t xml:space="preserve">akasztását. </w:t>
      </w:r>
      <w:r w:rsidR="008810DA" w:rsidRPr="0054418A">
        <w:rPr>
          <w:rFonts w:ascii="Arial" w:hAnsi="Arial" w:cs="Arial"/>
          <w:lang w:val="hu-HU"/>
        </w:rPr>
        <w:t xml:space="preserve">Világos megkülönböztető jegy az a lehetőség, hogy a pánt segítségével RC2-osztályra minősített bejárati ajtókat lehet </w:t>
      </w:r>
      <w:r w:rsidR="00B658C5">
        <w:rPr>
          <w:rFonts w:ascii="Arial" w:hAnsi="Arial" w:cs="Arial"/>
          <w:lang w:val="hu-HU"/>
        </w:rPr>
        <w:t>gyártani.</w:t>
      </w:r>
      <w:r w:rsidR="008810DA" w:rsidRPr="0054418A">
        <w:rPr>
          <w:rFonts w:ascii="Arial" w:hAnsi="Arial" w:cs="Arial"/>
          <w:lang w:val="hu-HU"/>
        </w:rPr>
        <w:t xml:space="preserve"> </w:t>
      </w:r>
      <w:r w:rsidR="003A4FC4" w:rsidRPr="0054418A">
        <w:rPr>
          <w:rFonts w:ascii="Arial" w:hAnsi="Arial" w:cs="Arial"/>
          <w:lang w:val="hu-HU"/>
        </w:rPr>
        <w:t>A központi magasságállít</w:t>
      </w:r>
      <w:r w:rsidR="00B658C5">
        <w:rPr>
          <w:rFonts w:ascii="Arial" w:hAnsi="Arial" w:cs="Arial"/>
          <w:lang w:val="hu-HU"/>
        </w:rPr>
        <w:t>hatóság</w:t>
      </w:r>
      <w:r w:rsidR="003A4FC4" w:rsidRPr="0054418A">
        <w:rPr>
          <w:rFonts w:ascii="Arial" w:hAnsi="Arial" w:cs="Arial"/>
          <w:lang w:val="hu-HU"/>
        </w:rPr>
        <w:t xml:space="preserve"> gondoskodik az egyszerű beállításról, egy összeszerelési videó és egy a szerelést segítő készlet meggyorsítják a beépítést. Összességében így javul a produktivitás és a gazdaságosság.</w:t>
      </w:r>
    </w:p>
    <w:p w14:paraId="00B2B63A" w14:textId="345A44B3" w:rsidR="00AC7EA0" w:rsidRPr="0054418A" w:rsidRDefault="00CF1F10" w:rsidP="008810DA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  <w:r w:rsidRPr="0054418A">
        <w:rPr>
          <w:rFonts w:ascii="Arial" w:hAnsi="Arial" w:cs="Arial"/>
          <w:lang w:val="hu-HU"/>
        </w:rPr>
        <w:t xml:space="preserve"> </w:t>
      </w:r>
      <w:r w:rsidR="00AC7EA0" w:rsidRPr="0054418A">
        <w:rPr>
          <w:rFonts w:ascii="Arial" w:hAnsi="Arial" w:cs="Arial"/>
          <w:b/>
          <w:lang w:val="hu-HU"/>
        </w:rPr>
        <w:t>Fot</w:t>
      </w:r>
      <w:r w:rsidR="008810DA" w:rsidRPr="0054418A">
        <w:rPr>
          <w:rFonts w:ascii="Arial" w:hAnsi="Arial" w:cs="Arial"/>
          <w:b/>
          <w:lang w:val="hu-HU"/>
        </w:rPr>
        <w:t>ó</w:t>
      </w:r>
      <w:r w:rsidR="00AC7EA0" w:rsidRPr="0054418A">
        <w:rPr>
          <w:rFonts w:ascii="Arial" w:hAnsi="Arial" w:cs="Arial"/>
          <w:b/>
          <w:lang w:val="hu-HU"/>
        </w:rPr>
        <w:t>:</w:t>
      </w:r>
      <w:r w:rsidR="00AC7EA0" w:rsidRPr="0054418A">
        <w:rPr>
          <w:rFonts w:ascii="Arial" w:hAnsi="Arial" w:cs="Arial"/>
          <w:lang w:val="hu-HU"/>
        </w:rPr>
        <w:t xml:space="preserve"> </w:t>
      </w:r>
      <w:proofErr w:type="spellStart"/>
      <w:r w:rsidR="00AC7EA0" w:rsidRPr="0054418A">
        <w:rPr>
          <w:rFonts w:ascii="Arial" w:hAnsi="Arial" w:cs="Arial"/>
          <w:lang w:val="hu-HU"/>
        </w:rPr>
        <w:t>Roto</w:t>
      </w:r>
      <w:proofErr w:type="spellEnd"/>
      <w:r w:rsidR="00AC7EA0" w:rsidRPr="0054418A">
        <w:rPr>
          <w:rFonts w:ascii="Arial" w:hAnsi="Arial" w:cs="Arial"/>
          <w:lang w:val="hu-HU"/>
        </w:rPr>
        <w:t xml:space="preserve"> </w:t>
      </w:r>
      <w:r w:rsidR="00AC7EA0" w:rsidRPr="0054418A">
        <w:rPr>
          <w:rFonts w:ascii="Arial" w:hAnsi="Arial" w:cs="Arial"/>
          <w:lang w:val="hu-HU"/>
        </w:rPr>
        <w:tab/>
      </w:r>
      <w:proofErr w:type="spellStart"/>
      <w:r w:rsidRPr="0054418A">
        <w:rPr>
          <w:rFonts w:ascii="Arial" w:hAnsi="Arial" w:cs="Arial"/>
          <w:b/>
          <w:lang w:val="hu-HU"/>
        </w:rPr>
        <w:t>Roto</w:t>
      </w:r>
      <w:proofErr w:type="spellEnd"/>
      <w:r w:rsidRPr="0054418A">
        <w:rPr>
          <w:rFonts w:ascii="Arial" w:hAnsi="Arial" w:cs="Arial"/>
          <w:b/>
          <w:lang w:val="hu-HU"/>
        </w:rPr>
        <w:t xml:space="preserve"> </w:t>
      </w:r>
      <w:proofErr w:type="spellStart"/>
      <w:r w:rsidRPr="0054418A">
        <w:rPr>
          <w:rFonts w:ascii="Arial" w:hAnsi="Arial" w:cs="Arial"/>
          <w:b/>
          <w:lang w:val="hu-HU"/>
        </w:rPr>
        <w:t>Solid</w:t>
      </w:r>
      <w:proofErr w:type="spellEnd"/>
      <w:r w:rsidRPr="0054418A">
        <w:rPr>
          <w:rFonts w:ascii="Arial" w:hAnsi="Arial" w:cs="Arial"/>
          <w:b/>
          <w:lang w:val="hu-HU"/>
        </w:rPr>
        <w:t xml:space="preserve"> C </w:t>
      </w:r>
      <w:proofErr w:type="spellStart"/>
      <w:r w:rsidRPr="0054418A">
        <w:rPr>
          <w:rFonts w:ascii="Arial" w:hAnsi="Arial" w:cs="Arial"/>
          <w:b/>
          <w:lang w:val="hu-HU"/>
        </w:rPr>
        <w:t>Rahmen-</w:t>
      </w:r>
      <w:proofErr w:type="spellEnd"/>
      <w:r w:rsidRPr="0054418A">
        <w:rPr>
          <w:rFonts w:ascii="Arial" w:hAnsi="Arial" w:cs="Arial"/>
          <w:b/>
          <w:lang w:val="hu-HU"/>
        </w:rPr>
        <w:t xml:space="preserve"> und </w:t>
      </w:r>
      <w:proofErr w:type="spellStart"/>
      <w:r w:rsidRPr="0054418A">
        <w:rPr>
          <w:rFonts w:ascii="Arial" w:hAnsi="Arial" w:cs="Arial"/>
          <w:b/>
          <w:lang w:val="hu-HU"/>
        </w:rPr>
        <w:t>Flu</w:t>
      </w:r>
      <w:r w:rsidR="008D73B8" w:rsidRPr="0054418A">
        <w:rPr>
          <w:rFonts w:ascii="Arial" w:hAnsi="Arial" w:cs="Arial"/>
          <w:b/>
          <w:lang w:val="hu-HU"/>
        </w:rPr>
        <w:t>e</w:t>
      </w:r>
      <w:r w:rsidRPr="0054418A">
        <w:rPr>
          <w:rFonts w:ascii="Arial" w:hAnsi="Arial" w:cs="Arial"/>
          <w:b/>
          <w:lang w:val="hu-HU"/>
        </w:rPr>
        <w:t>gelband</w:t>
      </w:r>
      <w:proofErr w:type="spellEnd"/>
      <w:r w:rsidRPr="0054418A">
        <w:rPr>
          <w:rFonts w:ascii="Arial" w:hAnsi="Arial" w:cs="Arial"/>
          <w:b/>
          <w:lang w:val="hu-HU"/>
        </w:rPr>
        <w:t xml:space="preserve"> </w:t>
      </w:r>
      <w:proofErr w:type="spellStart"/>
      <w:r w:rsidRPr="0054418A">
        <w:rPr>
          <w:rFonts w:ascii="Arial" w:hAnsi="Arial" w:cs="Arial"/>
          <w:b/>
          <w:lang w:val="hu-HU"/>
        </w:rPr>
        <w:t>schwarz</w:t>
      </w:r>
      <w:r w:rsidR="00AC7EA0" w:rsidRPr="0054418A">
        <w:rPr>
          <w:rFonts w:ascii="Arial" w:hAnsi="Arial" w:cs="Arial"/>
          <w:b/>
          <w:lang w:val="hu-HU"/>
        </w:rPr>
        <w:t>.jpg</w:t>
      </w:r>
      <w:proofErr w:type="spellEnd"/>
    </w:p>
    <w:p w14:paraId="63058983" w14:textId="77777777" w:rsidR="00AC7EA0" w:rsidRPr="0054418A" w:rsidRDefault="00AC7EA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66795A81" w14:textId="02846E79" w:rsidR="00AC7EA0" w:rsidRPr="0054418A" w:rsidRDefault="00235801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  <w:r w:rsidRPr="0054418A">
        <w:rPr>
          <w:rFonts w:ascii="Arial" w:hAnsi="Arial" w:cs="Arial"/>
          <w:lang w:val="hu-HU"/>
        </w:rPr>
        <w:t>A „</w:t>
      </w:r>
      <w:proofErr w:type="spellStart"/>
      <w:r w:rsidRPr="0054418A">
        <w:rPr>
          <w:rFonts w:ascii="Arial" w:hAnsi="Arial" w:cs="Arial"/>
          <w:lang w:val="hu-HU"/>
        </w:rPr>
        <w:t>Door</w:t>
      </w:r>
      <w:proofErr w:type="spellEnd"/>
      <w:r w:rsidRPr="0054418A">
        <w:rPr>
          <w:rFonts w:ascii="Arial" w:hAnsi="Arial" w:cs="Arial"/>
          <w:lang w:val="hu-HU"/>
        </w:rPr>
        <w:t>“ sikerének jelentős részét a gyártó kijelentése szerint a „</w:t>
      </w:r>
      <w:proofErr w:type="spellStart"/>
      <w:r w:rsidRPr="0054418A">
        <w:rPr>
          <w:rFonts w:ascii="Arial" w:hAnsi="Arial" w:cs="Arial"/>
          <w:lang w:val="hu-HU"/>
        </w:rPr>
        <w:t>Roto</w:t>
      </w:r>
      <w:proofErr w:type="spellEnd"/>
      <w:r w:rsidRPr="0054418A">
        <w:rPr>
          <w:rFonts w:ascii="Arial" w:hAnsi="Arial" w:cs="Arial"/>
          <w:lang w:val="hu-HU"/>
        </w:rPr>
        <w:t xml:space="preserve"> </w:t>
      </w:r>
      <w:proofErr w:type="spellStart"/>
      <w:r w:rsidRPr="0054418A">
        <w:rPr>
          <w:rFonts w:ascii="Arial" w:hAnsi="Arial" w:cs="Arial"/>
          <w:lang w:val="hu-HU"/>
        </w:rPr>
        <w:t>Eifel</w:t>
      </w:r>
      <w:proofErr w:type="spellEnd"/>
      <w:r w:rsidRPr="0054418A">
        <w:rPr>
          <w:rFonts w:ascii="Arial" w:hAnsi="Arial" w:cs="Arial"/>
          <w:lang w:val="hu-HU"/>
        </w:rPr>
        <w:t>“ küszöbprogram teszi ki. Ez többek között a megbízható funkcionalitással magyarázható, olyan megkülönböztető jegyekkel</w:t>
      </w:r>
      <w:r w:rsidR="00B658C5">
        <w:rPr>
          <w:rFonts w:ascii="Arial" w:hAnsi="Arial" w:cs="Arial"/>
          <w:lang w:val="hu-HU"/>
        </w:rPr>
        <w:t>,</w:t>
      </w:r>
      <w:r w:rsidRPr="0054418A">
        <w:rPr>
          <w:rFonts w:ascii="Arial" w:hAnsi="Arial" w:cs="Arial"/>
          <w:lang w:val="hu-HU"/>
        </w:rPr>
        <w:t xml:space="preserve"> mint „</w:t>
      </w:r>
      <w:r w:rsidR="00B658C5">
        <w:rPr>
          <w:rFonts w:ascii="Arial" w:hAnsi="Arial" w:cs="Arial"/>
          <w:lang w:val="hu-HU"/>
        </w:rPr>
        <w:t xml:space="preserve">a DIN 18040 szabvány szerinti </w:t>
      </w:r>
      <w:r w:rsidRPr="0054418A">
        <w:rPr>
          <w:rFonts w:ascii="Arial" w:hAnsi="Arial" w:cs="Arial"/>
          <w:lang w:val="hu-HU"/>
        </w:rPr>
        <w:t>akadálymentes</w:t>
      </w:r>
      <w:r w:rsidR="00B658C5">
        <w:rPr>
          <w:rFonts w:ascii="Arial" w:hAnsi="Arial" w:cs="Arial"/>
          <w:lang w:val="hu-HU"/>
        </w:rPr>
        <w:t>ég</w:t>
      </w:r>
      <w:r w:rsidRPr="0054418A">
        <w:rPr>
          <w:rFonts w:ascii="Arial" w:hAnsi="Arial" w:cs="Arial"/>
          <w:lang w:val="hu-HU"/>
        </w:rPr>
        <w:t>“, „</w:t>
      </w:r>
      <w:r w:rsidR="00B658C5">
        <w:rPr>
          <w:rFonts w:ascii="Arial" w:hAnsi="Arial" w:cs="Arial"/>
          <w:lang w:val="hu-HU"/>
        </w:rPr>
        <w:t>e</w:t>
      </w:r>
      <w:r w:rsidRPr="0054418A">
        <w:rPr>
          <w:rFonts w:ascii="Arial" w:hAnsi="Arial" w:cs="Arial"/>
          <w:lang w:val="hu-HU"/>
        </w:rPr>
        <w:t>gyediség“ és „</w:t>
      </w:r>
      <w:r w:rsidR="00B658C5">
        <w:rPr>
          <w:rFonts w:ascii="Arial" w:hAnsi="Arial" w:cs="Arial"/>
          <w:lang w:val="hu-HU"/>
        </w:rPr>
        <w:t>s</w:t>
      </w:r>
      <w:r w:rsidRPr="0054418A">
        <w:rPr>
          <w:rFonts w:ascii="Arial" w:hAnsi="Arial" w:cs="Arial"/>
          <w:lang w:val="hu-HU"/>
        </w:rPr>
        <w:t>zéles választék“.</w:t>
      </w:r>
    </w:p>
    <w:p w14:paraId="375DBD95" w14:textId="4090F270" w:rsidR="00AC7EA0" w:rsidRPr="0054418A" w:rsidRDefault="00AC7EA0" w:rsidP="00AC7EA0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  <w:lang w:val="hu-HU"/>
        </w:rPr>
      </w:pPr>
      <w:r w:rsidRPr="0054418A">
        <w:rPr>
          <w:rFonts w:ascii="Arial" w:hAnsi="Arial" w:cs="Arial"/>
          <w:b/>
          <w:lang w:val="hu-HU"/>
        </w:rPr>
        <w:t>Fot</w:t>
      </w:r>
      <w:r w:rsidR="00235801" w:rsidRPr="0054418A">
        <w:rPr>
          <w:rFonts w:ascii="Arial" w:hAnsi="Arial" w:cs="Arial"/>
          <w:b/>
          <w:lang w:val="hu-HU"/>
        </w:rPr>
        <w:t>ó</w:t>
      </w:r>
      <w:r w:rsidRPr="0054418A">
        <w:rPr>
          <w:rFonts w:ascii="Arial" w:hAnsi="Arial" w:cs="Arial"/>
          <w:b/>
          <w:lang w:val="hu-HU"/>
        </w:rPr>
        <w:t>:</w:t>
      </w:r>
      <w:r w:rsidRPr="0054418A">
        <w:rPr>
          <w:rFonts w:ascii="Arial" w:hAnsi="Arial" w:cs="Arial"/>
          <w:lang w:val="hu-HU"/>
        </w:rPr>
        <w:t xml:space="preserve"> </w:t>
      </w:r>
      <w:proofErr w:type="spellStart"/>
      <w:r w:rsidRPr="0054418A">
        <w:rPr>
          <w:rFonts w:ascii="Arial" w:hAnsi="Arial" w:cs="Arial"/>
          <w:lang w:val="hu-HU"/>
        </w:rPr>
        <w:t>Roto</w:t>
      </w:r>
      <w:proofErr w:type="spellEnd"/>
      <w:r w:rsidRPr="0054418A">
        <w:rPr>
          <w:rFonts w:ascii="Arial" w:hAnsi="Arial" w:cs="Arial"/>
          <w:lang w:val="hu-HU"/>
        </w:rPr>
        <w:t xml:space="preserve"> </w:t>
      </w:r>
      <w:r w:rsidRPr="0054418A">
        <w:rPr>
          <w:rFonts w:ascii="Arial" w:hAnsi="Arial" w:cs="Arial"/>
          <w:lang w:val="hu-HU"/>
        </w:rPr>
        <w:tab/>
      </w:r>
      <w:r w:rsidR="00CF1F10" w:rsidRPr="0054418A">
        <w:rPr>
          <w:rFonts w:ascii="Arial" w:hAnsi="Arial" w:cs="Arial"/>
          <w:b/>
          <w:lang w:val="hu-HU"/>
        </w:rPr>
        <w:t>KV_</w:t>
      </w:r>
      <w:proofErr w:type="spellStart"/>
      <w:r w:rsidR="00CF1F10" w:rsidRPr="0054418A">
        <w:rPr>
          <w:rFonts w:ascii="Arial" w:hAnsi="Arial" w:cs="Arial"/>
          <w:b/>
          <w:lang w:val="hu-HU"/>
        </w:rPr>
        <w:t>Door</w:t>
      </w:r>
      <w:proofErr w:type="spellEnd"/>
      <w:r w:rsidR="00CF1F10" w:rsidRPr="0054418A">
        <w:rPr>
          <w:rFonts w:ascii="Arial" w:hAnsi="Arial" w:cs="Arial"/>
          <w:b/>
          <w:lang w:val="hu-HU"/>
        </w:rPr>
        <w:t>_</w:t>
      </w:r>
      <w:proofErr w:type="spellStart"/>
      <w:r w:rsidR="00CF1F10" w:rsidRPr="0054418A">
        <w:rPr>
          <w:rFonts w:ascii="Arial" w:hAnsi="Arial" w:cs="Arial"/>
          <w:b/>
          <w:lang w:val="hu-HU"/>
        </w:rPr>
        <w:t>Roto</w:t>
      </w:r>
      <w:proofErr w:type="spellEnd"/>
      <w:r w:rsidR="00CF1F10" w:rsidRPr="0054418A">
        <w:rPr>
          <w:rFonts w:ascii="Arial" w:hAnsi="Arial" w:cs="Arial"/>
          <w:b/>
          <w:lang w:val="hu-HU"/>
        </w:rPr>
        <w:t xml:space="preserve"> </w:t>
      </w:r>
      <w:proofErr w:type="spellStart"/>
      <w:r w:rsidR="00CF1F10" w:rsidRPr="0054418A">
        <w:rPr>
          <w:rFonts w:ascii="Arial" w:hAnsi="Arial" w:cs="Arial"/>
          <w:b/>
          <w:lang w:val="hu-HU"/>
        </w:rPr>
        <w:t>Eifel</w:t>
      </w:r>
      <w:r w:rsidRPr="0054418A">
        <w:rPr>
          <w:rFonts w:ascii="Arial" w:hAnsi="Arial" w:cs="Arial"/>
          <w:b/>
          <w:lang w:val="hu-HU"/>
        </w:rPr>
        <w:t>.jpg</w:t>
      </w:r>
      <w:proofErr w:type="spellEnd"/>
    </w:p>
    <w:p w14:paraId="4469F0D2" w14:textId="77777777" w:rsidR="003A6E61" w:rsidRPr="0054418A" w:rsidRDefault="003A6E61" w:rsidP="00090BB3">
      <w:pPr>
        <w:spacing w:line="240" w:lineRule="exact"/>
        <w:ind w:right="1751"/>
        <w:jc w:val="both"/>
        <w:rPr>
          <w:rFonts w:ascii="Arial" w:hAnsi="Arial" w:cs="Arial"/>
          <w:sz w:val="17"/>
          <w:lang w:val="hu-HU"/>
        </w:rPr>
      </w:pPr>
    </w:p>
    <w:p w14:paraId="0B5BE1AC" w14:textId="77777777" w:rsidR="003A6E61" w:rsidRPr="0054418A" w:rsidRDefault="003A6E61" w:rsidP="00090BB3">
      <w:pPr>
        <w:spacing w:line="240" w:lineRule="exact"/>
        <w:ind w:right="1751"/>
        <w:jc w:val="both"/>
        <w:rPr>
          <w:rFonts w:ascii="Arial" w:hAnsi="Arial" w:cs="Arial"/>
          <w:sz w:val="17"/>
          <w:lang w:val="hu-HU"/>
        </w:rPr>
      </w:pPr>
    </w:p>
    <w:p w14:paraId="642BCDE5" w14:textId="42FC6011" w:rsidR="00A8214E" w:rsidRPr="0054418A" w:rsidRDefault="00B658C5" w:rsidP="00A8214E">
      <w:pPr>
        <w:spacing w:line="240" w:lineRule="exact"/>
        <w:ind w:right="1751"/>
        <w:jc w:val="both"/>
        <w:rPr>
          <w:rFonts w:ascii="Arial" w:hAnsi="Arial" w:cs="Arial"/>
          <w:sz w:val="17"/>
          <w:lang w:val="hu-HU"/>
        </w:rPr>
      </w:pPr>
      <w:r w:rsidRPr="00B658C5">
        <w:rPr>
          <w:rFonts w:ascii="Arial" w:hAnsi="Arial" w:cs="Arial"/>
          <w:sz w:val="17"/>
          <w:lang w:val="hu-HU"/>
        </w:rPr>
        <w:t xml:space="preserve">Nyomtatható – </w:t>
      </w:r>
      <w:proofErr w:type="gramStart"/>
      <w:r w:rsidRPr="00B658C5">
        <w:rPr>
          <w:rFonts w:ascii="Arial" w:hAnsi="Arial" w:cs="Arial"/>
          <w:sz w:val="17"/>
          <w:lang w:val="hu-HU"/>
        </w:rPr>
        <w:t>másolat kérésre</w:t>
      </w:r>
      <w:proofErr w:type="gramEnd"/>
    </w:p>
    <w:p w14:paraId="4540FBA7" w14:textId="77777777" w:rsidR="00090BB3" w:rsidRPr="0054418A" w:rsidRDefault="00090BB3" w:rsidP="00090BB3">
      <w:pPr>
        <w:spacing w:line="240" w:lineRule="exact"/>
        <w:ind w:right="1751"/>
        <w:jc w:val="both"/>
        <w:rPr>
          <w:rFonts w:ascii="Arial" w:hAnsi="Arial" w:cs="Arial"/>
          <w:sz w:val="17"/>
          <w:lang w:val="hu-HU"/>
        </w:rPr>
      </w:pPr>
    </w:p>
    <w:p w14:paraId="69030C35" w14:textId="77777777" w:rsidR="00090BB3" w:rsidRPr="0054418A" w:rsidRDefault="00090BB3" w:rsidP="00090BB3">
      <w:pPr>
        <w:spacing w:line="240" w:lineRule="exact"/>
        <w:ind w:right="1751"/>
        <w:jc w:val="both"/>
        <w:rPr>
          <w:rFonts w:ascii="Arial" w:hAnsi="Arial" w:cs="Arial"/>
          <w:sz w:val="17"/>
          <w:lang w:val="hu-HU"/>
        </w:rPr>
      </w:pPr>
    </w:p>
    <w:p w14:paraId="54AC4198" w14:textId="01FC3138" w:rsidR="00090BB3" w:rsidRPr="0054418A" w:rsidRDefault="00A8214E" w:rsidP="00090BB3">
      <w:pPr>
        <w:spacing w:line="240" w:lineRule="exact"/>
        <w:ind w:right="1751"/>
        <w:jc w:val="both"/>
        <w:rPr>
          <w:rFonts w:ascii="Arial" w:hAnsi="Arial" w:cs="Arial"/>
          <w:sz w:val="17"/>
          <w:lang w:val="hu-HU"/>
        </w:rPr>
      </w:pPr>
      <w:r w:rsidRPr="0054418A">
        <w:rPr>
          <w:rFonts w:ascii="Arial" w:hAnsi="Arial" w:cs="Arial"/>
          <w:b/>
          <w:sz w:val="17"/>
          <w:lang w:val="hu-HU"/>
        </w:rPr>
        <w:t>Kiadó</w:t>
      </w:r>
      <w:r w:rsidR="00090BB3" w:rsidRPr="0054418A">
        <w:rPr>
          <w:rFonts w:ascii="Arial" w:hAnsi="Arial" w:cs="Arial"/>
          <w:b/>
          <w:sz w:val="17"/>
          <w:lang w:val="hu-HU"/>
        </w:rPr>
        <w:t xml:space="preserve">: </w:t>
      </w:r>
      <w:proofErr w:type="spellStart"/>
      <w:r w:rsidR="00090BB3" w:rsidRPr="0054418A">
        <w:rPr>
          <w:rFonts w:ascii="Arial" w:hAnsi="Arial" w:cs="Arial"/>
          <w:sz w:val="17"/>
          <w:lang w:val="hu-HU"/>
        </w:rPr>
        <w:t>Roto</w:t>
      </w:r>
      <w:proofErr w:type="spellEnd"/>
      <w:r w:rsidR="00090BB3" w:rsidRPr="0054418A">
        <w:rPr>
          <w:rFonts w:ascii="Arial" w:hAnsi="Arial" w:cs="Arial"/>
          <w:sz w:val="17"/>
          <w:lang w:val="hu-HU"/>
        </w:rPr>
        <w:t xml:space="preserve"> Frank AG • </w:t>
      </w:r>
      <w:proofErr w:type="spellStart"/>
      <w:r w:rsidR="00090BB3" w:rsidRPr="0054418A">
        <w:rPr>
          <w:rFonts w:ascii="Arial" w:hAnsi="Arial" w:cs="Arial"/>
          <w:sz w:val="17"/>
          <w:lang w:val="hu-HU"/>
        </w:rPr>
        <w:t>Wilhelm-Frank-Platz</w:t>
      </w:r>
      <w:proofErr w:type="spellEnd"/>
      <w:r w:rsidR="00090BB3" w:rsidRPr="0054418A">
        <w:rPr>
          <w:rFonts w:ascii="Arial" w:hAnsi="Arial" w:cs="Arial"/>
          <w:sz w:val="17"/>
          <w:lang w:val="hu-HU"/>
        </w:rPr>
        <w:t xml:space="preserve"> 1 • 70771 </w:t>
      </w:r>
      <w:proofErr w:type="spellStart"/>
      <w:r w:rsidR="00090BB3" w:rsidRPr="0054418A">
        <w:rPr>
          <w:rFonts w:ascii="Arial" w:hAnsi="Arial" w:cs="Arial"/>
          <w:sz w:val="17"/>
          <w:lang w:val="hu-HU"/>
        </w:rPr>
        <w:t>Leinfelden-Echterdingen</w:t>
      </w:r>
      <w:proofErr w:type="spellEnd"/>
      <w:r w:rsidR="00090BB3" w:rsidRPr="0054418A">
        <w:rPr>
          <w:rFonts w:ascii="Arial" w:hAnsi="Arial" w:cs="Arial"/>
          <w:sz w:val="17"/>
          <w:lang w:val="hu-HU"/>
        </w:rPr>
        <w:t xml:space="preserve"> • Tel. +49 711 7598 0 • Fax +49 711 7598 253 • info@roto-frank.com</w:t>
      </w:r>
    </w:p>
    <w:p w14:paraId="571A3DC2" w14:textId="69D408A9" w:rsidR="00090BB3" w:rsidRPr="0054418A" w:rsidRDefault="00A8214E" w:rsidP="003A6E61">
      <w:pPr>
        <w:spacing w:line="240" w:lineRule="exact"/>
        <w:ind w:right="1751"/>
        <w:jc w:val="both"/>
        <w:rPr>
          <w:rFonts w:ascii="Arial" w:hAnsi="Arial" w:cs="Arial"/>
          <w:b/>
          <w:sz w:val="20"/>
          <w:lang w:val="hu-HU"/>
        </w:rPr>
      </w:pPr>
      <w:r w:rsidRPr="0054418A">
        <w:rPr>
          <w:rFonts w:ascii="Arial" w:hAnsi="Arial" w:cs="Arial"/>
          <w:b/>
          <w:sz w:val="17"/>
          <w:lang w:val="hu-HU"/>
        </w:rPr>
        <w:t>Szerkesztőség</w:t>
      </w:r>
      <w:r w:rsidR="00090BB3" w:rsidRPr="0054418A">
        <w:rPr>
          <w:rFonts w:ascii="Arial" w:hAnsi="Arial" w:cs="Arial"/>
          <w:b/>
          <w:sz w:val="17"/>
          <w:lang w:val="hu-HU"/>
        </w:rPr>
        <w:t xml:space="preserve">: </w:t>
      </w:r>
      <w:proofErr w:type="spellStart"/>
      <w:r w:rsidR="00090BB3" w:rsidRPr="0054418A">
        <w:rPr>
          <w:rFonts w:ascii="Arial" w:hAnsi="Arial" w:cs="Arial"/>
          <w:sz w:val="17"/>
          <w:lang w:val="hu-HU"/>
        </w:rPr>
        <w:t>Linnigpublic</w:t>
      </w:r>
      <w:proofErr w:type="spellEnd"/>
      <w:r w:rsidR="00090BB3" w:rsidRPr="0054418A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090BB3" w:rsidRPr="0054418A">
        <w:rPr>
          <w:rFonts w:ascii="Arial" w:hAnsi="Arial" w:cs="Arial"/>
          <w:sz w:val="17"/>
          <w:lang w:val="hu-HU"/>
        </w:rPr>
        <w:t>Agentur</w:t>
      </w:r>
      <w:proofErr w:type="spellEnd"/>
      <w:r w:rsidR="00090BB3" w:rsidRPr="0054418A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090BB3" w:rsidRPr="0054418A">
        <w:rPr>
          <w:rFonts w:ascii="Arial" w:hAnsi="Arial" w:cs="Arial"/>
          <w:sz w:val="17"/>
          <w:lang w:val="hu-HU"/>
        </w:rPr>
        <w:t>für</w:t>
      </w:r>
      <w:proofErr w:type="spellEnd"/>
      <w:r w:rsidR="00090BB3" w:rsidRPr="0054418A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090BB3" w:rsidRPr="0054418A">
        <w:rPr>
          <w:rFonts w:ascii="Arial" w:hAnsi="Arial" w:cs="Arial"/>
          <w:sz w:val="17"/>
          <w:lang w:val="hu-HU"/>
        </w:rPr>
        <w:t>Öffentlichkeitsarbeit</w:t>
      </w:r>
      <w:proofErr w:type="spellEnd"/>
      <w:r w:rsidR="00090BB3" w:rsidRPr="0054418A">
        <w:rPr>
          <w:rFonts w:ascii="Arial" w:hAnsi="Arial" w:cs="Arial"/>
          <w:sz w:val="17"/>
          <w:lang w:val="hu-HU"/>
        </w:rPr>
        <w:t xml:space="preserve"> GmbH • </w:t>
      </w:r>
      <w:proofErr w:type="spellStart"/>
      <w:r w:rsidR="00090BB3" w:rsidRPr="0054418A">
        <w:rPr>
          <w:rFonts w:ascii="Arial" w:hAnsi="Arial" w:cs="Arial"/>
          <w:sz w:val="17"/>
          <w:lang w:val="hu-HU"/>
        </w:rPr>
        <w:t>Büro</w:t>
      </w:r>
      <w:proofErr w:type="spellEnd"/>
      <w:r w:rsidR="00090BB3" w:rsidRPr="0054418A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090BB3" w:rsidRPr="0054418A">
        <w:rPr>
          <w:rFonts w:ascii="Arial" w:hAnsi="Arial" w:cs="Arial"/>
          <w:sz w:val="17"/>
          <w:lang w:val="hu-HU"/>
        </w:rPr>
        <w:t>Koblenz</w:t>
      </w:r>
      <w:proofErr w:type="spellEnd"/>
      <w:r w:rsidR="00090BB3" w:rsidRPr="0054418A">
        <w:rPr>
          <w:rFonts w:ascii="Arial" w:hAnsi="Arial" w:cs="Arial"/>
          <w:sz w:val="17"/>
          <w:lang w:val="hu-HU"/>
        </w:rPr>
        <w:t xml:space="preserve"> • </w:t>
      </w:r>
      <w:proofErr w:type="spellStart"/>
      <w:r w:rsidR="00090BB3" w:rsidRPr="0054418A">
        <w:rPr>
          <w:rFonts w:ascii="Arial" w:hAnsi="Arial" w:cs="Arial"/>
          <w:sz w:val="17"/>
          <w:lang w:val="hu-HU"/>
        </w:rPr>
        <w:t>Fritz-von-Unruh-Straße</w:t>
      </w:r>
      <w:proofErr w:type="spellEnd"/>
      <w:r w:rsidR="00090BB3" w:rsidRPr="0054418A">
        <w:rPr>
          <w:rFonts w:ascii="Arial" w:hAnsi="Arial" w:cs="Arial"/>
          <w:sz w:val="17"/>
          <w:lang w:val="hu-HU"/>
        </w:rPr>
        <w:t xml:space="preserve"> 1 • 56077 </w:t>
      </w:r>
      <w:proofErr w:type="spellStart"/>
      <w:r w:rsidR="00090BB3" w:rsidRPr="0054418A">
        <w:rPr>
          <w:rFonts w:ascii="Arial" w:hAnsi="Arial" w:cs="Arial"/>
          <w:sz w:val="17"/>
          <w:lang w:val="hu-HU"/>
        </w:rPr>
        <w:t>Koblenz</w:t>
      </w:r>
      <w:proofErr w:type="spellEnd"/>
      <w:r w:rsidR="00090BB3" w:rsidRPr="0054418A">
        <w:rPr>
          <w:rFonts w:ascii="Arial" w:hAnsi="Arial" w:cs="Arial"/>
          <w:sz w:val="17"/>
          <w:lang w:val="hu-HU"/>
        </w:rPr>
        <w:t xml:space="preserve"> • Tel. +49 261 303839 0 • Fax +49 261 303839 1 • </w:t>
      </w:r>
      <w:proofErr w:type="spellStart"/>
      <w:r w:rsidR="00090BB3" w:rsidRPr="0054418A">
        <w:rPr>
          <w:rFonts w:ascii="Arial" w:hAnsi="Arial" w:cs="Arial"/>
          <w:sz w:val="17"/>
          <w:lang w:val="hu-HU"/>
        </w:rPr>
        <w:t>koblenz</w:t>
      </w:r>
      <w:proofErr w:type="spellEnd"/>
      <w:r w:rsidR="00090BB3" w:rsidRPr="0054418A">
        <w:rPr>
          <w:rFonts w:ascii="Arial" w:hAnsi="Arial" w:cs="Arial"/>
          <w:sz w:val="17"/>
          <w:lang w:val="hu-HU"/>
        </w:rPr>
        <w:t>@</w:t>
      </w:r>
      <w:proofErr w:type="spellStart"/>
      <w:r w:rsidR="00090BB3" w:rsidRPr="0054418A">
        <w:rPr>
          <w:rFonts w:ascii="Arial" w:hAnsi="Arial" w:cs="Arial"/>
          <w:sz w:val="17"/>
          <w:lang w:val="hu-HU"/>
        </w:rPr>
        <w:t>linnigpublic.de</w:t>
      </w:r>
      <w:proofErr w:type="spellEnd"/>
      <w:r w:rsidR="00090BB3" w:rsidRPr="0054418A">
        <w:rPr>
          <w:rFonts w:ascii="Arial" w:hAnsi="Arial" w:cs="Arial"/>
          <w:sz w:val="17"/>
          <w:lang w:val="hu-HU"/>
        </w:rPr>
        <w:t xml:space="preserve">; </w:t>
      </w:r>
      <w:proofErr w:type="spellStart"/>
      <w:r w:rsidR="00090BB3" w:rsidRPr="0054418A">
        <w:rPr>
          <w:rFonts w:ascii="Arial" w:hAnsi="Arial" w:cs="Arial"/>
          <w:sz w:val="17"/>
          <w:lang w:val="hu-HU"/>
        </w:rPr>
        <w:t>Büro</w:t>
      </w:r>
      <w:proofErr w:type="spellEnd"/>
      <w:r w:rsidR="00090BB3" w:rsidRPr="0054418A">
        <w:rPr>
          <w:rFonts w:ascii="Arial" w:hAnsi="Arial" w:cs="Arial"/>
          <w:sz w:val="17"/>
          <w:lang w:val="hu-HU"/>
        </w:rPr>
        <w:t xml:space="preserve"> Hamburg • </w:t>
      </w:r>
      <w:proofErr w:type="spellStart"/>
      <w:r w:rsidR="00090BB3" w:rsidRPr="0054418A">
        <w:rPr>
          <w:rFonts w:ascii="Arial" w:hAnsi="Arial" w:cs="Arial"/>
          <w:sz w:val="17"/>
          <w:lang w:val="hu-HU"/>
        </w:rPr>
        <w:t>Flottbeker</w:t>
      </w:r>
      <w:proofErr w:type="spellEnd"/>
      <w:r w:rsidR="00090BB3" w:rsidRPr="0054418A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090BB3" w:rsidRPr="0054418A">
        <w:rPr>
          <w:rFonts w:ascii="Arial" w:hAnsi="Arial" w:cs="Arial"/>
          <w:sz w:val="17"/>
          <w:lang w:val="hu-HU"/>
        </w:rPr>
        <w:t>Drift</w:t>
      </w:r>
      <w:proofErr w:type="spellEnd"/>
      <w:r w:rsidR="00090BB3" w:rsidRPr="0054418A">
        <w:rPr>
          <w:rFonts w:ascii="Arial" w:hAnsi="Arial" w:cs="Arial"/>
          <w:sz w:val="17"/>
          <w:lang w:val="hu-HU"/>
        </w:rPr>
        <w:t xml:space="preserve"> 4 • 22607 Hamburg • Tel. +49 40 82278216 • hamburg@linnigpublic.de</w:t>
      </w:r>
    </w:p>
    <w:sectPr w:rsidR="00090BB3" w:rsidRPr="0054418A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67CD5" w14:textId="77777777" w:rsidR="009D602A" w:rsidRDefault="009D602A">
      <w:r>
        <w:separator/>
      </w:r>
    </w:p>
  </w:endnote>
  <w:endnote w:type="continuationSeparator" w:id="0">
    <w:p w14:paraId="59CCC7CF" w14:textId="77777777" w:rsidR="009D602A" w:rsidRDefault="009D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Univers 330 BasicLight"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A2564" w14:textId="77777777" w:rsidR="000B2D62" w:rsidRDefault="000B2D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938EE" w14:textId="77777777" w:rsidR="000B2D62" w:rsidRDefault="000B2D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A9569" w14:textId="3F8FE03B" w:rsidR="000B2D62" w:rsidRPr="002374EB" w:rsidRDefault="000B2D62">
    <w:pPr>
      <w:pStyle w:val="Footer"/>
      <w:ind w:right="360"/>
      <w:jc w:val="right"/>
      <w:rPr>
        <w:rFonts w:ascii="LTUnivers 330 BasicLight" w:hAnsi="LTUnivers 330 BasicLight"/>
      </w:rPr>
    </w:pPr>
    <w:r w:rsidRPr="002374EB">
      <w:rPr>
        <w:rStyle w:val="PageNumber"/>
        <w:rFonts w:ascii="LTUnivers 330 BasicLight" w:hAnsi="LTUnivers 330 BasicLight"/>
        <w:sz w:val="18"/>
      </w:rPr>
      <w:fldChar w:fldCharType="begin"/>
    </w:r>
    <w:r w:rsidRPr="002374EB">
      <w:rPr>
        <w:rStyle w:val="PageNumber"/>
        <w:rFonts w:ascii="LTUnivers 330 BasicLight" w:hAnsi="LTUnivers 330 BasicLight"/>
        <w:sz w:val="18"/>
      </w:rPr>
      <w:instrText xml:space="preserve"> PAGE </w:instrText>
    </w:r>
    <w:r w:rsidRPr="002374EB">
      <w:rPr>
        <w:rStyle w:val="PageNumber"/>
        <w:rFonts w:ascii="LTUnivers 330 BasicLight" w:hAnsi="LTUnivers 330 BasicLight"/>
        <w:sz w:val="18"/>
      </w:rPr>
      <w:fldChar w:fldCharType="separate"/>
    </w:r>
    <w:r w:rsidR="007216B5">
      <w:rPr>
        <w:rStyle w:val="PageNumber"/>
        <w:rFonts w:ascii="LTUnivers 330 BasicLight" w:hAnsi="LTUnivers 330 BasicLight"/>
        <w:noProof/>
        <w:sz w:val="18"/>
      </w:rPr>
      <w:t>5</w:t>
    </w:r>
    <w:r w:rsidRPr="002374EB">
      <w:rPr>
        <w:rStyle w:val="PageNumber"/>
        <w:rFonts w:ascii="LTUnivers 330 BasicLight" w:hAnsi="LTUnivers 330 BasicLight"/>
        <w:sz w:val="18"/>
      </w:rPr>
      <w:fldChar w:fldCharType="end"/>
    </w:r>
    <w:r w:rsidRPr="002374EB">
      <w:rPr>
        <w:rStyle w:val="PageNumber"/>
        <w:rFonts w:ascii="LTUnivers 330 BasicLight" w:hAnsi="LTUnivers 330 BasicLight"/>
        <w:sz w:val="18"/>
      </w:rPr>
      <w:t>/</w:t>
    </w:r>
    <w:r w:rsidRPr="002374EB">
      <w:rPr>
        <w:rStyle w:val="PageNumber"/>
        <w:rFonts w:ascii="LTUnivers 330 BasicLight" w:hAnsi="LTUnivers 330 BasicLight"/>
        <w:sz w:val="18"/>
      </w:rPr>
      <w:fldChar w:fldCharType="begin"/>
    </w:r>
    <w:r w:rsidRPr="002374EB">
      <w:rPr>
        <w:rStyle w:val="PageNumber"/>
        <w:rFonts w:ascii="LTUnivers 330 BasicLight" w:hAnsi="LTUnivers 330 BasicLight"/>
        <w:sz w:val="18"/>
      </w:rPr>
      <w:instrText xml:space="preserve"> NUMPAGES </w:instrText>
    </w:r>
    <w:r w:rsidRPr="002374EB">
      <w:rPr>
        <w:rStyle w:val="PageNumber"/>
        <w:rFonts w:ascii="LTUnivers 330 BasicLight" w:hAnsi="LTUnivers 330 BasicLight"/>
        <w:sz w:val="18"/>
      </w:rPr>
      <w:fldChar w:fldCharType="separate"/>
    </w:r>
    <w:r w:rsidR="007216B5">
      <w:rPr>
        <w:rStyle w:val="PageNumber"/>
        <w:rFonts w:ascii="LTUnivers 330 BasicLight" w:hAnsi="LTUnivers 330 BasicLight"/>
        <w:noProof/>
        <w:sz w:val="18"/>
      </w:rPr>
      <w:t>5</w:t>
    </w:r>
    <w:r w:rsidRPr="002374EB">
      <w:rPr>
        <w:rStyle w:val="PageNumber"/>
        <w:rFonts w:ascii="LTUnivers 330 BasicLight" w:hAnsi="LTUnivers 330 BasicLight"/>
        <w:sz w:val="18"/>
      </w:rPr>
      <w:fldChar w:fldCharType="end"/>
    </w:r>
    <w:r w:rsidR="00A8214E">
      <w:rPr>
        <w:rStyle w:val="PageNumber"/>
        <w:rFonts w:ascii="LTUnivers 330 BasicLight" w:hAnsi="LTUnivers 330 BasicLight"/>
        <w:sz w:val="18"/>
      </w:rPr>
      <w:t xml:space="preserve"> </w:t>
    </w:r>
    <w:proofErr w:type="spellStart"/>
    <w:r w:rsidR="00A8214E">
      <w:rPr>
        <w:rStyle w:val="PageNumber"/>
        <w:rFonts w:ascii="LTUnivers 330 BasicLight" w:hAnsi="LTUnivers 330 BasicLight"/>
        <w:sz w:val="18"/>
      </w:rPr>
      <w:t>oldal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4ACC0" w14:textId="77777777" w:rsidR="009D602A" w:rsidRDefault="009D602A">
      <w:r>
        <w:separator/>
      </w:r>
    </w:p>
  </w:footnote>
  <w:footnote w:type="continuationSeparator" w:id="0">
    <w:p w14:paraId="11EEBCC3" w14:textId="77777777" w:rsidR="009D602A" w:rsidRDefault="009D6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A6F3A" w14:textId="44B94923" w:rsidR="000B2D62" w:rsidRDefault="000B2D62">
    <w:pPr>
      <w:pStyle w:val="Header"/>
    </w:pPr>
    <w:r>
      <w:tab/>
    </w:r>
    <w:r>
      <w:tab/>
    </w:r>
    <w:r w:rsidR="006B59A2">
      <w:rPr>
        <w:noProof/>
        <w:lang w:val="hu-HU" w:eastAsia="hu-HU"/>
      </w:rPr>
      <w:drawing>
        <wp:inline distT="0" distB="0" distL="0" distR="0" wp14:anchorId="133791A5" wp14:editId="55DB16D2">
          <wp:extent cx="1572260" cy="367665"/>
          <wp:effectExtent l="0" t="0" r="254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5968"/>
    <w:rsid w:val="00011A7E"/>
    <w:rsid w:val="00020BDA"/>
    <w:rsid w:val="000212A7"/>
    <w:rsid w:val="0002171E"/>
    <w:rsid w:val="00025A58"/>
    <w:rsid w:val="0003138C"/>
    <w:rsid w:val="00041FF9"/>
    <w:rsid w:val="0004204A"/>
    <w:rsid w:val="00044495"/>
    <w:rsid w:val="00047313"/>
    <w:rsid w:val="00047344"/>
    <w:rsid w:val="0005208B"/>
    <w:rsid w:val="0005508F"/>
    <w:rsid w:val="00062283"/>
    <w:rsid w:val="00063436"/>
    <w:rsid w:val="00064E73"/>
    <w:rsid w:val="00066BAE"/>
    <w:rsid w:val="00077241"/>
    <w:rsid w:val="000823CD"/>
    <w:rsid w:val="000848EA"/>
    <w:rsid w:val="00084ABB"/>
    <w:rsid w:val="00086672"/>
    <w:rsid w:val="00086C62"/>
    <w:rsid w:val="0008735B"/>
    <w:rsid w:val="00090BB3"/>
    <w:rsid w:val="00095268"/>
    <w:rsid w:val="000A3BE9"/>
    <w:rsid w:val="000A4126"/>
    <w:rsid w:val="000A4583"/>
    <w:rsid w:val="000A4F45"/>
    <w:rsid w:val="000B117A"/>
    <w:rsid w:val="000B2D62"/>
    <w:rsid w:val="000B350F"/>
    <w:rsid w:val="000B6A41"/>
    <w:rsid w:val="000C272E"/>
    <w:rsid w:val="000C3EDB"/>
    <w:rsid w:val="000E46CD"/>
    <w:rsid w:val="000E4F93"/>
    <w:rsid w:val="000F423E"/>
    <w:rsid w:val="001009A2"/>
    <w:rsid w:val="001022D6"/>
    <w:rsid w:val="0010757A"/>
    <w:rsid w:val="00112140"/>
    <w:rsid w:val="001141FD"/>
    <w:rsid w:val="0011794F"/>
    <w:rsid w:val="0013407B"/>
    <w:rsid w:val="00142F4A"/>
    <w:rsid w:val="00150D71"/>
    <w:rsid w:val="0015250D"/>
    <w:rsid w:val="00154D43"/>
    <w:rsid w:val="00156E36"/>
    <w:rsid w:val="001616EA"/>
    <w:rsid w:val="00163C8D"/>
    <w:rsid w:val="00164F42"/>
    <w:rsid w:val="001723FD"/>
    <w:rsid w:val="001732D7"/>
    <w:rsid w:val="00184B8A"/>
    <w:rsid w:val="00184E3C"/>
    <w:rsid w:val="001A54F4"/>
    <w:rsid w:val="001A6D78"/>
    <w:rsid w:val="001B775C"/>
    <w:rsid w:val="001C26D4"/>
    <w:rsid w:val="001C4140"/>
    <w:rsid w:val="001D072A"/>
    <w:rsid w:val="001D47FB"/>
    <w:rsid w:val="001D57DF"/>
    <w:rsid w:val="001D5901"/>
    <w:rsid w:val="001D6ABF"/>
    <w:rsid w:val="001D7947"/>
    <w:rsid w:val="001E1092"/>
    <w:rsid w:val="001E62A2"/>
    <w:rsid w:val="001E7B08"/>
    <w:rsid w:val="001F063F"/>
    <w:rsid w:val="001F0B60"/>
    <w:rsid w:val="001F0F49"/>
    <w:rsid w:val="001F4372"/>
    <w:rsid w:val="001F7CD7"/>
    <w:rsid w:val="00200FDA"/>
    <w:rsid w:val="00204AD9"/>
    <w:rsid w:val="00210083"/>
    <w:rsid w:val="00216A90"/>
    <w:rsid w:val="00221394"/>
    <w:rsid w:val="002213F5"/>
    <w:rsid w:val="00230D1B"/>
    <w:rsid w:val="002325A7"/>
    <w:rsid w:val="00235801"/>
    <w:rsid w:val="00236661"/>
    <w:rsid w:val="002374EB"/>
    <w:rsid w:val="00247B4C"/>
    <w:rsid w:val="00250C9E"/>
    <w:rsid w:val="00252931"/>
    <w:rsid w:val="002548C8"/>
    <w:rsid w:val="00255FDD"/>
    <w:rsid w:val="00256EE1"/>
    <w:rsid w:val="00257FEE"/>
    <w:rsid w:val="0026421E"/>
    <w:rsid w:val="00264A8C"/>
    <w:rsid w:val="00267D61"/>
    <w:rsid w:val="00275595"/>
    <w:rsid w:val="00283274"/>
    <w:rsid w:val="00284364"/>
    <w:rsid w:val="002864D3"/>
    <w:rsid w:val="002959D5"/>
    <w:rsid w:val="002A1251"/>
    <w:rsid w:val="002A3310"/>
    <w:rsid w:val="002A47A4"/>
    <w:rsid w:val="002B0DA1"/>
    <w:rsid w:val="002B1B70"/>
    <w:rsid w:val="002B3993"/>
    <w:rsid w:val="002C0D90"/>
    <w:rsid w:val="002C4780"/>
    <w:rsid w:val="002C4AEF"/>
    <w:rsid w:val="002C68F9"/>
    <w:rsid w:val="002D3985"/>
    <w:rsid w:val="002E2D55"/>
    <w:rsid w:val="002F3BA8"/>
    <w:rsid w:val="00300C97"/>
    <w:rsid w:val="00300FF4"/>
    <w:rsid w:val="0030563D"/>
    <w:rsid w:val="003058FF"/>
    <w:rsid w:val="00312B2A"/>
    <w:rsid w:val="00321AFC"/>
    <w:rsid w:val="00327128"/>
    <w:rsid w:val="00330B2F"/>
    <w:rsid w:val="0033614A"/>
    <w:rsid w:val="00344274"/>
    <w:rsid w:val="00346CCB"/>
    <w:rsid w:val="003516FE"/>
    <w:rsid w:val="00351B5A"/>
    <w:rsid w:val="00361F3D"/>
    <w:rsid w:val="0036543C"/>
    <w:rsid w:val="003705F3"/>
    <w:rsid w:val="0037108A"/>
    <w:rsid w:val="00371379"/>
    <w:rsid w:val="0038404F"/>
    <w:rsid w:val="0038778C"/>
    <w:rsid w:val="00395010"/>
    <w:rsid w:val="0039528F"/>
    <w:rsid w:val="00397592"/>
    <w:rsid w:val="00397F8C"/>
    <w:rsid w:val="003A207D"/>
    <w:rsid w:val="003A4FC4"/>
    <w:rsid w:val="003A6352"/>
    <w:rsid w:val="003A6E61"/>
    <w:rsid w:val="003A7F28"/>
    <w:rsid w:val="003B5B20"/>
    <w:rsid w:val="003B5FD3"/>
    <w:rsid w:val="003C36A2"/>
    <w:rsid w:val="003C70C6"/>
    <w:rsid w:val="003D4502"/>
    <w:rsid w:val="003E2442"/>
    <w:rsid w:val="003E75E7"/>
    <w:rsid w:val="003F5F4B"/>
    <w:rsid w:val="003F63D9"/>
    <w:rsid w:val="003F699F"/>
    <w:rsid w:val="00400DDA"/>
    <w:rsid w:val="004028E6"/>
    <w:rsid w:val="004049A6"/>
    <w:rsid w:val="00404F74"/>
    <w:rsid w:val="00413990"/>
    <w:rsid w:val="004173BB"/>
    <w:rsid w:val="004223AE"/>
    <w:rsid w:val="004229CF"/>
    <w:rsid w:val="0043420B"/>
    <w:rsid w:val="004352C8"/>
    <w:rsid w:val="0044121A"/>
    <w:rsid w:val="00442D93"/>
    <w:rsid w:val="00442E60"/>
    <w:rsid w:val="004433A2"/>
    <w:rsid w:val="00443A1B"/>
    <w:rsid w:val="004457C0"/>
    <w:rsid w:val="00446227"/>
    <w:rsid w:val="00446CD1"/>
    <w:rsid w:val="004503A3"/>
    <w:rsid w:val="00451E3C"/>
    <w:rsid w:val="00453549"/>
    <w:rsid w:val="00457D4D"/>
    <w:rsid w:val="004668D0"/>
    <w:rsid w:val="004736E7"/>
    <w:rsid w:val="0048275C"/>
    <w:rsid w:val="00487A76"/>
    <w:rsid w:val="00490ECF"/>
    <w:rsid w:val="00493FE3"/>
    <w:rsid w:val="004B6A92"/>
    <w:rsid w:val="004C185D"/>
    <w:rsid w:val="004C315C"/>
    <w:rsid w:val="004D4A3E"/>
    <w:rsid w:val="004D4F04"/>
    <w:rsid w:val="004E39B4"/>
    <w:rsid w:val="004E4B79"/>
    <w:rsid w:val="004E58FD"/>
    <w:rsid w:val="004F2067"/>
    <w:rsid w:val="004F50C6"/>
    <w:rsid w:val="00502704"/>
    <w:rsid w:val="005057B9"/>
    <w:rsid w:val="00506055"/>
    <w:rsid w:val="00507898"/>
    <w:rsid w:val="005116D6"/>
    <w:rsid w:val="005131EE"/>
    <w:rsid w:val="005245B3"/>
    <w:rsid w:val="00531231"/>
    <w:rsid w:val="0053447D"/>
    <w:rsid w:val="00535328"/>
    <w:rsid w:val="005369D2"/>
    <w:rsid w:val="005424E5"/>
    <w:rsid w:val="0054398E"/>
    <w:rsid w:val="0054418A"/>
    <w:rsid w:val="005461B9"/>
    <w:rsid w:val="00552B85"/>
    <w:rsid w:val="00555CB3"/>
    <w:rsid w:val="00556798"/>
    <w:rsid w:val="00556E8A"/>
    <w:rsid w:val="00566DA0"/>
    <w:rsid w:val="005701DC"/>
    <w:rsid w:val="005702A0"/>
    <w:rsid w:val="0057265C"/>
    <w:rsid w:val="005761D1"/>
    <w:rsid w:val="005800C9"/>
    <w:rsid w:val="00586F4E"/>
    <w:rsid w:val="0059042D"/>
    <w:rsid w:val="005916DF"/>
    <w:rsid w:val="00592AE1"/>
    <w:rsid w:val="005938AD"/>
    <w:rsid w:val="0059534E"/>
    <w:rsid w:val="005A065F"/>
    <w:rsid w:val="005A0995"/>
    <w:rsid w:val="005A726F"/>
    <w:rsid w:val="005B599E"/>
    <w:rsid w:val="005C5170"/>
    <w:rsid w:val="005D5A6C"/>
    <w:rsid w:val="005D6172"/>
    <w:rsid w:val="005E287E"/>
    <w:rsid w:val="005E48E0"/>
    <w:rsid w:val="005E5AC5"/>
    <w:rsid w:val="005F1BD1"/>
    <w:rsid w:val="00601297"/>
    <w:rsid w:val="006014ED"/>
    <w:rsid w:val="00603D25"/>
    <w:rsid w:val="006048DF"/>
    <w:rsid w:val="00604C27"/>
    <w:rsid w:val="006068A1"/>
    <w:rsid w:val="00606F47"/>
    <w:rsid w:val="006220A4"/>
    <w:rsid w:val="00623DB3"/>
    <w:rsid w:val="00624392"/>
    <w:rsid w:val="0062723E"/>
    <w:rsid w:val="00630C9C"/>
    <w:rsid w:val="00633776"/>
    <w:rsid w:val="006356B3"/>
    <w:rsid w:val="00636A53"/>
    <w:rsid w:val="0063795C"/>
    <w:rsid w:val="00655BED"/>
    <w:rsid w:val="006649C5"/>
    <w:rsid w:val="006671CC"/>
    <w:rsid w:val="006716AA"/>
    <w:rsid w:val="00671D94"/>
    <w:rsid w:val="00677AA6"/>
    <w:rsid w:val="00680639"/>
    <w:rsid w:val="006852D2"/>
    <w:rsid w:val="00687B9B"/>
    <w:rsid w:val="00691635"/>
    <w:rsid w:val="00691C80"/>
    <w:rsid w:val="00694462"/>
    <w:rsid w:val="00694775"/>
    <w:rsid w:val="006A3AF9"/>
    <w:rsid w:val="006B2206"/>
    <w:rsid w:val="006B40DB"/>
    <w:rsid w:val="006B59A2"/>
    <w:rsid w:val="006B78B8"/>
    <w:rsid w:val="006D3AC5"/>
    <w:rsid w:val="006D4060"/>
    <w:rsid w:val="006D5F57"/>
    <w:rsid w:val="006E797D"/>
    <w:rsid w:val="006F3183"/>
    <w:rsid w:val="006F5B3E"/>
    <w:rsid w:val="00700664"/>
    <w:rsid w:val="0070234E"/>
    <w:rsid w:val="0070290B"/>
    <w:rsid w:val="00711A0B"/>
    <w:rsid w:val="00714F78"/>
    <w:rsid w:val="007216B5"/>
    <w:rsid w:val="007232B5"/>
    <w:rsid w:val="00725DDB"/>
    <w:rsid w:val="00726EFD"/>
    <w:rsid w:val="00734667"/>
    <w:rsid w:val="00743861"/>
    <w:rsid w:val="00747568"/>
    <w:rsid w:val="00751EC6"/>
    <w:rsid w:val="00755F20"/>
    <w:rsid w:val="007572CA"/>
    <w:rsid w:val="00762359"/>
    <w:rsid w:val="00765F9E"/>
    <w:rsid w:val="00766169"/>
    <w:rsid w:val="00770C66"/>
    <w:rsid w:val="00773BE2"/>
    <w:rsid w:val="007813A8"/>
    <w:rsid w:val="007867B7"/>
    <w:rsid w:val="00786D60"/>
    <w:rsid w:val="007909AE"/>
    <w:rsid w:val="00791648"/>
    <w:rsid w:val="00795B56"/>
    <w:rsid w:val="00795D76"/>
    <w:rsid w:val="007A47B9"/>
    <w:rsid w:val="007A6F69"/>
    <w:rsid w:val="007B3497"/>
    <w:rsid w:val="007B3C91"/>
    <w:rsid w:val="007D16B8"/>
    <w:rsid w:val="007D6C38"/>
    <w:rsid w:val="007E004C"/>
    <w:rsid w:val="007E099B"/>
    <w:rsid w:val="007E1164"/>
    <w:rsid w:val="007E4C77"/>
    <w:rsid w:val="007E7C5A"/>
    <w:rsid w:val="007F123B"/>
    <w:rsid w:val="007F20AE"/>
    <w:rsid w:val="007F309E"/>
    <w:rsid w:val="007F44FA"/>
    <w:rsid w:val="007F4C4D"/>
    <w:rsid w:val="008013FD"/>
    <w:rsid w:val="008024F0"/>
    <w:rsid w:val="008029D4"/>
    <w:rsid w:val="00803C3F"/>
    <w:rsid w:val="00804D15"/>
    <w:rsid w:val="00805386"/>
    <w:rsid w:val="00806E48"/>
    <w:rsid w:val="00810904"/>
    <w:rsid w:val="0081304A"/>
    <w:rsid w:val="0081711E"/>
    <w:rsid w:val="00831D4F"/>
    <w:rsid w:val="00834828"/>
    <w:rsid w:val="00834A2D"/>
    <w:rsid w:val="0084292D"/>
    <w:rsid w:val="00845DE8"/>
    <w:rsid w:val="00846852"/>
    <w:rsid w:val="0085431F"/>
    <w:rsid w:val="00855FEE"/>
    <w:rsid w:val="00866A36"/>
    <w:rsid w:val="00866ED2"/>
    <w:rsid w:val="00880405"/>
    <w:rsid w:val="00880E59"/>
    <w:rsid w:val="008810DA"/>
    <w:rsid w:val="00886A69"/>
    <w:rsid w:val="00894B11"/>
    <w:rsid w:val="008977D8"/>
    <w:rsid w:val="0089789C"/>
    <w:rsid w:val="008B0418"/>
    <w:rsid w:val="008B0722"/>
    <w:rsid w:val="008B2D46"/>
    <w:rsid w:val="008B4364"/>
    <w:rsid w:val="008B6D92"/>
    <w:rsid w:val="008B6DCC"/>
    <w:rsid w:val="008C0D41"/>
    <w:rsid w:val="008D3594"/>
    <w:rsid w:val="008D4424"/>
    <w:rsid w:val="008D4B2C"/>
    <w:rsid w:val="008D6828"/>
    <w:rsid w:val="008D73B8"/>
    <w:rsid w:val="008F0648"/>
    <w:rsid w:val="008F36BF"/>
    <w:rsid w:val="008F3DD9"/>
    <w:rsid w:val="008F6F57"/>
    <w:rsid w:val="009010E0"/>
    <w:rsid w:val="00902603"/>
    <w:rsid w:val="009054FB"/>
    <w:rsid w:val="009152ED"/>
    <w:rsid w:val="00922F7B"/>
    <w:rsid w:val="009261F2"/>
    <w:rsid w:val="00926C65"/>
    <w:rsid w:val="0093033D"/>
    <w:rsid w:val="009305B2"/>
    <w:rsid w:val="009353AC"/>
    <w:rsid w:val="00936CB5"/>
    <w:rsid w:val="009379BC"/>
    <w:rsid w:val="00944EA7"/>
    <w:rsid w:val="0095278C"/>
    <w:rsid w:val="0095482D"/>
    <w:rsid w:val="0095641A"/>
    <w:rsid w:val="009567C2"/>
    <w:rsid w:val="00964291"/>
    <w:rsid w:val="0096430B"/>
    <w:rsid w:val="0096484D"/>
    <w:rsid w:val="00965B31"/>
    <w:rsid w:val="009667E4"/>
    <w:rsid w:val="00972767"/>
    <w:rsid w:val="00976D1D"/>
    <w:rsid w:val="00976EF8"/>
    <w:rsid w:val="009802F0"/>
    <w:rsid w:val="00985D54"/>
    <w:rsid w:val="00987A13"/>
    <w:rsid w:val="00991E62"/>
    <w:rsid w:val="00995B65"/>
    <w:rsid w:val="00995E2B"/>
    <w:rsid w:val="009972A0"/>
    <w:rsid w:val="009A3ED2"/>
    <w:rsid w:val="009B1642"/>
    <w:rsid w:val="009B28FF"/>
    <w:rsid w:val="009B652F"/>
    <w:rsid w:val="009B746B"/>
    <w:rsid w:val="009C1480"/>
    <w:rsid w:val="009C3BF6"/>
    <w:rsid w:val="009C49C5"/>
    <w:rsid w:val="009D288C"/>
    <w:rsid w:val="009D3269"/>
    <w:rsid w:val="009D3A55"/>
    <w:rsid w:val="009D5871"/>
    <w:rsid w:val="009D602A"/>
    <w:rsid w:val="009D683F"/>
    <w:rsid w:val="009F5125"/>
    <w:rsid w:val="00A02574"/>
    <w:rsid w:val="00A0583F"/>
    <w:rsid w:val="00A07FC3"/>
    <w:rsid w:val="00A11441"/>
    <w:rsid w:val="00A12E7F"/>
    <w:rsid w:val="00A15338"/>
    <w:rsid w:val="00A21D06"/>
    <w:rsid w:val="00A2548A"/>
    <w:rsid w:val="00A2722D"/>
    <w:rsid w:val="00A27FCC"/>
    <w:rsid w:val="00A327F4"/>
    <w:rsid w:val="00A35627"/>
    <w:rsid w:val="00A3712C"/>
    <w:rsid w:val="00A4737B"/>
    <w:rsid w:val="00A477A7"/>
    <w:rsid w:val="00A5048E"/>
    <w:rsid w:val="00A5083A"/>
    <w:rsid w:val="00A52E7A"/>
    <w:rsid w:val="00A536FE"/>
    <w:rsid w:val="00A74ECB"/>
    <w:rsid w:val="00A8214E"/>
    <w:rsid w:val="00A84745"/>
    <w:rsid w:val="00A85722"/>
    <w:rsid w:val="00A907A1"/>
    <w:rsid w:val="00A971A6"/>
    <w:rsid w:val="00A97466"/>
    <w:rsid w:val="00AA764A"/>
    <w:rsid w:val="00AB08C9"/>
    <w:rsid w:val="00AB4AC2"/>
    <w:rsid w:val="00AB6471"/>
    <w:rsid w:val="00AC097E"/>
    <w:rsid w:val="00AC365A"/>
    <w:rsid w:val="00AC6A5F"/>
    <w:rsid w:val="00AC7EA0"/>
    <w:rsid w:val="00AD079D"/>
    <w:rsid w:val="00AD182E"/>
    <w:rsid w:val="00AE030D"/>
    <w:rsid w:val="00AE2783"/>
    <w:rsid w:val="00AE5D5E"/>
    <w:rsid w:val="00AF121C"/>
    <w:rsid w:val="00B05334"/>
    <w:rsid w:val="00B05BC5"/>
    <w:rsid w:val="00B13B78"/>
    <w:rsid w:val="00B15BA1"/>
    <w:rsid w:val="00B24C66"/>
    <w:rsid w:val="00B27425"/>
    <w:rsid w:val="00B33141"/>
    <w:rsid w:val="00B40039"/>
    <w:rsid w:val="00B4083E"/>
    <w:rsid w:val="00B40913"/>
    <w:rsid w:val="00B4324A"/>
    <w:rsid w:val="00B4584B"/>
    <w:rsid w:val="00B540B4"/>
    <w:rsid w:val="00B574F4"/>
    <w:rsid w:val="00B658C5"/>
    <w:rsid w:val="00B66C8B"/>
    <w:rsid w:val="00B70E7C"/>
    <w:rsid w:val="00B743FD"/>
    <w:rsid w:val="00B74ADD"/>
    <w:rsid w:val="00B8041D"/>
    <w:rsid w:val="00B82485"/>
    <w:rsid w:val="00B850DB"/>
    <w:rsid w:val="00B87FAB"/>
    <w:rsid w:val="00B901AA"/>
    <w:rsid w:val="00B92218"/>
    <w:rsid w:val="00BA0682"/>
    <w:rsid w:val="00BA1E62"/>
    <w:rsid w:val="00BA3064"/>
    <w:rsid w:val="00BA3112"/>
    <w:rsid w:val="00BA3535"/>
    <w:rsid w:val="00BA4F5E"/>
    <w:rsid w:val="00BA5906"/>
    <w:rsid w:val="00BA61B8"/>
    <w:rsid w:val="00BC1D84"/>
    <w:rsid w:val="00BC2509"/>
    <w:rsid w:val="00BD0DF4"/>
    <w:rsid w:val="00BD2C09"/>
    <w:rsid w:val="00BD6053"/>
    <w:rsid w:val="00BD6A74"/>
    <w:rsid w:val="00BE29D3"/>
    <w:rsid w:val="00BE6DBE"/>
    <w:rsid w:val="00BF166C"/>
    <w:rsid w:val="00BF4378"/>
    <w:rsid w:val="00C02420"/>
    <w:rsid w:val="00C02935"/>
    <w:rsid w:val="00C050F5"/>
    <w:rsid w:val="00C07280"/>
    <w:rsid w:val="00C1748F"/>
    <w:rsid w:val="00C2125A"/>
    <w:rsid w:val="00C24038"/>
    <w:rsid w:val="00C30B80"/>
    <w:rsid w:val="00C30CB8"/>
    <w:rsid w:val="00C314F8"/>
    <w:rsid w:val="00C31D8E"/>
    <w:rsid w:val="00C360A9"/>
    <w:rsid w:val="00C44900"/>
    <w:rsid w:val="00C53896"/>
    <w:rsid w:val="00C7587A"/>
    <w:rsid w:val="00C80946"/>
    <w:rsid w:val="00C81700"/>
    <w:rsid w:val="00C93117"/>
    <w:rsid w:val="00C93874"/>
    <w:rsid w:val="00C97C68"/>
    <w:rsid w:val="00C97E58"/>
    <w:rsid w:val="00CA3E7A"/>
    <w:rsid w:val="00CA5614"/>
    <w:rsid w:val="00CB10AC"/>
    <w:rsid w:val="00CB2030"/>
    <w:rsid w:val="00CC0436"/>
    <w:rsid w:val="00CD2DC6"/>
    <w:rsid w:val="00CD4BA8"/>
    <w:rsid w:val="00CD51B0"/>
    <w:rsid w:val="00CD5ACC"/>
    <w:rsid w:val="00CE33D5"/>
    <w:rsid w:val="00CE753B"/>
    <w:rsid w:val="00CF1EDB"/>
    <w:rsid w:val="00CF1F10"/>
    <w:rsid w:val="00CF43EE"/>
    <w:rsid w:val="00CF5934"/>
    <w:rsid w:val="00D01263"/>
    <w:rsid w:val="00D07CC6"/>
    <w:rsid w:val="00D07F7D"/>
    <w:rsid w:val="00D11AD8"/>
    <w:rsid w:val="00D13F2A"/>
    <w:rsid w:val="00D31F0F"/>
    <w:rsid w:val="00D34711"/>
    <w:rsid w:val="00D35F81"/>
    <w:rsid w:val="00D36ABF"/>
    <w:rsid w:val="00D43687"/>
    <w:rsid w:val="00D465C8"/>
    <w:rsid w:val="00D472CC"/>
    <w:rsid w:val="00D53124"/>
    <w:rsid w:val="00D551E4"/>
    <w:rsid w:val="00D61F57"/>
    <w:rsid w:val="00D702DC"/>
    <w:rsid w:val="00D70A63"/>
    <w:rsid w:val="00D71E67"/>
    <w:rsid w:val="00D74056"/>
    <w:rsid w:val="00D83066"/>
    <w:rsid w:val="00D8312C"/>
    <w:rsid w:val="00D854A3"/>
    <w:rsid w:val="00D87B0D"/>
    <w:rsid w:val="00D9076E"/>
    <w:rsid w:val="00D96C86"/>
    <w:rsid w:val="00DA2F20"/>
    <w:rsid w:val="00DB44C1"/>
    <w:rsid w:val="00DB5F14"/>
    <w:rsid w:val="00DC6904"/>
    <w:rsid w:val="00DC6DF6"/>
    <w:rsid w:val="00DD1729"/>
    <w:rsid w:val="00DD3793"/>
    <w:rsid w:val="00DE6063"/>
    <w:rsid w:val="00E023D0"/>
    <w:rsid w:val="00E033EF"/>
    <w:rsid w:val="00E047E8"/>
    <w:rsid w:val="00E1054F"/>
    <w:rsid w:val="00E12C7B"/>
    <w:rsid w:val="00E15935"/>
    <w:rsid w:val="00E20627"/>
    <w:rsid w:val="00E20F0F"/>
    <w:rsid w:val="00E24525"/>
    <w:rsid w:val="00E27C9B"/>
    <w:rsid w:val="00E3356F"/>
    <w:rsid w:val="00E35FF6"/>
    <w:rsid w:val="00E43AE4"/>
    <w:rsid w:val="00E50513"/>
    <w:rsid w:val="00E62C7F"/>
    <w:rsid w:val="00E830FC"/>
    <w:rsid w:val="00E83662"/>
    <w:rsid w:val="00E86D81"/>
    <w:rsid w:val="00E947B7"/>
    <w:rsid w:val="00E94E1B"/>
    <w:rsid w:val="00EA4EE8"/>
    <w:rsid w:val="00EA606B"/>
    <w:rsid w:val="00EB69E4"/>
    <w:rsid w:val="00EB770E"/>
    <w:rsid w:val="00EB7CA2"/>
    <w:rsid w:val="00EB7D28"/>
    <w:rsid w:val="00EC2EF4"/>
    <w:rsid w:val="00ED3993"/>
    <w:rsid w:val="00ED7599"/>
    <w:rsid w:val="00EE3D2D"/>
    <w:rsid w:val="00EE45FD"/>
    <w:rsid w:val="00EF2593"/>
    <w:rsid w:val="00F00D49"/>
    <w:rsid w:val="00F00D9E"/>
    <w:rsid w:val="00F019AA"/>
    <w:rsid w:val="00F02769"/>
    <w:rsid w:val="00F04014"/>
    <w:rsid w:val="00F07519"/>
    <w:rsid w:val="00F11AFA"/>
    <w:rsid w:val="00F1418E"/>
    <w:rsid w:val="00F2559E"/>
    <w:rsid w:val="00F3232D"/>
    <w:rsid w:val="00F41F00"/>
    <w:rsid w:val="00F4527D"/>
    <w:rsid w:val="00F4669A"/>
    <w:rsid w:val="00F542FD"/>
    <w:rsid w:val="00F542FE"/>
    <w:rsid w:val="00F558DE"/>
    <w:rsid w:val="00F5683E"/>
    <w:rsid w:val="00F61076"/>
    <w:rsid w:val="00F73051"/>
    <w:rsid w:val="00F7359E"/>
    <w:rsid w:val="00F76C07"/>
    <w:rsid w:val="00F8223F"/>
    <w:rsid w:val="00FA12FA"/>
    <w:rsid w:val="00FA64E7"/>
    <w:rsid w:val="00FB1B09"/>
    <w:rsid w:val="00FB3885"/>
    <w:rsid w:val="00FB3F6F"/>
    <w:rsid w:val="00FC1FA0"/>
    <w:rsid w:val="00FC28A8"/>
    <w:rsid w:val="00FC34AE"/>
    <w:rsid w:val="00FD0F5F"/>
    <w:rsid w:val="00FD2306"/>
    <w:rsid w:val="00FD509D"/>
    <w:rsid w:val="00FE2852"/>
    <w:rsid w:val="00FE737B"/>
    <w:rsid w:val="00FE7A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D40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1D4FA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F76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1D4FA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F7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8267</Characters>
  <Application>Microsoft Office Word</Application>
  <DocSecurity>0</DocSecurity>
  <Lines>68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Presse-Information</vt:lpstr>
      <vt:lpstr>Presse-Information</vt:lpstr>
      <vt:lpstr>Presse-Information</vt:lpstr>
    </vt:vector>
  </TitlesOfParts>
  <Company>ROTO FRANK AG</Company>
  <LinksUpToDate>false</LinksUpToDate>
  <CharactersWithSpaces>9446</CharactersWithSpaces>
  <SharedDoc>false</SharedDoc>
  <HLinks>
    <vt:vector size="6" baseType="variant">
      <vt:variant>
        <vt:i4>4522027</vt:i4>
      </vt:variant>
      <vt:variant>
        <vt:i4>6670</vt:i4>
      </vt:variant>
      <vt:variant>
        <vt:i4>1025</vt:i4>
      </vt:variant>
      <vt:variant>
        <vt:i4>1</vt:i4>
      </vt:variant>
      <vt:variant>
        <vt:lpwstr>Roto_germanmade_RGB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Grubits Szabolcs</cp:lastModifiedBy>
  <cp:revision>172</cp:revision>
  <cp:lastPrinted>2018-10-24T10:57:00Z</cp:lastPrinted>
  <dcterms:created xsi:type="dcterms:W3CDTF">2016-11-07T10:22:00Z</dcterms:created>
  <dcterms:modified xsi:type="dcterms:W3CDTF">2018-11-26T14:47:00Z</dcterms:modified>
</cp:coreProperties>
</file>