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22F8D" w14:textId="77777777" w:rsidR="004173BB" w:rsidRPr="006E0000" w:rsidRDefault="004173BB" w:rsidP="00F74F50">
      <w:pPr>
        <w:spacing w:line="360" w:lineRule="auto"/>
        <w:ind w:right="17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E0000">
        <w:rPr>
          <w:rFonts w:ascii="Arial" w:hAnsi="Arial" w:cs="Arial"/>
          <w:b/>
          <w:sz w:val="24"/>
          <w:szCs w:val="24"/>
        </w:rPr>
        <w:t>Presse-Information</w:t>
      </w:r>
    </w:p>
    <w:p w14:paraId="03B724EB" w14:textId="77777777" w:rsidR="004173BB" w:rsidRPr="006E0000" w:rsidRDefault="004173BB" w:rsidP="004173BB">
      <w:pPr>
        <w:spacing w:line="360" w:lineRule="auto"/>
        <w:ind w:right="1699"/>
        <w:jc w:val="both"/>
        <w:rPr>
          <w:rFonts w:ascii="Arial" w:hAnsi="Arial" w:cs="Arial"/>
          <w:b/>
          <w:sz w:val="20"/>
        </w:rPr>
      </w:pPr>
    </w:p>
    <w:p w14:paraId="2410060B" w14:textId="7D48CC15" w:rsidR="004173BB" w:rsidRPr="006E0000" w:rsidRDefault="004173BB" w:rsidP="00F74F50">
      <w:pPr>
        <w:spacing w:line="360" w:lineRule="auto"/>
        <w:ind w:right="1751"/>
        <w:jc w:val="both"/>
        <w:outlineLvl w:val="0"/>
        <w:rPr>
          <w:rFonts w:ascii="Arial" w:hAnsi="Arial" w:cs="Arial"/>
          <w:sz w:val="20"/>
        </w:rPr>
      </w:pPr>
      <w:r w:rsidRPr="006E0000">
        <w:rPr>
          <w:rFonts w:ascii="Arial" w:hAnsi="Arial" w:cs="Arial"/>
          <w:b/>
          <w:sz w:val="20"/>
        </w:rPr>
        <w:t>Datum:</w:t>
      </w:r>
      <w:r w:rsidRPr="006E0000">
        <w:rPr>
          <w:rFonts w:ascii="Arial" w:hAnsi="Arial" w:cs="Arial"/>
          <w:sz w:val="20"/>
        </w:rPr>
        <w:t xml:space="preserve"> </w:t>
      </w:r>
      <w:r w:rsidR="00BA3064" w:rsidRPr="006E0000">
        <w:rPr>
          <w:rFonts w:ascii="Arial" w:hAnsi="Arial" w:cs="Arial"/>
          <w:sz w:val="20"/>
        </w:rPr>
        <w:t>15</w:t>
      </w:r>
      <w:r w:rsidRPr="006E0000">
        <w:rPr>
          <w:rFonts w:ascii="Arial" w:hAnsi="Arial" w:cs="Arial"/>
          <w:sz w:val="20"/>
        </w:rPr>
        <w:t xml:space="preserve">. </w:t>
      </w:r>
      <w:r w:rsidR="00BA3064" w:rsidRPr="006E0000">
        <w:rPr>
          <w:rFonts w:ascii="Arial" w:hAnsi="Arial" w:cs="Arial"/>
          <w:sz w:val="20"/>
        </w:rPr>
        <w:t>Nov</w:t>
      </w:r>
      <w:r w:rsidR="004433A2" w:rsidRPr="006E0000">
        <w:rPr>
          <w:rFonts w:ascii="Arial" w:hAnsi="Arial" w:cs="Arial"/>
          <w:sz w:val="20"/>
        </w:rPr>
        <w:t>ember</w:t>
      </w:r>
      <w:r w:rsidRPr="006E0000">
        <w:rPr>
          <w:rFonts w:ascii="Arial" w:hAnsi="Arial" w:cs="Arial"/>
          <w:sz w:val="20"/>
        </w:rPr>
        <w:t xml:space="preserve"> 20</w:t>
      </w:r>
      <w:r w:rsidR="00025A58" w:rsidRPr="006E0000">
        <w:rPr>
          <w:rFonts w:ascii="Arial" w:hAnsi="Arial" w:cs="Arial"/>
          <w:sz w:val="20"/>
        </w:rPr>
        <w:t>1</w:t>
      </w:r>
      <w:r w:rsidR="00DE6063" w:rsidRPr="006E0000">
        <w:rPr>
          <w:rFonts w:ascii="Arial" w:hAnsi="Arial" w:cs="Arial"/>
          <w:sz w:val="20"/>
        </w:rPr>
        <w:t>7</w:t>
      </w:r>
    </w:p>
    <w:p w14:paraId="15C49017" w14:textId="77777777" w:rsidR="004173BB" w:rsidRPr="006E0000" w:rsidRDefault="004173BB" w:rsidP="00D01263">
      <w:pPr>
        <w:spacing w:line="360" w:lineRule="auto"/>
        <w:ind w:right="1751"/>
        <w:jc w:val="both"/>
        <w:rPr>
          <w:rFonts w:ascii="Arial" w:hAnsi="Arial" w:cs="Arial"/>
          <w:sz w:val="20"/>
          <w:szCs w:val="20"/>
        </w:rPr>
      </w:pPr>
    </w:p>
    <w:p w14:paraId="0B86ED9B" w14:textId="70B062AF" w:rsidR="00576C25" w:rsidRPr="006E0000" w:rsidRDefault="005D1025" w:rsidP="009B79D0">
      <w:pPr>
        <w:spacing w:line="360" w:lineRule="auto"/>
        <w:ind w:right="2035"/>
        <w:jc w:val="both"/>
        <w:rPr>
          <w:rFonts w:ascii="Arial" w:hAnsi="Arial" w:cs="Arial"/>
          <w:sz w:val="21"/>
          <w:szCs w:val="21"/>
        </w:rPr>
      </w:pPr>
      <w:r w:rsidRPr="006E0000">
        <w:rPr>
          <w:rFonts w:ascii="Arial" w:hAnsi="Arial" w:cs="Arial"/>
          <w:sz w:val="21"/>
          <w:szCs w:val="21"/>
        </w:rPr>
        <w:t>„</w:t>
      </w:r>
      <w:r w:rsidR="00F74F50">
        <w:rPr>
          <w:rFonts w:ascii="Arial" w:hAnsi="Arial" w:cs="Arial"/>
          <w:sz w:val="21"/>
          <w:szCs w:val="21"/>
        </w:rPr>
        <w:t>Smart Home</w:t>
      </w:r>
      <w:r w:rsidRPr="006E0000">
        <w:rPr>
          <w:rFonts w:ascii="Arial" w:hAnsi="Arial" w:cs="Arial"/>
          <w:sz w:val="21"/>
          <w:szCs w:val="21"/>
        </w:rPr>
        <w:t>“:</w:t>
      </w:r>
      <w:r w:rsidR="00390462" w:rsidRPr="006E0000">
        <w:rPr>
          <w:rFonts w:ascii="Arial" w:hAnsi="Arial" w:cs="Arial"/>
          <w:sz w:val="21"/>
          <w:szCs w:val="21"/>
        </w:rPr>
        <w:t xml:space="preserve"> Lösungsorientiertes Wohnen</w:t>
      </w:r>
      <w:r w:rsidRPr="006E0000">
        <w:rPr>
          <w:rFonts w:ascii="Arial" w:hAnsi="Arial" w:cs="Arial"/>
          <w:sz w:val="21"/>
          <w:szCs w:val="21"/>
        </w:rPr>
        <w:t xml:space="preserve"> </w:t>
      </w:r>
      <w:r w:rsidR="00537083" w:rsidRPr="006E0000">
        <w:rPr>
          <w:rFonts w:ascii="Arial" w:hAnsi="Arial" w:cs="Arial"/>
          <w:sz w:val="21"/>
          <w:szCs w:val="21"/>
        </w:rPr>
        <w:t xml:space="preserve">mit Technik statt </w:t>
      </w:r>
      <w:r w:rsidR="00F71C90" w:rsidRPr="006E0000">
        <w:rPr>
          <w:rFonts w:ascii="Arial" w:hAnsi="Arial" w:cs="Arial"/>
          <w:sz w:val="21"/>
          <w:szCs w:val="21"/>
        </w:rPr>
        <w:t>(Medien-)</w:t>
      </w:r>
      <w:r w:rsidR="00537083" w:rsidRPr="006E0000">
        <w:rPr>
          <w:rFonts w:ascii="Arial" w:hAnsi="Arial" w:cs="Arial"/>
          <w:sz w:val="21"/>
          <w:szCs w:val="21"/>
        </w:rPr>
        <w:t xml:space="preserve">Hype / </w:t>
      </w:r>
      <w:r w:rsidR="00E80172" w:rsidRPr="006E0000">
        <w:rPr>
          <w:rFonts w:ascii="Arial" w:hAnsi="Arial" w:cs="Arial"/>
          <w:sz w:val="21"/>
          <w:szCs w:val="21"/>
        </w:rPr>
        <w:t>Dunkle</w:t>
      </w:r>
      <w:r w:rsidR="00537083" w:rsidRPr="006E0000">
        <w:rPr>
          <w:rFonts w:ascii="Arial" w:hAnsi="Arial" w:cs="Arial"/>
          <w:sz w:val="21"/>
          <w:szCs w:val="21"/>
        </w:rPr>
        <w:t xml:space="preserve"> Seiten</w:t>
      </w:r>
      <w:r w:rsidR="00E80172" w:rsidRPr="006E0000">
        <w:rPr>
          <w:rFonts w:ascii="Arial" w:hAnsi="Arial" w:cs="Arial"/>
          <w:sz w:val="21"/>
          <w:szCs w:val="21"/>
        </w:rPr>
        <w:t xml:space="preserve"> und andere Thesen</w:t>
      </w:r>
      <w:r w:rsidRPr="006E0000">
        <w:rPr>
          <w:rFonts w:ascii="Arial" w:hAnsi="Arial" w:cs="Arial"/>
          <w:sz w:val="21"/>
          <w:szCs w:val="21"/>
        </w:rPr>
        <w:t xml:space="preserve"> / </w:t>
      </w:r>
      <w:r w:rsidR="00537083" w:rsidRPr="006E0000">
        <w:rPr>
          <w:rFonts w:ascii="Arial" w:hAnsi="Arial" w:cs="Arial"/>
          <w:sz w:val="21"/>
          <w:szCs w:val="21"/>
        </w:rPr>
        <w:t xml:space="preserve">Nur integrationsfähige Bauelemente sind erfolgreich / </w:t>
      </w:r>
      <w:r w:rsidR="001D1261" w:rsidRPr="006E0000">
        <w:rPr>
          <w:rFonts w:ascii="Arial" w:hAnsi="Arial" w:cs="Arial"/>
          <w:sz w:val="21"/>
          <w:szCs w:val="21"/>
        </w:rPr>
        <w:t>Wichtige Gewerke</w:t>
      </w:r>
      <w:r w:rsidR="00D22D06" w:rsidRPr="006E0000">
        <w:rPr>
          <w:rFonts w:ascii="Arial" w:hAnsi="Arial" w:cs="Arial"/>
          <w:sz w:val="21"/>
          <w:szCs w:val="21"/>
        </w:rPr>
        <w:t xml:space="preserve"> </w:t>
      </w:r>
      <w:r w:rsidR="001D1261" w:rsidRPr="006E0000">
        <w:rPr>
          <w:rFonts w:ascii="Arial" w:hAnsi="Arial" w:cs="Arial"/>
          <w:sz w:val="21"/>
          <w:szCs w:val="21"/>
        </w:rPr>
        <w:t xml:space="preserve">übergreifende Zusammenarbeit / </w:t>
      </w:r>
      <w:r w:rsidR="00537083" w:rsidRPr="006E0000">
        <w:rPr>
          <w:rFonts w:ascii="Arial" w:hAnsi="Arial" w:cs="Arial"/>
          <w:sz w:val="21"/>
          <w:szCs w:val="21"/>
        </w:rPr>
        <w:t>Fenster- und Türtechnologie-Pläne</w:t>
      </w:r>
      <w:r w:rsidR="00390462" w:rsidRPr="006E0000">
        <w:rPr>
          <w:rFonts w:ascii="Arial" w:hAnsi="Arial" w:cs="Arial"/>
          <w:sz w:val="21"/>
          <w:szCs w:val="21"/>
        </w:rPr>
        <w:t xml:space="preserve"> mit Mehrwert</w:t>
      </w:r>
      <w:r w:rsidR="00AF0FBB" w:rsidRPr="006E0000">
        <w:rPr>
          <w:rFonts w:ascii="Arial" w:hAnsi="Arial" w:cs="Arial"/>
          <w:sz w:val="21"/>
          <w:szCs w:val="21"/>
        </w:rPr>
        <w:t xml:space="preserve"> / „Anerkannt gute technische Unterstützung für die Marktpartner ausbauen“</w:t>
      </w:r>
    </w:p>
    <w:p w14:paraId="19484D46" w14:textId="77777777" w:rsidR="009B28FF" w:rsidRPr="006E0000" w:rsidRDefault="009B28FF" w:rsidP="00D01263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B9AA9A9" w14:textId="06D55A65" w:rsidR="009B79D0" w:rsidRPr="006E0000" w:rsidRDefault="004811AA" w:rsidP="00F74F50">
      <w:pPr>
        <w:spacing w:line="360" w:lineRule="auto"/>
        <w:ind w:right="1982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E0000">
        <w:rPr>
          <w:rFonts w:ascii="Arial" w:hAnsi="Arial" w:cs="Arial"/>
          <w:b/>
          <w:sz w:val="24"/>
          <w:szCs w:val="24"/>
        </w:rPr>
        <w:t xml:space="preserve">Roto: </w:t>
      </w:r>
      <w:r w:rsidR="00F24A0F" w:rsidRPr="006E0000">
        <w:rPr>
          <w:rFonts w:ascii="Arial" w:hAnsi="Arial" w:cs="Arial"/>
          <w:b/>
          <w:sz w:val="24"/>
          <w:szCs w:val="24"/>
        </w:rPr>
        <w:t>Smarte Positionen und Beiträge</w:t>
      </w:r>
    </w:p>
    <w:p w14:paraId="2F27DFA1" w14:textId="77777777" w:rsidR="00CE33D5" w:rsidRPr="006E0000" w:rsidRDefault="00CE33D5" w:rsidP="00D01263">
      <w:pPr>
        <w:spacing w:line="360" w:lineRule="auto"/>
        <w:ind w:right="175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56BCC4F" w14:textId="3F9105F0" w:rsidR="00FB4A1C" w:rsidRPr="006E0000" w:rsidRDefault="004173BB" w:rsidP="00BB736D">
      <w:pPr>
        <w:spacing w:line="360" w:lineRule="auto"/>
        <w:ind w:right="1982"/>
        <w:jc w:val="both"/>
        <w:rPr>
          <w:rFonts w:ascii="Arial" w:hAnsi="Arial" w:cs="Arial"/>
        </w:rPr>
      </w:pPr>
      <w:r w:rsidRPr="006E0000">
        <w:rPr>
          <w:rFonts w:ascii="Arial" w:hAnsi="Arial" w:cs="Arial"/>
          <w:b/>
          <w:i/>
        </w:rPr>
        <w:t>Leinfelden-Echterdingen</w:t>
      </w:r>
      <w:r w:rsidR="00241F98" w:rsidRPr="006E0000">
        <w:rPr>
          <w:rFonts w:ascii="Arial" w:hAnsi="Arial" w:cs="Arial"/>
          <w:b/>
          <w:i/>
        </w:rPr>
        <w:t>/Böblingen</w:t>
      </w:r>
      <w:r w:rsidRPr="006E0000">
        <w:rPr>
          <w:rFonts w:ascii="Arial" w:hAnsi="Arial" w:cs="Arial"/>
          <w:b/>
          <w:i/>
        </w:rPr>
        <w:t xml:space="preserve"> – (rp)</w:t>
      </w:r>
      <w:r w:rsidRPr="006E0000">
        <w:rPr>
          <w:rFonts w:ascii="Arial" w:hAnsi="Arial" w:cs="Arial"/>
        </w:rPr>
        <w:t xml:space="preserve"> </w:t>
      </w:r>
      <w:r w:rsidR="00BB736D" w:rsidRPr="006E0000">
        <w:rPr>
          <w:rFonts w:ascii="Arial" w:hAnsi="Arial" w:cs="Arial"/>
        </w:rPr>
        <w:t xml:space="preserve">„Erfolgreiche Technologien brauchen länger, als uns </w:t>
      </w:r>
      <w:r w:rsidR="00D22D06" w:rsidRPr="006E0000">
        <w:rPr>
          <w:rFonts w:ascii="Arial" w:hAnsi="Arial" w:cs="Arial"/>
        </w:rPr>
        <w:t xml:space="preserve">das </w:t>
      </w:r>
      <w:r w:rsidR="00BB736D" w:rsidRPr="006E0000">
        <w:rPr>
          <w:rFonts w:ascii="Arial" w:hAnsi="Arial" w:cs="Arial"/>
        </w:rPr>
        <w:t xml:space="preserve">Marketing weismachen möchte“, erklärt </w:t>
      </w:r>
      <w:r w:rsidR="00D22D06" w:rsidRPr="006E0000">
        <w:rPr>
          <w:rFonts w:ascii="Arial" w:hAnsi="Arial" w:cs="Arial"/>
        </w:rPr>
        <w:t>Roto</w:t>
      </w:r>
      <w:r w:rsidR="00BB736D" w:rsidRPr="006E0000">
        <w:rPr>
          <w:rFonts w:ascii="Arial" w:hAnsi="Arial" w:cs="Arial"/>
        </w:rPr>
        <w:t xml:space="preserve"> und meint dam</w:t>
      </w:r>
      <w:r w:rsidR="00CC257F" w:rsidRPr="006E0000">
        <w:rPr>
          <w:rFonts w:ascii="Arial" w:hAnsi="Arial" w:cs="Arial"/>
        </w:rPr>
        <w:t xml:space="preserve">it den aktuellen </w:t>
      </w:r>
      <w:r w:rsidR="00F71C90" w:rsidRPr="006E0000">
        <w:rPr>
          <w:rFonts w:ascii="Arial" w:hAnsi="Arial" w:cs="Arial"/>
        </w:rPr>
        <w:t>(Medien-)</w:t>
      </w:r>
      <w:r w:rsidR="00CC257F" w:rsidRPr="006E0000">
        <w:rPr>
          <w:rFonts w:ascii="Arial" w:hAnsi="Arial" w:cs="Arial"/>
        </w:rPr>
        <w:t xml:space="preserve">Hype um </w:t>
      </w:r>
      <w:r w:rsidR="00F74F50">
        <w:rPr>
          <w:rFonts w:ascii="Arial" w:hAnsi="Arial" w:cs="Arial"/>
        </w:rPr>
        <w:t>Smart Home</w:t>
      </w:r>
      <w:r w:rsidR="00BB736D" w:rsidRPr="006E0000">
        <w:rPr>
          <w:rFonts w:ascii="Arial" w:hAnsi="Arial" w:cs="Arial"/>
        </w:rPr>
        <w:t xml:space="preserve">. </w:t>
      </w:r>
      <w:r w:rsidR="00D22D06" w:rsidRPr="006E0000">
        <w:rPr>
          <w:rFonts w:ascii="Arial" w:hAnsi="Arial" w:cs="Arial"/>
        </w:rPr>
        <w:t>Der Bauzulieferer</w:t>
      </w:r>
      <w:r w:rsidR="00BB736D" w:rsidRPr="006E0000">
        <w:rPr>
          <w:rFonts w:ascii="Arial" w:hAnsi="Arial" w:cs="Arial"/>
        </w:rPr>
        <w:t xml:space="preserve"> </w:t>
      </w:r>
      <w:r w:rsidR="00A60BB2">
        <w:rPr>
          <w:rFonts w:ascii="Arial" w:hAnsi="Arial" w:cs="Arial"/>
        </w:rPr>
        <w:t>sei in</w:t>
      </w:r>
      <w:r w:rsidR="00BB736D" w:rsidRPr="006E0000">
        <w:rPr>
          <w:rFonts w:ascii="Arial" w:hAnsi="Arial" w:cs="Arial"/>
        </w:rPr>
        <w:t xml:space="preserve"> d</w:t>
      </w:r>
      <w:r w:rsidR="00A60BB2">
        <w:rPr>
          <w:rFonts w:ascii="Arial" w:hAnsi="Arial" w:cs="Arial"/>
        </w:rPr>
        <w:t>ies</w:t>
      </w:r>
      <w:r w:rsidR="00BB736D" w:rsidRPr="006E0000">
        <w:rPr>
          <w:rFonts w:ascii="Arial" w:hAnsi="Arial" w:cs="Arial"/>
        </w:rPr>
        <w:t>em Them</w:t>
      </w:r>
      <w:r w:rsidR="00A60BB2">
        <w:rPr>
          <w:rFonts w:ascii="Arial" w:hAnsi="Arial" w:cs="Arial"/>
        </w:rPr>
        <w:t>enfeld schon bisher aktiv gewesen</w:t>
      </w:r>
      <w:r w:rsidR="00BB736D" w:rsidRPr="006E0000">
        <w:rPr>
          <w:rFonts w:ascii="Arial" w:hAnsi="Arial" w:cs="Arial"/>
        </w:rPr>
        <w:t xml:space="preserve"> </w:t>
      </w:r>
      <w:r w:rsidR="00FB4A1C" w:rsidRPr="006E0000">
        <w:rPr>
          <w:rFonts w:ascii="Arial" w:hAnsi="Arial" w:cs="Arial"/>
        </w:rPr>
        <w:t>und</w:t>
      </w:r>
      <w:r w:rsidR="00A60BB2">
        <w:rPr>
          <w:rFonts w:ascii="Arial" w:hAnsi="Arial" w:cs="Arial"/>
        </w:rPr>
        <w:t xml:space="preserve"> </w:t>
      </w:r>
      <w:r w:rsidR="00E85B08" w:rsidRPr="006E0000">
        <w:rPr>
          <w:rFonts w:ascii="Arial" w:hAnsi="Arial" w:cs="Arial"/>
        </w:rPr>
        <w:t xml:space="preserve">zudem </w:t>
      </w:r>
      <w:r w:rsidR="00FB4A1C" w:rsidRPr="006E0000">
        <w:rPr>
          <w:rFonts w:ascii="Arial" w:hAnsi="Arial" w:cs="Arial"/>
        </w:rPr>
        <w:t xml:space="preserve">für </w:t>
      </w:r>
      <w:r w:rsidR="00996556" w:rsidRPr="006E0000">
        <w:rPr>
          <w:rFonts w:ascii="Arial" w:hAnsi="Arial" w:cs="Arial"/>
        </w:rPr>
        <w:t xml:space="preserve">den </w:t>
      </w:r>
      <w:r w:rsidR="00E85B08" w:rsidRPr="006E0000">
        <w:rPr>
          <w:rFonts w:ascii="Arial" w:hAnsi="Arial" w:cs="Arial"/>
        </w:rPr>
        <w:t xml:space="preserve">Umstand sensibilisiert, dass das </w:t>
      </w:r>
      <w:r w:rsidR="00FB4A1C" w:rsidRPr="006E0000">
        <w:rPr>
          <w:rFonts w:ascii="Arial" w:hAnsi="Arial" w:cs="Arial"/>
        </w:rPr>
        <w:t>Internet der Dinge Kundenbeziehungen</w:t>
      </w:r>
      <w:r w:rsidR="00996556" w:rsidRPr="006E0000">
        <w:rPr>
          <w:rFonts w:ascii="Arial" w:hAnsi="Arial" w:cs="Arial"/>
        </w:rPr>
        <w:t xml:space="preserve"> durchaus neu definieren könn</w:t>
      </w:r>
      <w:r w:rsidR="00E85B08" w:rsidRPr="006E0000">
        <w:rPr>
          <w:rFonts w:ascii="Arial" w:hAnsi="Arial" w:cs="Arial"/>
        </w:rPr>
        <w:t>e</w:t>
      </w:r>
      <w:r w:rsidR="00FB4A1C" w:rsidRPr="006E0000">
        <w:rPr>
          <w:rFonts w:ascii="Arial" w:hAnsi="Arial" w:cs="Arial"/>
        </w:rPr>
        <w:t xml:space="preserve">. </w:t>
      </w:r>
      <w:r w:rsidR="00E85B08" w:rsidRPr="006E0000">
        <w:rPr>
          <w:rFonts w:ascii="Arial" w:hAnsi="Arial" w:cs="Arial"/>
        </w:rPr>
        <w:t>Man bevorzug</w:t>
      </w:r>
      <w:r w:rsidR="00D22D06" w:rsidRPr="006E0000">
        <w:rPr>
          <w:rFonts w:ascii="Arial" w:hAnsi="Arial" w:cs="Arial"/>
        </w:rPr>
        <w:t>t</w:t>
      </w:r>
      <w:r w:rsidR="00E85B08" w:rsidRPr="006E0000">
        <w:rPr>
          <w:rFonts w:ascii="Arial" w:hAnsi="Arial" w:cs="Arial"/>
        </w:rPr>
        <w:t xml:space="preserve"> jedoch</w:t>
      </w:r>
      <w:r w:rsidR="00BB736D" w:rsidRPr="006E0000">
        <w:rPr>
          <w:rFonts w:ascii="Arial" w:hAnsi="Arial" w:cs="Arial"/>
        </w:rPr>
        <w:t xml:space="preserve"> marktadäquate Antworten</w:t>
      </w:r>
      <w:r w:rsidR="00F01227" w:rsidRPr="006E0000">
        <w:rPr>
          <w:rFonts w:ascii="Arial" w:hAnsi="Arial" w:cs="Arial"/>
        </w:rPr>
        <w:t xml:space="preserve">, </w:t>
      </w:r>
      <w:r w:rsidR="00D22D06" w:rsidRPr="006E0000">
        <w:rPr>
          <w:rFonts w:ascii="Arial" w:hAnsi="Arial" w:cs="Arial"/>
        </w:rPr>
        <w:t>betont mit Hartmut Schmidt der</w:t>
      </w:r>
      <w:r w:rsidR="00F01227" w:rsidRPr="006E0000">
        <w:rPr>
          <w:rFonts w:ascii="Arial" w:hAnsi="Arial" w:cs="Arial"/>
        </w:rPr>
        <w:t xml:space="preserve"> </w:t>
      </w:r>
      <w:r w:rsidR="00BB736D" w:rsidRPr="006E0000">
        <w:rPr>
          <w:rFonts w:ascii="Arial" w:hAnsi="Arial" w:cs="Arial"/>
        </w:rPr>
        <w:t>Direktor</w:t>
      </w:r>
      <w:r w:rsidR="00D22D06" w:rsidRPr="006E0000">
        <w:rPr>
          <w:rFonts w:ascii="Arial" w:hAnsi="Arial" w:cs="Arial"/>
        </w:rPr>
        <w:t xml:space="preserve"> Produktinnovation</w:t>
      </w:r>
      <w:r w:rsidR="00BB736D" w:rsidRPr="006E0000">
        <w:rPr>
          <w:rFonts w:ascii="Arial" w:hAnsi="Arial" w:cs="Arial"/>
        </w:rPr>
        <w:t xml:space="preserve"> der Divisi</w:t>
      </w:r>
      <w:r w:rsidR="00D22D06" w:rsidRPr="006E0000">
        <w:rPr>
          <w:rFonts w:ascii="Arial" w:hAnsi="Arial" w:cs="Arial"/>
        </w:rPr>
        <w:t>on Fenster- und Türtechnologie.</w:t>
      </w:r>
    </w:p>
    <w:p w14:paraId="67D7A30B" w14:textId="77777777" w:rsidR="00FB4A1C" w:rsidRPr="006E0000" w:rsidRDefault="00FB4A1C" w:rsidP="00BB736D">
      <w:pPr>
        <w:spacing w:line="360" w:lineRule="auto"/>
        <w:ind w:right="1982"/>
        <w:jc w:val="both"/>
        <w:rPr>
          <w:rFonts w:ascii="Arial" w:hAnsi="Arial" w:cs="Arial"/>
        </w:rPr>
      </w:pPr>
    </w:p>
    <w:p w14:paraId="48A5D17E" w14:textId="24E06240" w:rsidR="000444F0" w:rsidRPr="006E0000" w:rsidRDefault="00B13F6F" w:rsidP="00BB736D">
      <w:pPr>
        <w:spacing w:line="360" w:lineRule="auto"/>
        <w:ind w:right="1982"/>
        <w:jc w:val="both"/>
        <w:rPr>
          <w:rFonts w:ascii="Arial" w:hAnsi="Arial" w:cs="Arial"/>
        </w:rPr>
      </w:pPr>
      <w:r w:rsidRPr="006E0000">
        <w:rPr>
          <w:rFonts w:ascii="Arial" w:hAnsi="Arial" w:cs="Arial"/>
        </w:rPr>
        <w:t>Sollte</w:t>
      </w:r>
      <w:r w:rsidR="00D22D06" w:rsidRPr="006E0000">
        <w:rPr>
          <w:rFonts w:ascii="Arial" w:hAnsi="Arial" w:cs="Arial"/>
        </w:rPr>
        <w:t xml:space="preserve"> es bei</w:t>
      </w:r>
      <w:r w:rsidR="00BB736D" w:rsidRPr="006E0000">
        <w:rPr>
          <w:rFonts w:ascii="Arial" w:hAnsi="Arial" w:cs="Arial"/>
        </w:rPr>
        <w:t xml:space="preserve"> „smart“</w:t>
      </w:r>
      <w:r w:rsidR="00D22D06" w:rsidRPr="006E0000">
        <w:rPr>
          <w:rFonts w:ascii="Arial" w:hAnsi="Arial" w:cs="Arial"/>
        </w:rPr>
        <w:t xml:space="preserve"> um</w:t>
      </w:r>
      <w:r w:rsidR="005D1025" w:rsidRPr="006E0000">
        <w:rPr>
          <w:rFonts w:ascii="Arial" w:hAnsi="Arial" w:cs="Arial"/>
        </w:rPr>
        <w:t xml:space="preserve"> </w:t>
      </w:r>
      <w:r w:rsidR="00BB736D" w:rsidRPr="006E0000">
        <w:rPr>
          <w:rFonts w:ascii="Arial" w:hAnsi="Arial" w:cs="Arial"/>
        </w:rPr>
        <w:t xml:space="preserve">universelle Fernbedienungen namens Smartphone oder zentrale Anzeigen über Öffnungszustände von Fenstern und Türen </w:t>
      </w:r>
      <w:r w:rsidR="00D22D06" w:rsidRPr="006E0000">
        <w:rPr>
          <w:rFonts w:ascii="Arial" w:hAnsi="Arial" w:cs="Arial"/>
        </w:rPr>
        <w:t>geh</w:t>
      </w:r>
      <w:r w:rsidR="00BB736D" w:rsidRPr="006E0000">
        <w:rPr>
          <w:rFonts w:ascii="Arial" w:hAnsi="Arial" w:cs="Arial"/>
        </w:rPr>
        <w:t>e</w:t>
      </w:r>
      <w:r w:rsidRPr="006E0000">
        <w:rPr>
          <w:rFonts w:ascii="Arial" w:hAnsi="Arial" w:cs="Arial"/>
        </w:rPr>
        <w:t>n</w:t>
      </w:r>
      <w:r w:rsidR="00BB736D" w:rsidRPr="006E0000">
        <w:rPr>
          <w:rFonts w:ascii="Arial" w:hAnsi="Arial" w:cs="Arial"/>
        </w:rPr>
        <w:t xml:space="preserve">, dann habe Roto </w:t>
      </w:r>
      <w:r w:rsidRPr="006E0000">
        <w:rPr>
          <w:rFonts w:ascii="Arial" w:hAnsi="Arial" w:cs="Arial"/>
        </w:rPr>
        <w:t xml:space="preserve">schon </w:t>
      </w:r>
      <w:r w:rsidR="00BB736D" w:rsidRPr="006E0000">
        <w:rPr>
          <w:rFonts w:ascii="Arial" w:hAnsi="Arial" w:cs="Arial"/>
        </w:rPr>
        <w:t xml:space="preserve">seit </w:t>
      </w:r>
      <w:r w:rsidR="00996556" w:rsidRPr="006E0000">
        <w:rPr>
          <w:rFonts w:ascii="Arial" w:hAnsi="Arial" w:cs="Arial"/>
        </w:rPr>
        <w:t xml:space="preserve">mindestens </w:t>
      </w:r>
      <w:r w:rsidR="00BB736D" w:rsidRPr="006E0000">
        <w:rPr>
          <w:rFonts w:ascii="Arial" w:hAnsi="Arial" w:cs="Arial"/>
        </w:rPr>
        <w:t>zehn Jahren</w:t>
      </w:r>
      <w:r w:rsidRPr="006E0000">
        <w:rPr>
          <w:rFonts w:ascii="Arial" w:hAnsi="Arial" w:cs="Arial"/>
        </w:rPr>
        <w:t xml:space="preserve"> </w:t>
      </w:r>
      <w:r w:rsidR="00BB736D" w:rsidRPr="006E0000">
        <w:rPr>
          <w:rFonts w:ascii="Arial" w:hAnsi="Arial" w:cs="Arial"/>
        </w:rPr>
        <w:t xml:space="preserve">Lösungen im </w:t>
      </w:r>
      <w:r w:rsidR="00CC257F" w:rsidRPr="006E0000">
        <w:rPr>
          <w:rFonts w:ascii="Arial" w:hAnsi="Arial" w:cs="Arial"/>
        </w:rPr>
        <w:t>Angebot</w:t>
      </w:r>
      <w:r w:rsidRPr="006E0000">
        <w:rPr>
          <w:rFonts w:ascii="Arial" w:hAnsi="Arial" w:cs="Arial"/>
        </w:rPr>
        <w:t xml:space="preserve">. </w:t>
      </w:r>
      <w:r w:rsidR="00996556" w:rsidRPr="006E0000">
        <w:rPr>
          <w:rFonts w:ascii="Arial" w:hAnsi="Arial" w:cs="Arial"/>
        </w:rPr>
        <w:t>Allerdings</w:t>
      </w:r>
      <w:r w:rsidR="00E85B08" w:rsidRPr="006E0000">
        <w:rPr>
          <w:rFonts w:ascii="Arial" w:hAnsi="Arial" w:cs="Arial"/>
        </w:rPr>
        <w:t xml:space="preserve"> </w:t>
      </w:r>
      <w:r w:rsidR="00996556" w:rsidRPr="006E0000">
        <w:rPr>
          <w:rFonts w:ascii="Arial" w:hAnsi="Arial" w:cs="Arial"/>
        </w:rPr>
        <w:t>würden diese</w:t>
      </w:r>
      <w:r w:rsidR="00E85B08" w:rsidRPr="006E0000">
        <w:rPr>
          <w:rFonts w:ascii="Arial" w:hAnsi="Arial" w:cs="Arial"/>
        </w:rPr>
        <w:t xml:space="preserve"> </w:t>
      </w:r>
      <w:r w:rsidR="00E44FB7" w:rsidRPr="006E0000">
        <w:rPr>
          <w:rFonts w:ascii="Arial" w:hAnsi="Arial" w:cs="Arial"/>
        </w:rPr>
        <w:t>nicht</w:t>
      </w:r>
      <w:r w:rsidR="00E85B08" w:rsidRPr="006E0000">
        <w:rPr>
          <w:rFonts w:ascii="Arial" w:hAnsi="Arial" w:cs="Arial"/>
        </w:rPr>
        <w:t xml:space="preserve"> die Erwar</w:t>
      </w:r>
      <w:r w:rsidR="00E44FB7" w:rsidRPr="006E0000">
        <w:rPr>
          <w:rFonts w:ascii="Arial" w:hAnsi="Arial" w:cs="Arial"/>
        </w:rPr>
        <w:t>tungen an ein smartes Zuhause</w:t>
      </w:r>
      <w:r w:rsidR="00996556" w:rsidRPr="006E0000">
        <w:rPr>
          <w:rFonts w:ascii="Arial" w:hAnsi="Arial" w:cs="Arial"/>
        </w:rPr>
        <w:t xml:space="preserve"> treffen</w:t>
      </w:r>
      <w:r w:rsidR="00E44FB7" w:rsidRPr="006E0000">
        <w:rPr>
          <w:rFonts w:ascii="Arial" w:hAnsi="Arial" w:cs="Arial"/>
        </w:rPr>
        <w:t xml:space="preserve">. </w:t>
      </w:r>
      <w:r w:rsidR="00996556" w:rsidRPr="006E0000">
        <w:rPr>
          <w:rFonts w:ascii="Arial" w:hAnsi="Arial" w:cs="Arial"/>
        </w:rPr>
        <w:t>Danach verdienten H</w:t>
      </w:r>
      <w:r w:rsidR="00BB736D" w:rsidRPr="006E0000">
        <w:rPr>
          <w:rFonts w:ascii="Arial" w:hAnsi="Arial" w:cs="Arial"/>
        </w:rPr>
        <w:t xml:space="preserve">äuser erst dann </w:t>
      </w:r>
      <w:r w:rsidR="00E44FB7" w:rsidRPr="006E0000">
        <w:rPr>
          <w:rFonts w:ascii="Arial" w:hAnsi="Arial" w:cs="Arial"/>
        </w:rPr>
        <w:t>das Prädikat „smart“</w:t>
      </w:r>
      <w:r w:rsidR="00BB736D" w:rsidRPr="006E0000">
        <w:rPr>
          <w:rFonts w:ascii="Arial" w:hAnsi="Arial" w:cs="Arial"/>
        </w:rPr>
        <w:t xml:space="preserve">, wenn die Systeme </w:t>
      </w:r>
      <w:r w:rsidR="00D22D06" w:rsidRPr="006E0000">
        <w:rPr>
          <w:rFonts w:ascii="Arial" w:hAnsi="Arial" w:cs="Arial"/>
        </w:rPr>
        <w:t>passend zum</w:t>
      </w:r>
      <w:r w:rsidR="00E44FB7" w:rsidRPr="006E0000">
        <w:rPr>
          <w:rFonts w:ascii="Arial" w:hAnsi="Arial" w:cs="Arial"/>
        </w:rPr>
        <w:t xml:space="preserve"> Alltagsverhalten der Bewohner</w:t>
      </w:r>
      <w:r w:rsidR="00FB4A1C" w:rsidRPr="006E0000">
        <w:rPr>
          <w:rFonts w:ascii="Arial" w:hAnsi="Arial" w:cs="Arial"/>
        </w:rPr>
        <w:t xml:space="preserve"> selbstständig agierten, </w:t>
      </w:r>
      <w:r w:rsidR="00E44FB7" w:rsidRPr="006E0000">
        <w:rPr>
          <w:rFonts w:ascii="Arial" w:hAnsi="Arial" w:cs="Arial"/>
        </w:rPr>
        <w:t xml:space="preserve">selbstlernend seien und </w:t>
      </w:r>
      <w:r w:rsidR="00215727" w:rsidRPr="006E0000">
        <w:rPr>
          <w:rFonts w:ascii="Arial" w:hAnsi="Arial" w:cs="Arial"/>
        </w:rPr>
        <w:t>außerdem</w:t>
      </w:r>
      <w:r w:rsidRPr="006E0000">
        <w:rPr>
          <w:rFonts w:ascii="Arial" w:hAnsi="Arial" w:cs="Arial"/>
        </w:rPr>
        <w:t xml:space="preserve"> </w:t>
      </w:r>
      <w:r w:rsidR="00E44FB7" w:rsidRPr="006E0000">
        <w:rPr>
          <w:rFonts w:ascii="Arial" w:hAnsi="Arial" w:cs="Arial"/>
        </w:rPr>
        <w:t xml:space="preserve">echten </w:t>
      </w:r>
      <w:r w:rsidR="00FB4A1C" w:rsidRPr="006E0000">
        <w:rPr>
          <w:rFonts w:ascii="Arial" w:hAnsi="Arial" w:cs="Arial"/>
        </w:rPr>
        <w:t xml:space="preserve">Nutzen </w:t>
      </w:r>
      <w:r w:rsidRPr="006E0000">
        <w:rPr>
          <w:rFonts w:ascii="Arial" w:hAnsi="Arial" w:cs="Arial"/>
        </w:rPr>
        <w:t>generierten, denn:</w:t>
      </w:r>
      <w:r w:rsidR="00BB736D" w:rsidRPr="006E0000">
        <w:rPr>
          <w:rFonts w:ascii="Arial" w:hAnsi="Arial" w:cs="Arial"/>
        </w:rPr>
        <w:t xml:space="preserve"> </w:t>
      </w:r>
      <w:r w:rsidR="00E44FB7" w:rsidRPr="006E0000">
        <w:rPr>
          <w:rFonts w:ascii="Arial" w:hAnsi="Arial" w:cs="Arial"/>
        </w:rPr>
        <w:t>„Nicht alles, was technisch machbar ist, ist für den Kunden auch sinnvoll.“</w:t>
      </w:r>
    </w:p>
    <w:p w14:paraId="2333A792" w14:textId="77777777" w:rsidR="00BB736D" w:rsidRPr="006E0000" w:rsidRDefault="00BB736D" w:rsidP="00BB736D">
      <w:pPr>
        <w:spacing w:line="360" w:lineRule="auto"/>
        <w:ind w:right="1982"/>
        <w:jc w:val="both"/>
        <w:rPr>
          <w:rFonts w:ascii="Arial" w:hAnsi="Arial" w:cs="Arial"/>
        </w:rPr>
      </w:pPr>
    </w:p>
    <w:p w14:paraId="4985D8CA" w14:textId="6E46E4C2" w:rsidR="00BB736D" w:rsidRPr="006E0000" w:rsidRDefault="00BB736D" w:rsidP="00BB736D">
      <w:pPr>
        <w:spacing w:line="360" w:lineRule="auto"/>
        <w:ind w:right="1982"/>
        <w:jc w:val="both"/>
        <w:rPr>
          <w:rFonts w:ascii="Arial" w:hAnsi="Arial" w:cs="Arial"/>
        </w:rPr>
      </w:pPr>
      <w:r w:rsidRPr="006E0000">
        <w:rPr>
          <w:rFonts w:ascii="Arial" w:hAnsi="Arial" w:cs="Arial"/>
        </w:rPr>
        <w:lastRenderedPageBreak/>
        <w:t xml:space="preserve">Wohnen mit Technik, fuhr Schmidt in </w:t>
      </w:r>
      <w:r w:rsidR="00A47BC7" w:rsidRPr="006E0000">
        <w:rPr>
          <w:rFonts w:ascii="Arial" w:hAnsi="Arial" w:cs="Arial"/>
        </w:rPr>
        <w:t>seinem Vortrag anlässlich des 12</w:t>
      </w:r>
      <w:r w:rsidRPr="006E0000">
        <w:rPr>
          <w:rFonts w:ascii="Arial" w:hAnsi="Arial" w:cs="Arial"/>
        </w:rPr>
        <w:t xml:space="preserve">. </w:t>
      </w:r>
      <w:r w:rsidR="00830CA5" w:rsidRPr="006E0000">
        <w:rPr>
          <w:rFonts w:ascii="Arial" w:hAnsi="Arial" w:cs="Arial"/>
        </w:rPr>
        <w:t xml:space="preserve">Internationalen </w:t>
      </w:r>
      <w:r w:rsidRPr="006E0000">
        <w:rPr>
          <w:rFonts w:ascii="Arial" w:hAnsi="Arial" w:cs="Arial"/>
        </w:rPr>
        <w:t xml:space="preserve">Roto-Fachpressetages fort, </w:t>
      </w:r>
      <w:r w:rsidR="00D22D06" w:rsidRPr="006E0000">
        <w:rPr>
          <w:rFonts w:ascii="Arial" w:hAnsi="Arial" w:cs="Arial"/>
        </w:rPr>
        <w:t>ist</w:t>
      </w:r>
      <w:r w:rsidRPr="006E0000">
        <w:rPr>
          <w:rFonts w:ascii="Arial" w:hAnsi="Arial" w:cs="Arial"/>
        </w:rPr>
        <w:t xml:space="preserve"> </w:t>
      </w:r>
      <w:r w:rsidR="00A60BB2">
        <w:rPr>
          <w:rFonts w:ascii="Arial" w:hAnsi="Arial" w:cs="Arial"/>
        </w:rPr>
        <w:t xml:space="preserve">aus Kundensicht </w:t>
      </w:r>
      <w:r w:rsidRPr="006E0000">
        <w:rPr>
          <w:rFonts w:ascii="Arial" w:hAnsi="Arial" w:cs="Arial"/>
        </w:rPr>
        <w:t xml:space="preserve">vor allem unter dem Aspekt der Sicherheit interessant und nicht zuletzt mit Blick auf den demografischen Wandel als zunehmend wichtig zu betrachten. </w:t>
      </w:r>
      <w:r w:rsidR="00D22D06" w:rsidRPr="006E0000">
        <w:rPr>
          <w:rFonts w:ascii="Arial" w:hAnsi="Arial" w:cs="Arial"/>
        </w:rPr>
        <w:t>Jedoch</w:t>
      </w:r>
      <w:r w:rsidR="00D81DA4" w:rsidRPr="006E0000">
        <w:rPr>
          <w:rFonts w:ascii="Arial" w:hAnsi="Arial" w:cs="Arial"/>
        </w:rPr>
        <w:t xml:space="preserve"> dürften entsprechende Anwendungen nicht zum Problem werden. Ihr</w:t>
      </w:r>
      <w:r w:rsidR="00996556" w:rsidRPr="006E0000">
        <w:rPr>
          <w:rFonts w:ascii="Arial" w:hAnsi="Arial" w:cs="Arial"/>
        </w:rPr>
        <w:t>e</w:t>
      </w:r>
      <w:r w:rsidR="00D81DA4" w:rsidRPr="006E0000">
        <w:rPr>
          <w:rFonts w:ascii="Arial" w:hAnsi="Arial" w:cs="Arial"/>
        </w:rPr>
        <w:t xml:space="preserve"> Komplexität </w:t>
      </w:r>
      <w:r w:rsidR="00D22D06" w:rsidRPr="006E0000">
        <w:rPr>
          <w:rFonts w:ascii="Arial" w:hAnsi="Arial" w:cs="Arial"/>
        </w:rPr>
        <w:t xml:space="preserve">erfordere lösungsorientierte und Gewerke </w:t>
      </w:r>
      <w:r w:rsidR="00D81DA4" w:rsidRPr="006E0000">
        <w:rPr>
          <w:rFonts w:ascii="Arial" w:hAnsi="Arial" w:cs="Arial"/>
        </w:rPr>
        <w:t xml:space="preserve">übergreifende </w:t>
      </w:r>
      <w:r w:rsidR="003D6E45" w:rsidRPr="006E0000">
        <w:rPr>
          <w:rFonts w:ascii="Arial" w:hAnsi="Arial" w:cs="Arial"/>
        </w:rPr>
        <w:t xml:space="preserve">Umsetzungen. </w:t>
      </w:r>
      <w:r w:rsidR="00B85D87" w:rsidRPr="006E0000">
        <w:rPr>
          <w:rFonts w:ascii="Arial" w:hAnsi="Arial" w:cs="Arial"/>
        </w:rPr>
        <w:t>Erst im Zuge der Konzeption von tragfähigen Geschäftsmodellen durch</w:t>
      </w:r>
      <w:r w:rsidR="003D6E45" w:rsidRPr="006E0000">
        <w:rPr>
          <w:rFonts w:ascii="Arial" w:hAnsi="Arial" w:cs="Arial"/>
        </w:rPr>
        <w:t xml:space="preserve"> Hersteller, Händler, Installateure </w:t>
      </w:r>
      <w:r w:rsidR="00B85D87" w:rsidRPr="006E0000">
        <w:rPr>
          <w:rFonts w:ascii="Arial" w:hAnsi="Arial" w:cs="Arial"/>
        </w:rPr>
        <w:t xml:space="preserve">sowie </w:t>
      </w:r>
      <w:r w:rsidR="00D81DA4" w:rsidRPr="006E0000">
        <w:rPr>
          <w:rFonts w:ascii="Arial" w:hAnsi="Arial" w:cs="Arial"/>
        </w:rPr>
        <w:t xml:space="preserve">Systemintegratoren, die </w:t>
      </w:r>
      <w:r w:rsidR="00494D57" w:rsidRPr="006E0000">
        <w:rPr>
          <w:rFonts w:ascii="Arial" w:hAnsi="Arial" w:cs="Arial"/>
        </w:rPr>
        <w:t xml:space="preserve">im Unternehmen </w:t>
      </w:r>
      <w:r w:rsidR="00D81DA4" w:rsidRPr="006E0000">
        <w:rPr>
          <w:rFonts w:ascii="Arial" w:hAnsi="Arial" w:cs="Arial"/>
        </w:rPr>
        <w:t xml:space="preserve">kundenspezifische </w:t>
      </w:r>
      <w:r w:rsidR="00F74F50">
        <w:rPr>
          <w:rFonts w:ascii="Arial" w:hAnsi="Arial" w:cs="Arial"/>
        </w:rPr>
        <w:t>Smart Home</w:t>
      </w:r>
      <w:r w:rsidR="00B85D87" w:rsidRPr="006E0000">
        <w:rPr>
          <w:rFonts w:ascii="Arial" w:hAnsi="Arial" w:cs="Arial"/>
        </w:rPr>
        <w:t>-Produktlösungen</w:t>
      </w:r>
      <w:r w:rsidR="00E44FB7" w:rsidRPr="006E0000">
        <w:rPr>
          <w:rFonts w:ascii="Arial" w:hAnsi="Arial" w:cs="Arial"/>
        </w:rPr>
        <w:t xml:space="preserve"> konfigurierten</w:t>
      </w:r>
      <w:r w:rsidR="00B85D87" w:rsidRPr="006E0000">
        <w:rPr>
          <w:rFonts w:ascii="Arial" w:hAnsi="Arial" w:cs="Arial"/>
        </w:rPr>
        <w:t xml:space="preserve">, </w:t>
      </w:r>
      <w:r w:rsidR="00996556" w:rsidRPr="006E0000">
        <w:rPr>
          <w:rFonts w:ascii="Arial" w:hAnsi="Arial" w:cs="Arial"/>
        </w:rPr>
        <w:t>erwachse ein</w:t>
      </w:r>
      <w:r w:rsidR="00B85D87" w:rsidRPr="006E0000">
        <w:rPr>
          <w:rFonts w:ascii="Arial" w:hAnsi="Arial" w:cs="Arial"/>
        </w:rPr>
        <w:t xml:space="preserve"> Markt größeren Umfanges.</w:t>
      </w:r>
    </w:p>
    <w:p w14:paraId="118C2DF5" w14:textId="77777777" w:rsidR="000444F0" w:rsidRPr="006E0000" w:rsidRDefault="000444F0" w:rsidP="00BB736D">
      <w:pPr>
        <w:spacing w:line="360" w:lineRule="auto"/>
        <w:ind w:right="1982"/>
        <w:jc w:val="both"/>
        <w:rPr>
          <w:rFonts w:ascii="Arial" w:hAnsi="Arial" w:cs="Arial"/>
        </w:rPr>
      </w:pPr>
    </w:p>
    <w:p w14:paraId="3374E433" w14:textId="77777777" w:rsidR="00F01227" w:rsidRPr="006E0000" w:rsidRDefault="00F01227" w:rsidP="00F74F50">
      <w:pPr>
        <w:spacing w:line="360" w:lineRule="auto"/>
        <w:ind w:right="1982"/>
        <w:jc w:val="both"/>
        <w:outlineLvl w:val="0"/>
        <w:rPr>
          <w:rFonts w:ascii="Arial" w:hAnsi="Arial" w:cs="Arial"/>
          <w:b/>
        </w:rPr>
      </w:pPr>
      <w:r w:rsidRPr="006E0000">
        <w:rPr>
          <w:rFonts w:ascii="Arial" w:hAnsi="Arial" w:cs="Arial"/>
          <w:b/>
        </w:rPr>
        <w:t>Hacker, Haftung und Preisverfall bei Hardware</w:t>
      </w:r>
    </w:p>
    <w:p w14:paraId="1C630442" w14:textId="77777777" w:rsidR="00036973" w:rsidRPr="006E0000" w:rsidRDefault="00036973" w:rsidP="00BB736D">
      <w:pPr>
        <w:spacing w:line="360" w:lineRule="auto"/>
        <w:ind w:right="1982"/>
        <w:jc w:val="both"/>
        <w:rPr>
          <w:rFonts w:ascii="Arial" w:hAnsi="Arial" w:cs="Arial"/>
        </w:rPr>
      </w:pPr>
    </w:p>
    <w:p w14:paraId="004D4567" w14:textId="2E60F2CD" w:rsidR="000444F0" w:rsidRPr="006E0000" w:rsidRDefault="00036973" w:rsidP="00BB736D">
      <w:pPr>
        <w:spacing w:line="360" w:lineRule="auto"/>
        <w:ind w:right="1982"/>
        <w:jc w:val="both"/>
        <w:rPr>
          <w:rFonts w:ascii="Arial" w:hAnsi="Arial" w:cs="Arial"/>
        </w:rPr>
      </w:pPr>
      <w:r w:rsidRPr="006E0000">
        <w:rPr>
          <w:rFonts w:ascii="Arial" w:hAnsi="Arial" w:cs="Arial"/>
        </w:rPr>
        <w:t xml:space="preserve">Schmidt verwies </w:t>
      </w:r>
      <w:r w:rsidR="00B13F6F" w:rsidRPr="006E0000">
        <w:rPr>
          <w:rFonts w:ascii="Arial" w:hAnsi="Arial" w:cs="Arial"/>
        </w:rPr>
        <w:t xml:space="preserve">während der </w:t>
      </w:r>
      <w:r w:rsidR="00A47BC7" w:rsidRPr="006E0000">
        <w:rPr>
          <w:rFonts w:ascii="Arial" w:hAnsi="Arial" w:cs="Arial"/>
        </w:rPr>
        <w:t>Veranstaltung</w:t>
      </w:r>
      <w:r w:rsidR="00996556" w:rsidRPr="006E0000">
        <w:rPr>
          <w:rFonts w:ascii="Arial" w:hAnsi="Arial" w:cs="Arial"/>
        </w:rPr>
        <w:t xml:space="preserve"> im November</w:t>
      </w:r>
      <w:r w:rsidR="00E80172" w:rsidRPr="006E0000">
        <w:rPr>
          <w:rFonts w:ascii="Arial" w:hAnsi="Arial" w:cs="Arial"/>
        </w:rPr>
        <w:t xml:space="preserve"> 2017</w:t>
      </w:r>
      <w:r w:rsidR="00A47BC7" w:rsidRPr="006E0000">
        <w:rPr>
          <w:rFonts w:ascii="Arial" w:hAnsi="Arial" w:cs="Arial"/>
        </w:rPr>
        <w:t xml:space="preserve"> in Böblingen</w:t>
      </w:r>
      <w:r w:rsidR="00996556" w:rsidRPr="006E0000">
        <w:rPr>
          <w:rFonts w:ascii="Arial" w:hAnsi="Arial" w:cs="Arial"/>
        </w:rPr>
        <w:t xml:space="preserve"> </w:t>
      </w:r>
      <w:r w:rsidR="00D22D06" w:rsidRPr="006E0000">
        <w:rPr>
          <w:rFonts w:ascii="Arial" w:hAnsi="Arial" w:cs="Arial"/>
        </w:rPr>
        <w:t>bei Stuttgart</w:t>
      </w:r>
      <w:r w:rsidRPr="006E0000">
        <w:rPr>
          <w:rFonts w:ascii="Arial" w:hAnsi="Arial" w:cs="Arial"/>
        </w:rPr>
        <w:t xml:space="preserve"> auch au</w:t>
      </w:r>
      <w:r w:rsidR="00D042A7" w:rsidRPr="006E0000">
        <w:rPr>
          <w:rFonts w:ascii="Arial" w:hAnsi="Arial" w:cs="Arial"/>
        </w:rPr>
        <w:t xml:space="preserve">f die dunklen Seiten des </w:t>
      </w:r>
      <w:r w:rsidR="00F74F50">
        <w:rPr>
          <w:rFonts w:ascii="Arial" w:hAnsi="Arial" w:cs="Arial"/>
        </w:rPr>
        <w:t>Smart Home</w:t>
      </w:r>
      <w:r w:rsidRPr="006E0000">
        <w:rPr>
          <w:rFonts w:ascii="Arial" w:hAnsi="Arial" w:cs="Arial"/>
        </w:rPr>
        <w:t xml:space="preserve">. Dazu zählten </w:t>
      </w:r>
      <w:r w:rsidR="00337D7F" w:rsidRPr="006E0000">
        <w:rPr>
          <w:rFonts w:ascii="Arial" w:hAnsi="Arial" w:cs="Arial"/>
        </w:rPr>
        <w:t xml:space="preserve">u. a. </w:t>
      </w:r>
      <w:r w:rsidRPr="006E0000">
        <w:rPr>
          <w:rFonts w:ascii="Arial" w:hAnsi="Arial" w:cs="Arial"/>
        </w:rPr>
        <w:t>Einbrüche durch Hacker, fehlende</w:t>
      </w:r>
      <w:r w:rsidR="00337D7F" w:rsidRPr="006E0000">
        <w:rPr>
          <w:rFonts w:ascii="Arial" w:hAnsi="Arial" w:cs="Arial"/>
        </w:rPr>
        <w:t xml:space="preserve"> </w:t>
      </w:r>
      <w:r w:rsidR="00D30C7E" w:rsidRPr="006E0000">
        <w:rPr>
          <w:rFonts w:ascii="Arial" w:hAnsi="Arial" w:cs="Arial"/>
        </w:rPr>
        <w:t>Software-Anwendungen</w:t>
      </w:r>
      <w:r w:rsidRPr="006E0000">
        <w:rPr>
          <w:rFonts w:ascii="Arial" w:hAnsi="Arial" w:cs="Arial"/>
        </w:rPr>
        <w:t xml:space="preserve"> durch Obsoleszenzen</w:t>
      </w:r>
      <w:r w:rsidR="00326D46" w:rsidRPr="006E0000">
        <w:rPr>
          <w:rFonts w:ascii="Arial" w:hAnsi="Arial" w:cs="Arial"/>
        </w:rPr>
        <w:t xml:space="preserve"> (Veralterung)</w:t>
      </w:r>
      <w:r w:rsidR="00337D7F" w:rsidRPr="006E0000">
        <w:rPr>
          <w:rFonts w:ascii="Arial" w:hAnsi="Arial" w:cs="Arial"/>
        </w:rPr>
        <w:t xml:space="preserve"> oder </w:t>
      </w:r>
      <w:r w:rsidR="00D30C7E" w:rsidRPr="006E0000">
        <w:rPr>
          <w:rFonts w:ascii="Arial" w:hAnsi="Arial" w:cs="Arial"/>
        </w:rPr>
        <w:t xml:space="preserve">aber </w:t>
      </w:r>
      <w:r w:rsidR="00E80172" w:rsidRPr="006E0000">
        <w:rPr>
          <w:rFonts w:ascii="Arial" w:hAnsi="Arial" w:cs="Arial"/>
        </w:rPr>
        <w:t xml:space="preserve">bei </w:t>
      </w:r>
      <w:r w:rsidR="00D30C7E" w:rsidRPr="006E0000">
        <w:rPr>
          <w:rFonts w:ascii="Arial" w:hAnsi="Arial" w:cs="Arial"/>
        </w:rPr>
        <w:t>Haushaltsprodukte</w:t>
      </w:r>
      <w:r w:rsidR="00996556" w:rsidRPr="006E0000">
        <w:rPr>
          <w:rFonts w:ascii="Arial" w:hAnsi="Arial" w:cs="Arial"/>
        </w:rPr>
        <w:t>n</w:t>
      </w:r>
      <w:r w:rsidR="00337D7F" w:rsidRPr="006E0000">
        <w:rPr>
          <w:rFonts w:ascii="Arial" w:hAnsi="Arial" w:cs="Arial"/>
        </w:rPr>
        <w:t xml:space="preserve"> </w:t>
      </w:r>
      <w:r w:rsidR="00E80172" w:rsidRPr="006E0000">
        <w:rPr>
          <w:rFonts w:ascii="Arial" w:hAnsi="Arial" w:cs="Arial"/>
        </w:rPr>
        <w:t>wahrscheinliche</w:t>
      </w:r>
      <w:r w:rsidR="00337D7F" w:rsidRPr="006E0000">
        <w:rPr>
          <w:rFonts w:ascii="Arial" w:hAnsi="Arial" w:cs="Arial"/>
        </w:rPr>
        <w:t xml:space="preserve"> Systemausfälle.</w:t>
      </w:r>
      <w:r w:rsidR="00D30C7E" w:rsidRPr="006E0000">
        <w:rPr>
          <w:rFonts w:ascii="Arial" w:hAnsi="Arial" w:cs="Arial"/>
        </w:rPr>
        <w:t xml:space="preserve"> </w:t>
      </w:r>
      <w:r w:rsidR="00326D46" w:rsidRPr="006E0000">
        <w:rPr>
          <w:rFonts w:ascii="Arial" w:hAnsi="Arial" w:cs="Arial"/>
        </w:rPr>
        <w:t>Zudem sorge</w:t>
      </w:r>
      <w:r w:rsidR="00D30C7E" w:rsidRPr="006E0000">
        <w:rPr>
          <w:rFonts w:ascii="Arial" w:hAnsi="Arial" w:cs="Arial"/>
        </w:rPr>
        <w:t xml:space="preserve"> </w:t>
      </w:r>
      <w:r w:rsidR="00071A9F" w:rsidRPr="006E0000">
        <w:rPr>
          <w:rFonts w:ascii="Arial" w:hAnsi="Arial" w:cs="Arial"/>
        </w:rPr>
        <w:t xml:space="preserve">die ungeklärte </w:t>
      </w:r>
      <w:r w:rsidR="00E80172" w:rsidRPr="006E0000">
        <w:rPr>
          <w:rFonts w:ascii="Arial" w:hAnsi="Arial" w:cs="Arial"/>
        </w:rPr>
        <w:t>Haftung</w:t>
      </w:r>
      <w:r w:rsidR="00326D46" w:rsidRPr="006E0000">
        <w:rPr>
          <w:rFonts w:ascii="Arial" w:hAnsi="Arial" w:cs="Arial"/>
        </w:rPr>
        <w:t>s</w:t>
      </w:r>
      <w:r w:rsidR="00E80172" w:rsidRPr="006E0000">
        <w:rPr>
          <w:rFonts w:ascii="Arial" w:hAnsi="Arial" w:cs="Arial"/>
        </w:rPr>
        <w:t>frage</w:t>
      </w:r>
      <w:r w:rsidR="00D30C7E" w:rsidRPr="006E0000">
        <w:rPr>
          <w:rFonts w:ascii="Arial" w:hAnsi="Arial" w:cs="Arial"/>
        </w:rPr>
        <w:t xml:space="preserve"> </w:t>
      </w:r>
      <w:r w:rsidR="00326D46" w:rsidRPr="006E0000">
        <w:rPr>
          <w:rFonts w:ascii="Arial" w:hAnsi="Arial" w:cs="Arial"/>
        </w:rPr>
        <w:t>bei</w:t>
      </w:r>
      <w:r w:rsidR="00996556" w:rsidRPr="006E0000">
        <w:rPr>
          <w:rFonts w:ascii="Arial" w:hAnsi="Arial" w:cs="Arial"/>
        </w:rPr>
        <w:t xml:space="preserve"> </w:t>
      </w:r>
      <w:r w:rsidR="00D30C7E" w:rsidRPr="006E0000">
        <w:rPr>
          <w:rFonts w:ascii="Arial" w:hAnsi="Arial" w:cs="Arial"/>
        </w:rPr>
        <w:t>Hersteller</w:t>
      </w:r>
      <w:r w:rsidR="00326D46" w:rsidRPr="006E0000">
        <w:rPr>
          <w:rFonts w:ascii="Arial" w:hAnsi="Arial" w:cs="Arial"/>
        </w:rPr>
        <w:t>n</w:t>
      </w:r>
      <w:r w:rsidR="00D30C7E" w:rsidRPr="006E0000">
        <w:rPr>
          <w:rFonts w:ascii="Arial" w:hAnsi="Arial" w:cs="Arial"/>
        </w:rPr>
        <w:t xml:space="preserve"> </w:t>
      </w:r>
      <w:r w:rsidR="00326D46" w:rsidRPr="006E0000">
        <w:rPr>
          <w:rFonts w:ascii="Arial" w:hAnsi="Arial" w:cs="Arial"/>
        </w:rPr>
        <w:t>für</w:t>
      </w:r>
      <w:r w:rsidR="00D30C7E" w:rsidRPr="006E0000">
        <w:rPr>
          <w:rFonts w:ascii="Arial" w:hAnsi="Arial" w:cs="Arial"/>
        </w:rPr>
        <w:t xml:space="preserve"> große Herausforderungen, wenn sie – wie </w:t>
      </w:r>
      <w:r w:rsidR="00326D46" w:rsidRPr="006E0000">
        <w:rPr>
          <w:rFonts w:ascii="Arial" w:hAnsi="Arial" w:cs="Arial"/>
        </w:rPr>
        <w:t>v</w:t>
      </w:r>
      <w:r w:rsidR="00A60BB2">
        <w:rPr>
          <w:rFonts w:ascii="Arial" w:hAnsi="Arial" w:cs="Arial"/>
        </w:rPr>
        <w:t>on Experten bereits öffentlich diskutiert werde</w:t>
      </w:r>
      <w:r w:rsidR="00D30C7E" w:rsidRPr="006E0000">
        <w:rPr>
          <w:rFonts w:ascii="Arial" w:hAnsi="Arial" w:cs="Arial"/>
        </w:rPr>
        <w:t xml:space="preserve"> – über die gesamte Lebensdauer </w:t>
      </w:r>
      <w:r w:rsidR="00996556" w:rsidRPr="006E0000">
        <w:rPr>
          <w:rFonts w:ascii="Arial" w:hAnsi="Arial" w:cs="Arial"/>
        </w:rPr>
        <w:t>eines</w:t>
      </w:r>
      <w:r w:rsidR="00D30C7E" w:rsidRPr="006E0000">
        <w:rPr>
          <w:rFonts w:ascii="Arial" w:hAnsi="Arial" w:cs="Arial"/>
        </w:rPr>
        <w:t xml:space="preserve"> Bauelementes Software-Updates </w:t>
      </w:r>
      <w:r w:rsidR="00996556" w:rsidRPr="006E0000">
        <w:rPr>
          <w:rFonts w:ascii="Arial" w:hAnsi="Arial" w:cs="Arial"/>
        </w:rPr>
        <w:t>garantieren</w:t>
      </w:r>
      <w:r w:rsidR="00D30C7E" w:rsidRPr="006E0000">
        <w:rPr>
          <w:rFonts w:ascii="Arial" w:hAnsi="Arial" w:cs="Arial"/>
        </w:rPr>
        <w:t xml:space="preserve"> müssten. </w:t>
      </w:r>
      <w:r w:rsidR="00C922E7" w:rsidRPr="006E0000">
        <w:rPr>
          <w:rFonts w:ascii="Arial" w:hAnsi="Arial" w:cs="Arial"/>
        </w:rPr>
        <w:t xml:space="preserve">Darüber hinaus </w:t>
      </w:r>
      <w:r w:rsidR="00996556" w:rsidRPr="006E0000">
        <w:rPr>
          <w:rFonts w:ascii="Arial" w:hAnsi="Arial" w:cs="Arial"/>
        </w:rPr>
        <w:t>könne</w:t>
      </w:r>
      <w:r w:rsidR="00C922E7" w:rsidRPr="006E0000">
        <w:rPr>
          <w:rFonts w:ascii="Arial" w:hAnsi="Arial" w:cs="Arial"/>
        </w:rPr>
        <w:t xml:space="preserve"> man </w:t>
      </w:r>
      <w:r w:rsidR="008223A8">
        <w:rPr>
          <w:rFonts w:ascii="Arial" w:hAnsi="Arial" w:cs="Arial"/>
        </w:rPr>
        <w:t>schon jetzt</w:t>
      </w:r>
      <w:r w:rsidR="00C922E7" w:rsidRPr="006E0000">
        <w:rPr>
          <w:rFonts w:ascii="Arial" w:hAnsi="Arial" w:cs="Arial"/>
        </w:rPr>
        <w:t xml:space="preserve"> eine</w:t>
      </w:r>
      <w:r w:rsidR="008223A8">
        <w:rPr>
          <w:rFonts w:ascii="Arial" w:hAnsi="Arial" w:cs="Arial"/>
        </w:rPr>
        <w:t>n</w:t>
      </w:r>
      <w:r w:rsidR="00C922E7" w:rsidRPr="006E0000">
        <w:rPr>
          <w:rFonts w:ascii="Arial" w:hAnsi="Arial" w:cs="Arial"/>
        </w:rPr>
        <w:t xml:space="preserve"> rapiden Preisverfall bei der Hardware </w:t>
      </w:r>
      <w:r w:rsidR="008223A8">
        <w:rPr>
          <w:rFonts w:ascii="Arial" w:hAnsi="Arial" w:cs="Arial"/>
        </w:rPr>
        <w:t>beobachten</w:t>
      </w:r>
      <w:r w:rsidR="00C922E7" w:rsidRPr="006E0000">
        <w:rPr>
          <w:rFonts w:ascii="Arial" w:hAnsi="Arial" w:cs="Arial"/>
        </w:rPr>
        <w:t xml:space="preserve"> und </w:t>
      </w:r>
      <w:r w:rsidR="008223A8">
        <w:rPr>
          <w:rFonts w:ascii="Arial" w:hAnsi="Arial" w:cs="Arial"/>
        </w:rPr>
        <w:t>m</w:t>
      </w:r>
      <w:r w:rsidR="00996556" w:rsidRPr="006E0000">
        <w:rPr>
          <w:rFonts w:ascii="Arial" w:hAnsi="Arial" w:cs="Arial"/>
        </w:rPr>
        <w:t xml:space="preserve">üsse eventuell </w:t>
      </w:r>
      <w:r w:rsidR="00C922E7" w:rsidRPr="006E0000">
        <w:rPr>
          <w:rFonts w:ascii="Arial" w:hAnsi="Arial" w:cs="Arial"/>
        </w:rPr>
        <w:t>der</w:t>
      </w:r>
      <w:r w:rsidR="00A100C0" w:rsidRPr="006E0000">
        <w:rPr>
          <w:rFonts w:ascii="Arial" w:hAnsi="Arial" w:cs="Arial"/>
        </w:rPr>
        <w:t xml:space="preserve"> Tatsache Rechnung</w:t>
      </w:r>
      <w:r w:rsidR="00A47BC7" w:rsidRPr="006E0000">
        <w:rPr>
          <w:rFonts w:ascii="Arial" w:hAnsi="Arial" w:cs="Arial"/>
        </w:rPr>
        <w:t xml:space="preserve"> </w:t>
      </w:r>
      <w:r w:rsidR="00A100C0" w:rsidRPr="006E0000">
        <w:rPr>
          <w:rFonts w:ascii="Arial" w:hAnsi="Arial" w:cs="Arial"/>
        </w:rPr>
        <w:t>tragen, dass künftig Dienstleistungen das Geschäft dominierten.</w:t>
      </w:r>
    </w:p>
    <w:p w14:paraId="36108DCF" w14:textId="77777777" w:rsidR="00A100C0" w:rsidRPr="006E0000" w:rsidRDefault="00A100C0" w:rsidP="00BB736D">
      <w:pPr>
        <w:spacing w:line="360" w:lineRule="auto"/>
        <w:ind w:right="1982"/>
        <w:jc w:val="both"/>
        <w:rPr>
          <w:rFonts w:ascii="Arial" w:hAnsi="Arial" w:cs="Arial"/>
        </w:rPr>
      </w:pPr>
    </w:p>
    <w:p w14:paraId="5BD6C1CD" w14:textId="7B4CE725" w:rsidR="00A100C0" w:rsidRPr="006E0000" w:rsidRDefault="00A100C0" w:rsidP="00BB736D">
      <w:pPr>
        <w:spacing w:line="360" w:lineRule="auto"/>
        <w:ind w:right="1982"/>
        <w:jc w:val="both"/>
        <w:rPr>
          <w:rFonts w:ascii="Arial" w:hAnsi="Arial" w:cs="Arial"/>
        </w:rPr>
      </w:pPr>
      <w:r w:rsidRPr="006E0000">
        <w:rPr>
          <w:rFonts w:ascii="Arial" w:hAnsi="Arial" w:cs="Arial"/>
        </w:rPr>
        <w:t>Als weitere Faktoren, die b</w:t>
      </w:r>
      <w:r w:rsidR="00D042A7" w:rsidRPr="006E0000">
        <w:rPr>
          <w:rFonts w:ascii="Arial" w:hAnsi="Arial" w:cs="Arial"/>
        </w:rPr>
        <w:t xml:space="preserve">ei der Beschäftigung mit </w:t>
      </w:r>
      <w:r w:rsidR="00F74F50">
        <w:rPr>
          <w:rFonts w:ascii="Arial" w:hAnsi="Arial" w:cs="Arial"/>
        </w:rPr>
        <w:t>Smart Home</w:t>
      </w:r>
      <w:r w:rsidR="00326D46" w:rsidRPr="006E0000">
        <w:rPr>
          <w:rFonts w:ascii="Arial" w:hAnsi="Arial" w:cs="Arial"/>
        </w:rPr>
        <w:t xml:space="preserve"> zu berücksichtigen sind</w:t>
      </w:r>
      <w:r w:rsidRPr="006E0000">
        <w:rPr>
          <w:rFonts w:ascii="Arial" w:hAnsi="Arial" w:cs="Arial"/>
        </w:rPr>
        <w:t>, nannte der Direktor Produktinnovation</w:t>
      </w:r>
      <w:r w:rsidR="000E5771" w:rsidRPr="006E0000">
        <w:rPr>
          <w:rFonts w:ascii="Arial" w:hAnsi="Arial" w:cs="Arial"/>
        </w:rPr>
        <w:t xml:space="preserve"> den sich </w:t>
      </w:r>
      <w:r w:rsidR="00E80172" w:rsidRPr="006E0000">
        <w:rPr>
          <w:rFonts w:ascii="Arial" w:hAnsi="Arial" w:cs="Arial"/>
        </w:rPr>
        <w:t>ungewohnt schnell verändernd</w:t>
      </w:r>
      <w:r w:rsidR="000E5771" w:rsidRPr="006E0000">
        <w:rPr>
          <w:rFonts w:ascii="Arial" w:hAnsi="Arial" w:cs="Arial"/>
        </w:rPr>
        <w:t>en Markt sowie fehlende einheitliche Standards</w:t>
      </w:r>
      <w:r w:rsidR="00326D46" w:rsidRPr="006E0000">
        <w:rPr>
          <w:rFonts w:ascii="Arial" w:hAnsi="Arial" w:cs="Arial"/>
        </w:rPr>
        <w:t>. Sie führten</w:t>
      </w:r>
      <w:r w:rsidR="000E5771" w:rsidRPr="006E0000">
        <w:rPr>
          <w:rFonts w:ascii="Arial" w:hAnsi="Arial" w:cs="Arial"/>
        </w:rPr>
        <w:t xml:space="preserve"> </w:t>
      </w:r>
      <w:r w:rsidR="00996556" w:rsidRPr="006E0000">
        <w:rPr>
          <w:rFonts w:ascii="Arial" w:hAnsi="Arial" w:cs="Arial"/>
        </w:rPr>
        <w:t>voraussichtlich</w:t>
      </w:r>
      <w:r w:rsidR="00326D46" w:rsidRPr="006E0000">
        <w:rPr>
          <w:rFonts w:ascii="Arial" w:hAnsi="Arial" w:cs="Arial"/>
        </w:rPr>
        <w:t xml:space="preserve"> zu</w:t>
      </w:r>
      <w:r w:rsidR="00996556" w:rsidRPr="006E0000">
        <w:rPr>
          <w:rFonts w:ascii="Arial" w:hAnsi="Arial" w:cs="Arial"/>
        </w:rPr>
        <w:t xml:space="preserve"> </w:t>
      </w:r>
      <w:r w:rsidR="000E5771" w:rsidRPr="006E0000">
        <w:rPr>
          <w:rFonts w:ascii="Arial" w:hAnsi="Arial" w:cs="Arial"/>
        </w:rPr>
        <w:t>offene</w:t>
      </w:r>
      <w:r w:rsidR="00326D46" w:rsidRPr="006E0000">
        <w:rPr>
          <w:rFonts w:ascii="Arial" w:hAnsi="Arial" w:cs="Arial"/>
        </w:rPr>
        <w:t>n</w:t>
      </w:r>
      <w:r w:rsidR="000E5771" w:rsidRPr="006E0000">
        <w:rPr>
          <w:rFonts w:ascii="Arial" w:hAnsi="Arial" w:cs="Arial"/>
        </w:rPr>
        <w:t xml:space="preserve"> Standards und Plattformen. </w:t>
      </w:r>
      <w:r w:rsidR="006047AB" w:rsidRPr="006E0000">
        <w:rPr>
          <w:rFonts w:ascii="Arial" w:hAnsi="Arial" w:cs="Arial"/>
        </w:rPr>
        <w:t>Nicht zuletzt deshalb</w:t>
      </w:r>
      <w:r w:rsidR="00326D46" w:rsidRPr="006E0000">
        <w:rPr>
          <w:rFonts w:ascii="Arial" w:hAnsi="Arial" w:cs="Arial"/>
        </w:rPr>
        <w:t xml:space="preserve"> soll</w:t>
      </w:r>
      <w:r w:rsidR="00C9734C" w:rsidRPr="006E0000">
        <w:rPr>
          <w:rFonts w:ascii="Arial" w:hAnsi="Arial" w:cs="Arial"/>
        </w:rPr>
        <w:t>e</w:t>
      </w:r>
      <w:r w:rsidR="00996556" w:rsidRPr="006E0000">
        <w:rPr>
          <w:rFonts w:ascii="Arial" w:hAnsi="Arial" w:cs="Arial"/>
        </w:rPr>
        <w:t xml:space="preserve"> </w:t>
      </w:r>
      <w:r w:rsidR="006047AB" w:rsidRPr="006E0000">
        <w:rPr>
          <w:rFonts w:ascii="Arial" w:hAnsi="Arial" w:cs="Arial"/>
        </w:rPr>
        <w:t>reines</w:t>
      </w:r>
      <w:r w:rsidR="00996556" w:rsidRPr="006E0000">
        <w:rPr>
          <w:rFonts w:ascii="Arial" w:hAnsi="Arial" w:cs="Arial"/>
        </w:rPr>
        <w:t xml:space="preserve"> Konkurren</w:t>
      </w:r>
      <w:r w:rsidR="006047AB" w:rsidRPr="006E0000">
        <w:rPr>
          <w:rFonts w:ascii="Arial" w:hAnsi="Arial" w:cs="Arial"/>
        </w:rPr>
        <w:t>z</w:t>
      </w:r>
      <w:r w:rsidR="00996556" w:rsidRPr="006E0000">
        <w:rPr>
          <w:rFonts w:ascii="Arial" w:hAnsi="Arial" w:cs="Arial"/>
        </w:rPr>
        <w:t>de</w:t>
      </w:r>
      <w:r w:rsidR="000E5771" w:rsidRPr="006E0000">
        <w:rPr>
          <w:rFonts w:ascii="Arial" w:hAnsi="Arial" w:cs="Arial"/>
        </w:rPr>
        <w:t xml:space="preserve">nken </w:t>
      </w:r>
      <w:r w:rsidR="009746EC" w:rsidRPr="006E0000">
        <w:rPr>
          <w:rFonts w:ascii="Arial" w:hAnsi="Arial" w:cs="Arial"/>
        </w:rPr>
        <w:t xml:space="preserve">Gewerke </w:t>
      </w:r>
      <w:r w:rsidR="006047AB" w:rsidRPr="006E0000">
        <w:rPr>
          <w:rFonts w:ascii="Arial" w:hAnsi="Arial" w:cs="Arial"/>
        </w:rPr>
        <w:t>übergreifender Zusammenarbeit weichen</w:t>
      </w:r>
      <w:r w:rsidR="000E5771" w:rsidRPr="006E0000">
        <w:rPr>
          <w:rFonts w:ascii="Arial" w:hAnsi="Arial" w:cs="Arial"/>
        </w:rPr>
        <w:t xml:space="preserve">. Mehr noch: </w:t>
      </w:r>
      <w:r w:rsidR="008223A8">
        <w:rPr>
          <w:rFonts w:ascii="Arial" w:hAnsi="Arial" w:cs="Arial"/>
        </w:rPr>
        <w:t>Fenster und Türen</w:t>
      </w:r>
      <w:r w:rsidR="000E5771" w:rsidRPr="006E0000">
        <w:rPr>
          <w:rFonts w:ascii="Arial" w:hAnsi="Arial" w:cs="Arial"/>
        </w:rPr>
        <w:t xml:space="preserve"> </w:t>
      </w:r>
      <w:r w:rsidR="006047AB" w:rsidRPr="006E0000">
        <w:rPr>
          <w:rFonts w:ascii="Arial" w:hAnsi="Arial" w:cs="Arial"/>
        </w:rPr>
        <w:t>sei</w:t>
      </w:r>
      <w:r w:rsidR="00326D46" w:rsidRPr="006E0000">
        <w:rPr>
          <w:rFonts w:ascii="Arial" w:hAnsi="Arial" w:cs="Arial"/>
        </w:rPr>
        <w:t>en</w:t>
      </w:r>
      <w:r w:rsidR="006047AB" w:rsidRPr="006E0000">
        <w:rPr>
          <w:rFonts w:ascii="Arial" w:hAnsi="Arial" w:cs="Arial"/>
        </w:rPr>
        <w:t xml:space="preserve"> </w:t>
      </w:r>
      <w:r w:rsidR="000E5771" w:rsidRPr="006E0000">
        <w:rPr>
          <w:rFonts w:ascii="Arial" w:hAnsi="Arial" w:cs="Arial"/>
        </w:rPr>
        <w:t>nicht</w:t>
      </w:r>
      <w:r w:rsidR="006047AB" w:rsidRPr="006E0000">
        <w:rPr>
          <w:rFonts w:ascii="Arial" w:hAnsi="Arial" w:cs="Arial"/>
        </w:rPr>
        <w:t xml:space="preserve"> die</w:t>
      </w:r>
      <w:r w:rsidR="00D042A7" w:rsidRPr="006E0000">
        <w:rPr>
          <w:rFonts w:ascii="Arial" w:hAnsi="Arial" w:cs="Arial"/>
        </w:rPr>
        <w:t xml:space="preserve"> treibende Kraft für </w:t>
      </w:r>
      <w:r w:rsidR="00F74F50">
        <w:rPr>
          <w:rFonts w:ascii="Arial" w:hAnsi="Arial" w:cs="Arial"/>
        </w:rPr>
        <w:t>Smart Home</w:t>
      </w:r>
      <w:r w:rsidR="00A1390D" w:rsidRPr="006E0000">
        <w:rPr>
          <w:rFonts w:ascii="Arial" w:hAnsi="Arial" w:cs="Arial"/>
        </w:rPr>
        <w:t>-</w:t>
      </w:r>
      <w:r w:rsidR="00A1390D" w:rsidRPr="006E0000">
        <w:rPr>
          <w:rFonts w:ascii="Arial" w:hAnsi="Arial" w:cs="Arial"/>
        </w:rPr>
        <w:lastRenderedPageBreak/>
        <w:t xml:space="preserve">Lösungen </w:t>
      </w:r>
      <w:r w:rsidR="006047AB" w:rsidRPr="006E0000">
        <w:rPr>
          <w:rFonts w:ascii="Arial" w:hAnsi="Arial" w:cs="Arial"/>
        </w:rPr>
        <w:t>und h</w:t>
      </w:r>
      <w:r w:rsidR="00326D46" w:rsidRPr="006E0000">
        <w:rPr>
          <w:rFonts w:ascii="Arial" w:hAnsi="Arial" w:cs="Arial"/>
        </w:rPr>
        <w:t>ätten</w:t>
      </w:r>
      <w:r w:rsidR="006047AB" w:rsidRPr="006E0000">
        <w:rPr>
          <w:rFonts w:ascii="Arial" w:hAnsi="Arial" w:cs="Arial"/>
        </w:rPr>
        <w:t xml:space="preserve"> sich daher</w:t>
      </w:r>
      <w:r w:rsidR="000E5771" w:rsidRPr="006E0000">
        <w:rPr>
          <w:rFonts w:ascii="Arial" w:hAnsi="Arial" w:cs="Arial"/>
        </w:rPr>
        <w:t xml:space="preserve"> </w:t>
      </w:r>
      <w:r w:rsidR="006047AB" w:rsidRPr="006E0000">
        <w:rPr>
          <w:rFonts w:ascii="Arial" w:hAnsi="Arial" w:cs="Arial"/>
        </w:rPr>
        <w:t xml:space="preserve">in </w:t>
      </w:r>
      <w:r w:rsidR="000E5771" w:rsidRPr="006E0000">
        <w:rPr>
          <w:rFonts w:ascii="Arial" w:hAnsi="Arial" w:cs="Arial"/>
        </w:rPr>
        <w:t>belie</w:t>
      </w:r>
      <w:r w:rsidR="00A1390D" w:rsidRPr="006E0000">
        <w:rPr>
          <w:rFonts w:ascii="Arial" w:hAnsi="Arial" w:cs="Arial"/>
        </w:rPr>
        <w:t xml:space="preserve">bige Systeme </w:t>
      </w:r>
      <w:r w:rsidR="006047AB" w:rsidRPr="006E0000">
        <w:rPr>
          <w:rFonts w:ascii="Arial" w:hAnsi="Arial" w:cs="Arial"/>
        </w:rPr>
        <w:t>zu integrieren, so eine weitere These.</w:t>
      </w:r>
    </w:p>
    <w:p w14:paraId="2091D869" w14:textId="77777777" w:rsidR="00CC257F" w:rsidRPr="006E0000" w:rsidRDefault="00CC257F" w:rsidP="00BB736D">
      <w:pPr>
        <w:spacing w:line="360" w:lineRule="auto"/>
        <w:ind w:right="1982"/>
        <w:jc w:val="both"/>
        <w:rPr>
          <w:rFonts w:ascii="Arial" w:hAnsi="Arial" w:cs="Arial"/>
        </w:rPr>
      </w:pPr>
    </w:p>
    <w:p w14:paraId="25303E55" w14:textId="7E7F7666" w:rsidR="00CC257F" w:rsidRPr="006E0000" w:rsidRDefault="0021229A" w:rsidP="00F74F50">
      <w:pPr>
        <w:spacing w:line="360" w:lineRule="auto"/>
        <w:ind w:right="1982"/>
        <w:jc w:val="both"/>
        <w:outlineLvl w:val="0"/>
        <w:rPr>
          <w:rFonts w:ascii="Arial" w:hAnsi="Arial" w:cs="Arial"/>
          <w:b/>
        </w:rPr>
      </w:pPr>
      <w:r w:rsidRPr="006E0000">
        <w:rPr>
          <w:rFonts w:ascii="Arial" w:hAnsi="Arial" w:cs="Arial"/>
          <w:b/>
        </w:rPr>
        <w:t xml:space="preserve">Aktuelle und </w:t>
      </w:r>
      <w:r w:rsidR="004811AA" w:rsidRPr="006E0000">
        <w:rPr>
          <w:rFonts w:ascii="Arial" w:hAnsi="Arial" w:cs="Arial"/>
          <w:b/>
        </w:rPr>
        <w:t>künftige</w:t>
      </w:r>
      <w:r w:rsidRPr="006E0000">
        <w:rPr>
          <w:rFonts w:ascii="Arial" w:hAnsi="Arial" w:cs="Arial"/>
          <w:b/>
        </w:rPr>
        <w:t xml:space="preserve"> </w:t>
      </w:r>
      <w:r w:rsidR="004811AA" w:rsidRPr="006E0000">
        <w:rPr>
          <w:rFonts w:ascii="Arial" w:hAnsi="Arial" w:cs="Arial"/>
          <w:b/>
        </w:rPr>
        <w:t xml:space="preserve">Mehrwerte und </w:t>
      </w:r>
      <w:r w:rsidR="00F71C90" w:rsidRPr="006E0000">
        <w:rPr>
          <w:rFonts w:ascii="Arial" w:hAnsi="Arial" w:cs="Arial"/>
          <w:b/>
        </w:rPr>
        <w:t>Leistungen</w:t>
      </w:r>
      <w:r w:rsidRPr="006E0000">
        <w:rPr>
          <w:rFonts w:ascii="Arial" w:hAnsi="Arial" w:cs="Arial"/>
          <w:b/>
        </w:rPr>
        <w:t xml:space="preserve"> </w:t>
      </w:r>
    </w:p>
    <w:p w14:paraId="1627F988" w14:textId="77777777" w:rsidR="00CC257F" w:rsidRPr="006E0000" w:rsidRDefault="00CC257F" w:rsidP="00BB736D">
      <w:pPr>
        <w:spacing w:line="360" w:lineRule="auto"/>
        <w:ind w:right="1982"/>
        <w:jc w:val="both"/>
        <w:rPr>
          <w:rFonts w:ascii="Arial" w:hAnsi="Arial" w:cs="Arial"/>
        </w:rPr>
      </w:pPr>
    </w:p>
    <w:p w14:paraId="69B5DE39" w14:textId="222B15C6" w:rsidR="00490E0A" w:rsidRPr="006E0000" w:rsidRDefault="00CC257F" w:rsidP="00BB736D">
      <w:pPr>
        <w:spacing w:line="360" w:lineRule="auto"/>
        <w:ind w:right="1982"/>
        <w:jc w:val="both"/>
        <w:rPr>
          <w:rFonts w:ascii="Arial" w:hAnsi="Arial" w:cs="Arial"/>
        </w:rPr>
      </w:pPr>
      <w:r w:rsidRPr="006E0000">
        <w:rPr>
          <w:rFonts w:ascii="Arial" w:hAnsi="Arial" w:cs="Arial"/>
        </w:rPr>
        <w:t>Bei alle</w:t>
      </w:r>
      <w:r w:rsidR="00326D46" w:rsidRPr="006E0000">
        <w:rPr>
          <w:rFonts w:ascii="Arial" w:hAnsi="Arial" w:cs="Arial"/>
        </w:rPr>
        <w:t>n</w:t>
      </w:r>
      <w:r w:rsidRPr="006E0000">
        <w:rPr>
          <w:rFonts w:ascii="Arial" w:hAnsi="Arial" w:cs="Arial"/>
        </w:rPr>
        <w:t xml:space="preserve"> Klippen, die es zu meistern gelte: „Rot</w:t>
      </w:r>
      <w:r w:rsidR="00D042A7" w:rsidRPr="006E0000">
        <w:rPr>
          <w:rFonts w:ascii="Arial" w:hAnsi="Arial" w:cs="Arial"/>
        </w:rPr>
        <w:t xml:space="preserve">o baut sein Portfolio an zukunftsorientierten, </w:t>
      </w:r>
      <w:r w:rsidR="00F74F50">
        <w:rPr>
          <w:rFonts w:ascii="Arial" w:hAnsi="Arial" w:cs="Arial"/>
        </w:rPr>
        <w:t>Smart Home</w:t>
      </w:r>
      <w:r w:rsidRPr="006E0000">
        <w:rPr>
          <w:rFonts w:ascii="Arial" w:hAnsi="Arial" w:cs="Arial"/>
        </w:rPr>
        <w:t>-fähigen Komponent</w:t>
      </w:r>
      <w:r w:rsidR="00D042A7" w:rsidRPr="006E0000">
        <w:rPr>
          <w:rFonts w:ascii="Arial" w:hAnsi="Arial" w:cs="Arial"/>
        </w:rPr>
        <w:t xml:space="preserve">en mit Mehrwert für </w:t>
      </w:r>
      <w:r w:rsidR="006047AB" w:rsidRPr="006E0000">
        <w:rPr>
          <w:rFonts w:ascii="Arial" w:hAnsi="Arial" w:cs="Arial"/>
        </w:rPr>
        <w:t>die</w:t>
      </w:r>
      <w:r w:rsidR="00D042A7" w:rsidRPr="006E0000">
        <w:rPr>
          <w:rFonts w:ascii="Arial" w:hAnsi="Arial" w:cs="Arial"/>
        </w:rPr>
        <w:t xml:space="preserve"> Kunden weiterhin kontinuierlich aus“</w:t>
      </w:r>
      <w:r w:rsidR="00830CA5" w:rsidRPr="006E0000">
        <w:rPr>
          <w:rFonts w:ascii="Arial" w:hAnsi="Arial" w:cs="Arial"/>
        </w:rPr>
        <w:t xml:space="preserve">, </w:t>
      </w:r>
      <w:r w:rsidR="00B22CB4" w:rsidRPr="006E0000">
        <w:rPr>
          <w:rFonts w:ascii="Arial" w:hAnsi="Arial" w:cs="Arial"/>
        </w:rPr>
        <w:t>kündigte</w:t>
      </w:r>
      <w:r w:rsidR="00D042A7" w:rsidRPr="006E0000">
        <w:rPr>
          <w:rFonts w:ascii="Arial" w:hAnsi="Arial" w:cs="Arial"/>
        </w:rPr>
        <w:t xml:space="preserve"> Schmidt </w:t>
      </w:r>
      <w:r w:rsidR="00B22CB4" w:rsidRPr="006E0000">
        <w:rPr>
          <w:rFonts w:ascii="Arial" w:hAnsi="Arial" w:cs="Arial"/>
        </w:rPr>
        <w:t>an</w:t>
      </w:r>
      <w:r w:rsidR="00830CA5" w:rsidRPr="006E0000">
        <w:rPr>
          <w:rFonts w:ascii="Arial" w:hAnsi="Arial" w:cs="Arial"/>
        </w:rPr>
        <w:t xml:space="preserve">. </w:t>
      </w:r>
      <w:r w:rsidR="00A47ED3" w:rsidRPr="006E0000">
        <w:rPr>
          <w:rFonts w:ascii="Arial" w:hAnsi="Arial" w:cs="Arial"/>
        </w:rPr>
        <w:t>Als schon jetzt e</w:t>
      </w:r>
      <w:r w:rsidR="00830CA5" w:rsidRPr="006E0000">
        <w:rPr>
          <w:rFonts w:ascii="Arial" w:hAnsi="Arial" w:cs="Arial"/>
        </w:rPr>
        <w:t xml:space="preserve">rfolgreiche </w:t>
      </w:r>
      <w:r w:rsidR="00333EFE" w:rsidRPr="006E0000">
        <w:rPr>
          <w:rFonts w:ascii="Arial" w:hAnsi="Arial" w:cs="Arial"/>
        </w:rPr>
        <w:t xml:space="preserve">Beiträge bzw. </w:t>
      </w:r>
      <w:r w:rsidR="00830CA5" w:rsidRPr="006E0000">
        <w:rPr>
          <w:rFonts w:ascii="Arial" w:hAnsi="Arial" w:cs="Arial"/>
        </w:rPr>
        <w:t xml:space="preserve">Beispiele </w:t>
      </w:r>
      <w:r w:rsidR="00326D46" w:rsidRPr="006E0000">
        <w:rPr>
          <w:rFonts w:ascii="Arial" w:hAnsi="Arial" w:cs="Arial"/>
        </w:rPr>
        <w:t>wies</w:t>
      </w:r>
      <w:r w:rsidR="00A47ED3" w:rsidRPr="006E0000">
        <w:rPr>
          <w:rFonts w:ascii="Arial" w:hAnsi="Arial" w:cs="Arial"/>
        </w:rPr>
        <w:t xml:space="preserve"> er</w:t>
      </w:r>
      <w:r w:rsidR="00326D46" w:rsidRPr="006E0000">
        <w:rPr>
          <w:rFonts w:ascii="Arial" w:hAnsi="Arial" w:cs="Arial"/>
        </w:rPr>
        <w:t xml:space="preserve"> auf</w:t>
      </w:r>
      <w:r w:rsidR="00830CA5" w:rsidRPr="006E0000">
        <w:rPr>
          <w:rFonts w:ascii="Arial" w:hAnsi="Arial" w:cs="Arial"/>
        </w:rPr>
        <w:t xml:space="preserve"> die elektronischen Türschlösser der „Safe E Eneo“-Serie </w:t>
      </w:r>
      <w:r w:rsidR="00326D46" w:rsidRPr="006E0000">
        <w:rPr>
          <w:rFonts w:ascii="Arial" w:hAnsi="Arial" w:cs="Arial"/>
        </w:rPr>
        <w:t>und</w:t>
      </w:r>
      <w:r w:rsidR="00830CA5" w:rsidRPr="006E0000">
        <w:rPr>
          <w:rFonts w:ascii="Arial" w:hAnsi="Arial" w:cs="Arial"/>
        </w:rPr>
        <w:t xml:space="preserve"> die verdeckt eingebauten e</w:t>
      </w:r>
      <w:r w:rsidR="00BA5E54" w:rsidRPr="006E0000">
        <w:rPr>
          <w:rFonts w:ascii="Arial" w:hAnsi="Arial" w:cs="Arial"/>
        </w:rPr>
        <w:t>lektrischen Fensteröffner „</w:t>
      </w:r>
      <w:r w:rsidR="00830CA5" w:rsidRPr="006E0000">
        <w:rPr>
          <w:rFonts w:ascii="Arial" w:hAnsi="Arial" w:cs="Arial"/>
        </w:rPr>
        <w:t>E-Tec</w:t>
      </w:r>
      <w:r w:rsidR="00A47ED3" w:rsidRPr="006E0000">
        <w:rPr>
          <w:rFonts w:ascii="Arial" w:hAnsi="Arial" w:cs="Arial"/>
        </w:rPr>
        <w:t xml:space="preserve"> Drive“</w:t>
      </w:r>
      <w:r w:rsidR="00326D46" w:rsidRPr="006E0000">
        <w:rPr>
          <w:rFonts w:ascii="Arial" w:hAnsi="Arial" w:cs="Arial"/>
        </w:rPr>
        <w:t xml:space="preserve"> hin</w:t>
      </w:r>
      <w:r w:rsidR="00A47ED3" w:rsidRPr="006E0000">
        <w:rPr>
          <w:rFonts w:ascii="Arial" w:hAnsi="Arial" w:cs="Arial"/>
        </w:rPr>
        <w:t xml:space="preserve">. Bereits 2018 </w:t>
      </w:r>
      <w:r w:rsidR="00326D46" w:rsidRPr="006E0000">
        <w:rPr>
          <w:rFonts w:ascii="Arial" w:hAnsi="Arial" w:cs="Arial"/>
        </w:rPr>
        <w:t>könnten</w:t>
      </w:r>
      <w:r w:rsidR="00A47ED3" w:rsidRPr="006E0000">
        <w:rPr>
          <w:rFonts w:ascii="Arial" w:hAnsi="Arial" w:cs="Arial"/>
        </w:rPr>
        <w:t xml:space="preserve"> die Marktpartner mit </w:t>
      </w:r>
      <w:r w:rsidR="008223A8">
        <w:rPr>
          <w:rFonts w:ascii="Arial" w:hAnsi="Arial" w:cs="Arial"/>
        </w:rPr>
        <w:t xml:space="preserve">weiteren </w:t>
      </w:r>
      <w:r w:rsidR="00A47ED3" w:rsidRPr="006E0000">
        <w:rPr>
          <w:rFonts w:ascii="Arial" w:hAnsi="Arial" w:cs="Arial"/>
        </w:rPr>
        <w:t xml:space="preserve">adäquaten Produkten rechnen. </w:t>
      </w:r>
    </w:p>
    <w:p w14:paraId="09F6DA6B" w14:textId="77777777" w:rsidR="00490E0A" w:rsidRPr="006E0000" w:rsidRDefault="00490E0A" w:rsidP="00BB736D">
      <w:pPr>
        <w:spacing w:line="360" w:lineRule="auto"/>
        <w:ind w:right="1982"/>
        <w:jc w:val="both"/>
        <w:rPr>
          <w:rFonts w:ascii="Arial" w:hAnsi="Arial" w:cs="Arial"/>
        </w:rPr>
      </w:pPr>
    </w:p>
    <w:p w14:paraId="1EEF58A9" w14:textId="69EF1875" w:rsidR="00A47ED3" w:rsidRPr="006E0000" w:rsidRDefault="00A47ED3" w:rsidP="00BB736D">
      <w:pPr>
        <w:spacing w:line="360" w:lineRule="auto"/>
        <w:ind w:right="1982"/>
        <w:jc w:val="both"/>
        <w:rPr>
          <w:rFonts w:ascii="Arial" w:hAnsi="Arial" w:cs="Arial"/>
        </w:rPr>
      </w:pPr>
      <w:r w:rsidRPr="006E0000">
        <w:rPr>
          <w:rFonts w:ascii="Arial" w:hAnsi="Arial" w:cs="Arial"/>
        </w:rPr>
        <w:t>Das gelte auch für das Segment elektrischer Antriebe</w:t>
      </w:r>
      <w:r w:rsidR="00326D46" w:rsidRPr="006E0000">
        <w:rPr>
          <w:rFonts w:ascii="Arial" w:hAnsi="Arial" w:cs="Arial"/>
        </w:rPr>
        <w:t>. „Zusammen mit der neuen ‚Tilt</w:t>
      </w:r>
      <w:r w:rsidRPr="006E0000">
        <w:rPr>
          <w:rFonts w:ascii="Arial" w:hAnsi="Arial" w:cs="Arial"/>
        </w:rPr>
        <w:t xml:space="preserve">Safe’-Funktion des ‚Roto NX’-Beschlages sind Anwendungsszenarien wie eine einbruchsichere, automatische Nachtauskühlung realisierbar“, </w:t>
      </w:r>
      <w:r w:rsidR="008D7C19" w:rsidRPr="006E0000">
        <w:rPr>
          <w:rFonts w:ascii="Arial" w:hAnsi="Arial" w:cs="Arial"/>
        </w:rPr>
        <w:t>ließ</w:t>
      </w:r>
      <w:r w:rsidRPr="006E0000">
        <w:rPr>
          <w:rFonts w:ascii="Arial" w:hAnsi="Arial" w:cs="Arial"/>
        </w:rPr>
        <w:t xml:space="preserve"> Schmidt </w:t>
      </w:r>
      <w:r w:rsidR="00F92AED" w:rsidRPr="006E0000">
        <w:rPr>
          <w:rFonts w:ascii="Arial" w:hAnsi="Arial" w:cs="Arial"/>
        </w:rPr>
        <w:t>abschließend</w:t>
      </w:r>
      <w:r w:rsidR="008D7C19" w:rsidRPr="006E0000">
        <w:rPr>
          <w:rFonts w:ascii="Arial" w:hAnsi="Arial" w:cs="Arial"/>
        </w:rPr>
        <w:t xml:space="preserve"> </w:t>
      </w:r>
      <w:r w:rsidR="00326D46" w:rsidRPr="006E0000">
        <w:rPr>
          <w:rFonts w:ascii="Arial" w:hAnsi="Arial" w:cs="Arial"/>
        </w:rPr>
        <w:t>wissen</w:t>
      </w:r>
      <w:r w:rsidRPr="006E0000">
        <w:rPr>
          <w:rFonts w:ascii="Arial" w:hAnsi="Arial" w:cs="Arial"/>
        </w:rPr>
        <w:t>.</w:t>
      </w:r>
      <w:r w:rsidR="00F92AED" w:rsidRPr="006E0000">
        <w:rPr>
          <w:rFonts w:ascii="Arial" w:hAnsi="Arial" w:cs="Arial"/>
        </w:rPr>
        <w:t xml:space="preserve"> </w:t>
      </w:r>
      <w:r w:rsidR="00E169FF" w:rsidRPr="006E0000">
        <w:rPr>
          <w:rFonts w:ascii="Arial" w:hAnsi="Arial" w:cs="Arial"/>
        </w:rPr>
        <w:t xml:space="preserve">Neben der Schaffung von innovativen Produkten sei es für </w:t>
      </w:r>
      <w:r w:rsidR="00326D46" w:rsidRPr="006E0000">
        <w:rPr>
          <w:rFonts w:ascii="Arial" w:hAnsi="Arial" w:cs="Arial"/>
        </w:rPr>
        <w:t>das</w:t>
      </w:r>
      <w:r w:rsidR="00F92AED" w:rsidRPr="006E0000">
        <w:rPr>
          <w:rFonts w:ascii="Arial" w:hAnsi="Arial" w:cs="Arial"/>
        </w:rPr>
        <w:t xml:space="preserve"> Unternehmen</w:t>
      </w:r>
      <w:r w:rsidR="00E169FF" w:rsidRPr="006E0000">
        <w:rPr>
          <w:rFonts w:ascii="Arial" w:hAnsi="Arial" w:cs="Arial"/>
        </w:rPr>
        <w:t xml:space="preserve"> jedoch ebenso wichtig,</w:t>
      </w:r>
      <w:r w:rsidRPr="006E0000">
        <w:rPr>
          <w:rFonts w:ascii="Arial" w:hAnsi="Arial" w:cs="Arial"/>
        </w:rPr>
        <w:t xml:space="preserve"> die anerkannt gute technische Unterstützung </w:t>
      </w:r>
      <w:r w:rsidR="00F92AED" w:rsidRPr="006E0000">
        <w:rPr>
          <w:rFonts w:ascii="Arial" w:hAnsi="Arial" w:cs="Arial"/>
        </w:rPr>
        <w:t>für die Marktpartner im Bereich „</w:t>
      </w:r>
      <w:r w:rsidR="00F74F50">
        <w:rPr>
          <w:rFonts w:ascii="Arial" w:hAnsi="Arial" w:cs="Arial"/>
        </w:rPr>
        <w:t>Smart Home</w:t>
      </w:r>
      <w:r w:rsidR="00F92AED" w:rsidRPr="006E0000">
        <w:rPr>
          <w:rFonts w:ascii="Arial" w:hAnsi="Arial" w:cs="Arial"/>
        </w:rPr>
        <w:t xml:space="preserve"> Ready“ </w:t>
      </w:r>
      <w:r w:rsidR="00E80172" w:rsidRPr="006E0000">
        <w:rPr>
          <w:rFonts w:ascii="Arial" w:hAnsi="Arial" w:cs="Arial"/>
        </w:rPr>
        <w:t>fortzusetzen bzw. zu erweitern</w:t>
      </w:r>
      <w:r w:rsidR="00E169FF" w:rsidRPr="006E0000">
        <w:rPr>
          <w:rFonts w:ascii="Arial" w:hAnsi="Arial" w:cs="Arial"/>
        </w:rPr>
        <w:t>.</w:t>
      </w:r>
    </w:p>
    <w:p w14:paraId="3218D5EA" w14:textId="77777777" w:rsidR="009B79D0" w:rsidRPr="006E0000" w:rsidRDefault="009B79D0" w:rsidP="009B79D0">
      <w:pPr>
        <w:spacing w:line="360" w:lineRule="auto"/>
        <w:ind w:right="1982"/>
        <w:jc w:val="both"/>
        <w:rPr>
          <w:rFonts w:ascii="Arial" w:hAnsi="Arial" w:cs="Arial"/>
        </w:rPr>
      </w:pPr>
    </w:p>
    <w:p w14:paraId="2D8A7B95" w14:textId="77777777" w:rsidR="009B79D0" w:rsidRDefault="009B79D0" w:rsidP="009B79D0">
      <w:pPr>
        <w:spacing w:line="360" w:lineRule="auto"/>
        <w:ind w:right="1982"/>
        <w:jc w:val="both"/>
        <w:rPr>
          <w:rFonts w:ascii="Arial" w:hAnsi="Arial" w:cs="Arial"/>
        </w:rPr>
      </w:pPr>
    </w:p>
    <w:p w14:paraId="15EBAC47" w14:textId="77777777" w:rsidR="004930C1" w:rsidRDefault="004930C1" w:rsidP="009B79D0">
      <w:pPr>
        <w:spacing w:line="360" w:lineRule="auto"/>
        <w:ind w:right="1982"/>
        <w:jc w:val="both"/>
        <w:rPr>
          <w:rFonts w:ascii="Arial" w:hAnsi="Arial" w:cs="Arial"/>
        </w:rPr>
      </w:pPr>
    </w:p>
    <w:p w14:paraId="0D3CD0B9" w14:textId="77777777" w:rsidR="004930C1" w:rsidRPr="006E0000" w:rsidRDefault="004930C1" w:rsidP="009B79D0">
      <w:pPr>
        <w:spacing w:line="360" w:lineRule="auto"/>
        <w:ind w:right="1982"/>
        <w:jc w:val="both"/>
        <w:rPr>
          <w:rFonts w:ascii="Arial" w:hAnsi="Arial" w:cs="Arial"/>
        </w:rPr>
      </w:pPr>
      <w:bookmarkStart w:id="0" w:name="_GoBack"/>
      <w:bookmarkEnd w:id="0"/>
    </w:p>
    <w:p w14:paraId="34B3DE78" w14:textId="31C99DC4" w:rsidR="009B79D0" w:rsidRPr="006E0000" w:rsidRDefault="000E0E28" w:rsidP="00F74F50">
      <w:pPr>
        <w:spacing w:line="360" w:lineRule="auto"/>
        <w:ind w:right="1982"/>
        <w:jc w:val="both"/>
        <w:outlineLvl w:val="0"/>
        <w:rPr>
          <w:rFonts w:ascii="Arial" w:hAnsi="Arial" w:cs="Arial"/>
          <w:b/>
          <w:i/>
        </w:rPr>
      </w:pPr>
      <w:r w:rsidRPr="006E0000">
        <w:rPr>
          <w:rFonts w:ascii="Arial" w:hAnsi="Arial" w:cs="Arial"/>
          <w:b/>
          <w:i/>
        </w:rPr>
        <w:t>Bildtexte</w:t>
      </w:r>
    </w:p>
    <w:p w14:paraId="230B7B68" w14:textId="77777777" w:rsidR="00D546D3" w:rsidRPr="006E0000" w:rsidRDefault="00D546D3" w:rsidP="00DE6063">
      <w:pPr>
        <w:adjustRightInd w:val="0"/>
        <w:spacing w:line="360" w:lineRule="auto"/>
        <w:ind w:right="1752"/>
        <w:contextualSpacing/>
        <w:jc w:val="both"/>
        <w:rPr>
          <w:rFonts w:ascii="Arial" w:hAnsi="Arial" w:cs="Arial"/>
          <w:color w:val="000000" w:themeColor="text1"/>
        </w:rPr>
      </w:pPr>
    </w:p>
    <w:p w14:paraId="5E0CF47A" w14:textId="05285FE5" w:rsidR="006047AB" w:rsidRPr="006E0000" w:rsidRDefault="005557C6" w:rsidP="005557C6">
      <w:pPr>
        <w:spacing w:line="360" w:lineRule="auto"/>
        <w:ind w:right="1982"/>
        <w:jc w:val="both"/>
        <w:rPr>
          <w:rFonts w:ascii="Arial" w:hAnsi="Arial" w:cs="Arial"/>
        </w:rPr>
      </w:pPr>
      <w:r w:rsidRPr="006E0000">
        <w:rPr>
          <w:rFonts w:ascii="Arial" w:hAnsi="Arial" w:cs="Arial"/>
        </w:rPr>
        <w:t>Wie es anlässlich des 12. Internatio</w:t>
      </w:r>
      <w:r w:rsidR="006047AB" w:rsidRPr="006E0000">
        <w:rPr>
          <w:rFonts w:ascii="Arial" w:hAnsi="Arial" w:cs="Arial"/>
        </w:rPr>
        <w:t>nalen Roto-Fachpressetages</w:t>
      </w:r>
      <w:r w:rsidR="00E80172" w:rsidRPr="006E0000">
        <w:rPr>
          <w:rFonts w:ascii="Arial" w:hAnsi="Arial" w:cs="Arial"/>
        </w:rPr>
        <w:t xml:space="preserve"> im November 2017</w:t>
      </w:r>
      <w:r w:rsidR="006047AB" w:rsidRPr="006E0000">
        <w:rPr>
          <w:rFonts w:ascii="Arial" w:hAnsi="Arial" w:cs="Arial"/>
        </w:rPr>
        <w:t xml:space="preserve"> hieß</w:t>
      </w:r>
      <w:r w:rsidRPr="006E0000">
        <w:rPr>
          <w:rFonts w:ascii="Arial" w:hAnsi="Arial" w:cs="Arial"/>
        </w:rPr>
        <w:t xml:space="preserve">, baut der Fenster- und Türtechnologiespezialist sein Portfolio an zukunftsorientierten, </w:t>
      </w:r>
      <w:r w:rsidR="00F74F50">
        <w:rPr>
          <w:rFonts w:ascii="Arial" w:hAnsi="Arial" w:cs="Arial"/>
        </w:rPr>
        <w:t>Smart Home</w:t>
      </w:r>
      <w:r w:rsidRPr="006E0000">
        <w:rPr>
          <w:rFonts w:ascii="Arial" w:hAnsi="Arial" w:cs="Arial"/>
        </w:rPr>
        <w:t xml:space="preserve">-fähigen Komponenten </w:t>
      </w:r>
      <w:r w:rsidR="006D0965" w:rsidRPr="006E0000">
        <w:rPr>
          <w:rFonts w:ascii="Arial" w:hAnsi="Arial" w:cs="Arial"/>
        </w:rPr>
        <w:t xml:space="preserve">mit Mehrwert </w:t>
      </w:r>
      <w:r w:rsidRPr="006E0000">
        <w:rPr>
          <w:rFonts w:ascii="Arial" w:hAnsi="Arial" w:cs="Arial"/>
        </w:rPr>
        <w:t xml:space="preserve">kontinuierlich aus. </w:t>
      </w:r>
      <w:r w:rsidR="0067548F">
        <w:rPr>
          <w:rFonts w:ascii="Arial" w:hAnsi="Arial" w:cs="Arial"/>
        </w:rPr>
        <w:t xml:space="preserve">Ein Beispiel dafür sei die über die „TiltSafe“-Funktion des neuen Drehkipp-Beschlagsystems „Roto NX“ an einem gekippten Fenster realisierte Einbruchhemmung gemäß RC 2. Die optionale Kombination mit dem </w:t>
      </w:r>
      <w:r w:rsidRPr="006E0000">
        <w:rPr>
          <w:rFonts w:ascii="Arial" w:hAnsi="Arial" w:cs="Arial"/>
        </w:rPr>
        <w:t xml:space="preserve">verdeckt </w:t>
      </w:r>
      <w:r w:rsidR="003D18D2">
        <w:rPr>
          <w:rFonts w:ascii="Arial" w:hAnsi="Arial" w:cs="Arial"/>
        </w:rPr>
        <w:t xml:space="preserve">liegenden </w:t>
      </w:r>
      <w:r w:rsidR="003D18D2">
        <w:rPr>
          <w:rFonts w:ascii="Arial" w:hAnsi="Arial" w:cs="Arial"/>
        </w:rPr>
        <w:lastRenderedPageBreak/>
        <w:t>Kippöffnungs- und Verriegelungsantrieb</w:t>
      </w:r>
      <w:r w:rsidRPr="006E0000">
        <w:rPr>
          <w:rFonts w:ascii="Arial" w:hAnsi="Arial" w:cs="Arial"/>
        </w:rPr>
        <w:t xml:space="preserve"> „E-Tec Drive“</w:t>
      </w:r>
      <w:r w:rsidR="003D18D2">
        <w:rPr>
          <w:rFonts w:ascii="Arial" w:hAnsi="Arial" w:cs="Arial"/>
        </w:rPr>
        <w:t xml:space="preserve"> (Foto) führe zu einer bequemen Einbindung in die Hausautomation.</w:t>
      </w:r>
    </w:p>
    <w:p w14:paraId="0F20E01C" w14:textId="49F08EDD" w:rsidR="005557C6" w:rsidRPr="006E0000" w:rsidRDefault="005557C6" w:rsidP="005557C6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</w:rPr>
      </w:pPr>
      <w:r w:rsidRPr="006E0000">
        <w:rPr>
          <w:rFonts w:ascii="Arial" w:hAnsi="Arial" w:cs="Arial"/>
          <w:b/>
        </w:rPr>
        <w:t xml:space="preserve">Foto: </w:t>
      </w:r>
      <w:r w:rsidRPr="006E0000">
        <w:rPr>
          <w:rFonts w:ascii="Arial" w:hAnsi="Arial" w:cs="Arial"/>
        </w:rPr>
        <w:t>Roto</w:t>
      </w:r>
      <w:r w:rsidRPr="006E0000">
        <w:rPr>
          <w:rFonts w:ascii="Arial" w:hAnsi="Arial" w:cs="Arial"/>
        </w:rPr>
        <w:tab/>
      </w:r>
      <w:r w:rsidR="00326D46" w:rsidRPr="006E0000">
        <w:rPr>
          <w:rFonts w:ascii="Arial" w:hAnsi="Arial" w:cs="Arial"/>
          <w:b/>
        </w:rPr>
        <w:t xml:space="preserve">Roto </w:t>
      </w:r>
      <w:r w:rsidRPr="006E0000">
        <w:rPr>
          <w:rFonts w:ascii="Arial" w:hAnsi="Arial" w:cs="Arial"/>
          <w:b/>
        </w:rPr>
        <w:t>E-Tec</w:t>
      </w:r>
      <w:r w:rsidR="00326D46" w:rsidRPr="006E0000">
        <w:rPr>
          <w:rFonts w:ascii="Arial" w:hAnsi="Arial" w:cs="Arial"/>
          <w:b/>
        </w:rPr>
        <w:t xml:space="preserve"> </w:t>
      </w:r>
      <w:r w:rsidRPr="006E0000">
        <w:rPr>
          <w:rFonts w:ascii="Arial" w:hAnsi="Arial" w:cs="Arial"/>
          <w:b/>
        </w:rPr>
        <w:t>Drive.jpg</w:t>
      </w:r>
    </w:p>
    <w:p w14:paraId="7B423D8D" w14:textId="77777777" w:rsidR="005557C6" w:rsidRPr="006E0000" w:rsidRDefault="005557C6" w:rsidP="000E0E28">
      <w:pPr>
        <w:spacing w:line="360" w:lineRule="auto"/>
        <w:ind w:right="1982"/>
        <w:jc w:val="both"/>
        <w:rPr>
          <w:rFonts w:ascii="Arial" w:hAnsi="Arial" w:cs="Arial"/>
        </w:rPr>
      </w:pPr>
    </w:p>
    <w:p w14:paraId="6912BAF7" w14:textId="77777777" w:rsidR="007B4BBA" w:rsidRPr="006E0000" w:rsidRDefault="007B4BBA" w:rsidP="000E0E28">
      <w:pPr>
        <w:spacing w:line="360" w:lineRule="auto"/>
        <w:ind w:right="1982"/>
        <w:jc w:val="both"/>
        <w:rPr>
          <w:rFonts w:ascii="Arial" w:hAnsi="Arial" w:cs="Arial"/>
        </w:rPr>
      </w:pPr>
    </w:p>
    <w:p w14:paraId="320BCCAE" w14:textId="46532267" w:rsidR="006047AB" w:rsidRPr="006E0000" w:rsidRDefault="006D0965" w:rsidP="000E0E28">
      <w:pPr>
        <w:spacing w:line="360" w:lineRule="auto"/>
        <w:ind w:right="1982"/>
        <w:jc w:val="both"/>
        <w:rPr>
          <w:rFonts w:ascii="Arial" w:hAnsi="Arial" w:cs="Arial"/>
        </w:rPr>
      </w:pPr>
      <w:r w:rsidRPr="006E0000">
        <w:rPr>
          <w:rFonts w:ascii="Arial" w:hAnsi="Arial" w:cs="Arial"/>
        </w:rPr>
        <w:t>Wohnen mit Technik wird</w:t>
      </w:r>
      <w:r w:rsidR="004811AA" w:rsidRPr="006E0000">
        <w:rPr>
          <w:rFonts w:ascii="Arial" w:hAnsi="Arial" w:cs="Arial"/>
        </w:rPr>
        <w:t xml:space="preserve"> Standard und mit Blick auf den demografisc</w:t>
      </w:r>
      <w:r w:rsidRPr="006E0000">
        <w:rPr>
          <w:rFonts w:ascii="Arial" w:hAnsi="Arial" w:cs="Arial"/>
        </w:rPr>
        <w:t>hen Wandel zunehmend wichtiger</w:t>
      </w:r>
      <w:r w:rsidR="00326D46" w:rsidRPr="006E0000">
        <w:rPr>
          <w:rFonts w:ascii="Arial" w:hAnsi="Arial" w:cs="Arial"/>
        </w:rPr>
        <w:t>.</w:t>
      </w:r>
      <w:r w:rsidRPr="006E0000">
        <w:rPr>
          <w:rFonts w:ascii="Arial" w:hAnsi="Arial" w:cs="Arial"/>
        </w:rPr>
        <w:t xml:space="preserve"> Laut Roto si</w:t>
      </w:r>
      <w:r w:rsidR="00326D46" w:rsidRPr="006E0000">
        <w:rPr>
          <w:rFonts w:ascii="Arial" w:hAnsi="Arial" w:cs="Arial"/>
        </w:rPr>
        <w:t>nd</w:t>
      </w:r>
      <w:r w:rsidRPr="006E0000">
        <w:rPr>
          <w:rFonts w:ascii="Arial" w:hAnsi="Arial" w:cs="Arial"/>
        </w:rPr>
        <w:t xml:space="preserve"> </w:t>
      </w:r>
      <w:r w:rsidR="008223A8">
        <w:rPr>
          <w:rFonts w:ascii="Arial" w:hAnsi="Arial" w:cs="Arial"/>
        </w:rPr>
        <w:t>Fenster und Türen</w:t>
      </w:r>
      <w:r w:rsidR="004811AA" w:rsidRPr="006E0000">
        <w:rPr>
          <w:rFonts w:ascii="Arial" w:hAnsi="Arial" w:cs="Arial"/>
        </w:rPr>
        <w:t xml:space="preserve"> jedoch nicht die treibende Kraft für </w:t>
      </w:r>
      <w:r w:rsidR="00F74F50">
        <w:rPr>
          <w:rFonts w:ascii="Arial" w:hAnsi="Arial" w:cs="Arial"/>
        </w:rPr>
        <w:t>Smart Home</w:t>
      </w:r>
      <w:r w:rsidRPr="006E0000">
        <w:rPr>
          <w:rFonts w:ascii="Arial" w:hAnsi="Arial" w:cs="Arial"/>
        </w:rPr>
        <w:t>-Lösungen, sondern müsse</w:t>
      </w:r>
      <w:r w:rsidR="00326D46" w:rsidRPr="006E0000">
        <w:rPr>
          <w:rFonts w:ascii="Arial" w:hAnsi="Arial" w:cs="Arial"/>
        </w:rPr>
        <w:t>n</w:t>
      </w:r>
      <w:r w:rsidR="004811AA" w:rsidRPr="006E0000">
        <w:rPr>
          <w:rFonts w:ascii="Arial" w:hAnsi="Arial" w:cs="Arial"/>
        </w:rPr>
        <w:t xml:space="preserve"> mit beliebigen Systemen zusammenarbeiten können. </w:t>
      </w:r>
      <w:r w:rsidR="008223A8">
        <w:rPr>
          <w:rFonts w:ascii="Arial" w:hAnsi="Arial" w:cs="Arial"/>
        </w:rPr>
        <w:t>I</w:t>
      </w:r>
      <w:r w:rsidR="004811AA" w:rsidRPr="006E0000">
        <w:rPr>
          <w:rFonts w:ascii="Arial" w:hAnsi="Arial" w:cs="Arial"/>
        </w:rPr>
        <w:t xml:space="preserve">m Bereich der </w:t>
      </w:r>
      <w:r w:rsidR="00490E0A" w:rsidRPr="006E0000">
        <w:rPr>
          <w:rFonts w:ascii="Arial" w:hAnsi="Arial" w:cs="Arial"/>
        </w:rPr>
        <w:t>e</w:t>
      </w:r>
      <w:r w:rsidR="004E0ACB" w:rsidRPr="006E0000">
        <w:rPr>
          <w:rFonts w:ascii="Arial" w:hAnsi="Arial" w:cs="Arial"/>
        </w:rPr>
        <w:t>lektronischen Türschlösser</w:t>
      </w:r>
      <w:r w:rsidR="004811AA" w:rsidRPr="006E0000">
        <w:rPr>
          <w:rFonts w:ascii="Arial" w:hAnsi="Arial" w:cs="Arial"/>
        </w:rPr>
        <w:t xml:space="preserve"> </w:t>
      </w:r>
      <w:r w:rsidR="00B93DF2" w:rsidRPr="006E0000">
        <w:rPr>
          <w:rFonts w:ascii="Arial" w:hAnsi="Arial" w:cs="Arial"/>
        </w:rPr>
        <w:t xml:space="preserve">zähle </w:t>
      </w:r>
      <w:r w:rsidRPr="006E0000">
        <w:rPr>
          <w:rFonts w:ascii="Arial" w:hAnsi="Arial" w:cs="Arial"/>
        </w:rPr>
        <w:t xml:space="preserve">etwa </w:t>
      </w:r>
      <w:r w:rsidR="00B93DF2" w:rsidRPr="006E0000">
        <w:rPr>
          <w:rFonts w:ascii="Arial" w:hAnsi="Arial" w:cs="Arial"/>
        </w:rPr>
        <w:t xml:space="preserve">die </w:t>
      </w:r>
      <w:r w:rsidR="00490E0A" w:rsidRPr="006E0000">
        <w:rPr>
          <w:rFonts w:ascii="Arial" w:hAnsi="Arial" w:cs="Arial"/>
        </w:rPr>
        <w:t>Serie „Safe E Eneo“</w:t>
      </w:r>
      <w:r w:rsidR="008223A8">
        <w:rPr>
          <w:rFonts w:ascii="Arial" w:hAnsi="Arial" w:cs="Arial"/>
        </w:rPr>
        <w:t xml:space="preserve"> zu den bisherigen Erfolgsmodellen</w:t>
      </w:r>
      <w:r w:rsidR="006047AB" w:rsidRPr="006E0000">
        <w:rPr>
          <w:rFonts w:ascii="Arial" w:hAnsi="Arial" w:cs="Arial"/>
        </w:rPr>
        <w:t>.</w:t>
      </w:r>
      <w:r w:rsidR="00490E0A" w:rsidRPr="006E0000">
        <w:rPr>
          <w:rFonts w:ascii="Arial" w:hAnsi="Arial" w:cs="Arial"/>
        </w:rPr>
        <w:t xml:space="preserve"> </w:t>
      </w:r>
    </w:p>
    <w:p w14:paraId="35DF2143" w14:textId="3C06AC3F" w:rsidR="000E0E28" w:rsidRPr="006E0000" w:rsidRDefault="000E0E28" w:rsidP="000E0E28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b/>
        </w:rPr>
      </w:pPr>
      <w:r w:rsidRPr="006E0000">
        <w:rPr>
          <w:rFonts w:ascii="Arial" w:hAnsi="Arial" w:cs="Arial"/>
          <w:b/>
        </w:rPr>
        <w:t xml:space="preserve">Foto: </w:t>
      </w:r>
      <w:r w:rsidRPr="006E0000">
        <w:rPr>
          <w:rFonts w:ascii="Arial" w:hAnsi="Arial" w:cs="Arial"/>
        </w:rPr>
        <w:t>Roto</w:t>
      </w:r>
      <w:r w:rsidRPr="006E0000">
        <w:rPr>
          <w:rFonts w:ascii="Arial" w:hAnsi="Arial" w:cs="Arial"/>
        </w:rPr>
        <w:tab/>
      </w:r>
      <w:r w:rsidR="00326D46" w:rsidRPr="006E0000">
        <w:rPr>
          <w:rFonts w:ascii="Arial" w:hAnsi="Arial" w:cs="Arial"/>
          <w:b/>
        </w:rPr>
        <w:t xml:space="preserve">Roto </w:t>
      </w:r>
      <w:r w:rsidR="00BA5E54" w:rsidRPr="006E0000">
        <w:rPr>
          <w:rFonts w:ascii="Arial" w:hAnsi="Arial" w:cs="Arial"/>
          <w:b/>
        </w:rPr>
        <w:t>Safe</w:t>
      </w:r>
      <w:r w:rsidR="00326D46" w:rsidRPr="006E0000">
        <w:rPr>
          <w:rFonts w:ascii="Arial" w:hAnsi="Arial" w:cs="Arial"/>
          <w:b/>
        </w:rPr>
        <w:t xml:space="preserve"> </w:t>
      </w:r>
      <w:r w:rsidR="00BA5E54" w:rsidRPr="006E0000">
        <w:rPr>
          <w:rFonts w:ascii="Arial" w:hAnsi="Arial" w:cs="Arial"/>
          <w:b/>
        </w:rPr>
        <w:t>E</w:t>
      </w:r>
      <w:r w:rsidR="00326D46" w:rsidRPr="006E0000">
        <w:rPr>
          <w:rFonts w:ascii="Arial" w:hAnsi="Arial" w:cs="Arial"/>
          <w:b/>
        </w:rPr>
        <w:t xml:space="preserve"> </w:t>
      </w:r>
      <w:r w:rsidR="00BA5E54" w:rsidRPr="006E0000">
        <w:rPr>
          <w:rFonts w:ascii="Arial" w:hAnsi="Arial" w:cs="Arial"/>
          <w:b/>
        </w:rPr>
        <w:t>Eneo</w:t>
      </w:r>
      <w:r w:rsidRPr="006E0000">
        <w:rPr>
          <w:rFonts w:ascii="Arial" w:hAnsi="Arial" w:cs="Arial"/>
          <w:b/>
        </w:rPr>
        <w:t>.jpg</w:t>
      </w:r>
    </w:p>
    <w:p w14:paraId="7FB87607" w14:textId="77777777" w:rsidR="005557C6" w:rsidRPr="006E0000" w:rsidRDefault="005557C6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3DFEA146" w14:textId="77777777" w:rsidR="007B4BBA" w:rsidRPr="006E0000" w:rsidRDefault="007B4BBA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6C7DD10C" w14:textId="77777777" w:rsidR="007B4BBA" w:rsidRPr="006E0000" w:rsidRDefault="007B4BBA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4D9B1980" w14:textId="77777777" w:rsidR="007B4BBA" w:rsidRPr="006E0000" w:rsidRDefault="007B4BBA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522E202F" w14:textId="77777777" w:rsidR="007B4BBA" w:rsidRPr="006E0000" w:rsidRDefault="007B4BBA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4E959F5D" w14:textId="77777777" w:rsidR="007B4BBA" w:rsidRPr="006E0000" w:rsidRDefault="007B4BBA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5D0F8907" w14:textId="77777777" w:rsidR="007B4BBA" w:rsidRPr="006E0000" w:rsidRDefault="007B4BBA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7A8B18BD" w14:textId="77777777" w:rsidR="00090BB3" w:rsidRPr="006E0000" w:rsidRDefault="00090BB3" w:rsidP="00F74F50">
      <w:pPr>
        <w:spacing w:line="240" w:lineRule="exact"/>
        <w:ind w:right="1751"/>
        <w:jc w:val="both"/>
        <w:outlineLvl w:val="0"/>
        <w:rPr>
          <w:rFonts w:ascii="Arial" w:hAnsi="Arial" w:cs="Arial"/>
          <w:sz w:val="17"/>
        </w:rPr>
      </w:pPr>
      <w:r w:rsidRPr="006E0000">
        <w:rPr>
          <w:rFonts w:ascii="Arial" w:hAnsi="Arial" w:cs="Arial"/>
          <w:sz w:val="17"/>
        </w:rPr>
        <w:t>Abdruck frei - Beleg erbeten</w:t>
      </w:r>
    </w:p>
    <w:p w14:paraId="4540FBA7" w14:textId="77777777" w:rsidR="00090BB3" w:rsidRPr="006E0000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69030C35" w14:textId="77777777" w:rsidR="00090BB3" w:rsidRPr="006E0000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16625038" w14:textId="77777777" w:rsidR="00090BB3" w:rsidRPr="006E0000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54AC4198" w14:textId="77777777" w:rsidR="00090BB3" w:rsidRPr="006E0000" w:rsidRDefault="00090BB3" w:rsidP="00090BB3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r w:rsidRPr="006E0000">
        <w:rPr>
          <w:rFonts w:ascii="Arial" w:hAnsi="Arial" w:cs="Arial"/>
          <w:b/>
          <w:sz w:val="17"/>
        </w:rPr>
        <w:t xml:space="preserve">Herausgeber: </w:t>
      </w:r>
      <w:r w:rsidRPr="006E0000">
        <w:rPr>
          <w:rFonts w:ascii="Arial" w:hAnsi="Arial" w:cs="Arial"/>
          <w:sz w:val="17"/>
        </w:rPr>
        <w:t>Roto Frank AG • Wilhelm-Frank-Platz 1 • 70771 Leinfelden-Echterdingen • Tel. +49 711 7598 0 • Fax +49 711 7598 253 • info@roto-frank.com</w:t>
      </w:r>
    </w:p>
    <w:p w14:paraId="6F5D4878" w14:textId="77777777" w:rsidR="00090BB3" w:rsidRPr="006E0000" w:rsidRDefault="00090BB3" w:rsidP="00090BB3">
      <w:pPr>
        <w:spacing w:line="240" w:lineRule="exact"/>
        <w:ind w:right="1751"/>
        <w:jc w:val="both"/>
        <w:rPr>
          <w:rFonts w:ascii="Arial" w:hAnsi="Arial" w:cs="Arial"/>
          <w:b/>
          <w:sz w:val="20"/>
        </w:rPr>
      </w:pPr>
      <w:r w:rsidRPr="006E0000">
        <w:rPr>
          <w:rFonts w:ascii="Arial" w:hAnsi="Arial" w:cs="Arial"/>
          <w:b/>
          <w:sz w:val="17"/>
        </w:rPr>
        <w:t xml:space="preserve">Redaktion: </w:t>
      </w:r>
      <w:r w:rsidRPr="006E0000">
        <w:rPr>
          <w:rFonts w:ascii="Arial" w:hAnsi="Arial" w:cs="Arial"/>
          <w:sz w:val="17"/>
        </w:rPr>
        <w:t>Linnigpublic Agentur für Öffentlichkeitsarbeit GmbH • Büro Koblenz • Fritz-von-Unruh-Straße 1 • 56077 Koblenz • Tel. +49 261 303839 0 • Fax +49 261 303839 1 • koblenz@linnigpublic.de; Büro Hamburg • Flottbeker Drift 4 • 22607 Hamburg • Tel. +49 40 82278216 • Fax +49 40 82278217 • hamburg@linnigpublic.de</w:t>
      </w:r>
    </w:p>
    <w:p w14:paraId="571A3DC2" w14:textId="77777777" w:rsidR="00090BB3" w:rsidRPr="006E0000" w:rsidRDefault="00090BB3" w:rsidP="00D01263">
      <w:pPr>
        <w:spacing w:line="360" w:lineRule="auto"/>
        <w:ind w:right="1751"/>
        <w:jc w:val="both"/>
        <w:rPr>
          <w:rFonts w:ascii="Arial" w:hAnsi="Arial" w:cs="Arial"/>
          <w:color w:val="000000" w:themeColor="text1"/>
        </w:rPr>
      </w:pPr>
    </w:p>
    <w:sectPr w:rsidR="00090BB3" w:rsidRPr="006E0000">
      <w:headerReference w:type="default" r:id="rId6"/>
      <w:footerReference w:type="even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1BB06" w14:textId="77777777" w:rsidR="006C3A15" w:rsidRDefault="006C3A15">
      <w:r>
        <w:separator/>
      </w:r>
    </w:p>
  </w:endnote>
  <w:endnote w:type="continuationSeparator" w:id="0">
    <w:p w14:paraId="3FAAB88D" w14:textId="77777777" w:rsidR="006C3A15" w:rsidRDefault="006C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A2564" w14:textId="77777777" w:rsidR="00E80172" w:rsidRDefault="00E801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23938EE" w14:textId="77777777" w:rsidR="00E80172" w:rsidRDefault="00E80172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A9569" w14:textId="77777777" w:rsidR="00E80172" w:rsidRPr="006E0000" w:rsidRDefault="00E80172">
    <w:pPr>
      <w:pStyle w:val="Fuzeile"/>
      <w:ind w:right="360"/>
      <w:jc w:val="right"/>
      <w:rPr>
        <w:rFonts w:ascii="Arial" w:hAnsi="Arial" w:cs="Arial"/>
      </w:rPr>
    </w:pPr>
    <w:r w:rsidRPr="006E0000">
      <w:rPr>
        <w:rFonts w:ascii="Arial" w:hAnsi="Arial" w:cs="Arial"/>
        <w:sz w:val="18"/>
      </w:rPr>
      <w:t xml:space="preserve">Seite </w:t>
    </w:r>
    <w:r w:rsidRPr="006E0000">
      <w:rPr>
        <w:rStyle w:val="Seitenzahl"/>
        <w:rFonts w:ascii="Arial" w:hAnsi="Arial" w:cs="Arial"/>
        <w:sz w:val="18"/>
      </w:rPr>
      <w:fldChar w:fldCharType="begin"/>
    </w:r>
    <w:r w:rsidRPr="006E0000">
      <w:rPr>
        <w:rStyle w:val="Seitenzahl"/>
        <w:rFonts w:ascii="Arial" w:hAnsi="Arial" w:cs="Arial"/>
        <w:sz w:val="18"/>
      </w:rPr>
      <w:instrText xml:space="preserve"> PAGE </w:instrText>
    </w:r>
    <w:r w:rsidRPr="006E0000">
      <w:rPr>
        <w:rStyle w:val="Seitenzahl"/>
        <w:rFonts w:ascii="Arial" w:hAnsi="Arial" w:cs="Arial"/>
        <w:sz w:val="18"/>
      </w:rPr>
      <w:fldChar w:fldCharType="separate"/>
    </w:r>
    <w:r w:rsidR="004930C1">
      <w:rPr>
        <w:rStyle w:val="Seitenzahl"/>
        <w:rFonts w:ascii="Arial" w:hAnsi="Arial" w:cs="Arial"/>
        <w:noProof/>
        <w:sz w:val="18"/>
      </w:rPr>
      <w:t>4</w:t>
    </w:r>
    <w:r w:rsidRPr="006E0000">
      <w:rPr>
        <w:rStyle w:val="Seitenzahl"/>
        <w:rFonts w:ascii="Arial" w:hAnsi="Arial" w:cs="Arial"/>
        <w:sz w:val="18"/>
      </w:rPr>
      <w:fldChar w:fldCharType="end"/>
    </w:r>
    <w:r w:rsidRPr="006E0000">
      <w:rPr>
        <w:rStyle w:val="Seitenzahl"/>
        <w:rFonts w:ascii="Arial" w:hAnsi="Arial" w:cs="Arial"/>
        <w:sz w:val="18"/>
      </w:rPr>
      <w:t>/</w:t>
    </w:r>
    <w:r w:rsidRPr="006E0000">
      <w:rPr>
        <w:rStyle w:val="Seitenzahl"/>
        <w:rFonts w:ascii="Arial" w:hAnsi="Arial" w:cs="Arial"/>
        <w:sz w:val="18"/>
      </w:rPr>
      <w:fldChar w:fldCharType="begin"/>
    </w:r>
    <w:r w:rsidRPr="006E0000">
      <w:rPr>
        <w:rStyle w:val="Seitenzahl"/>
        <w:rFonts w:ascii="Arial" w:hAnsi="Arial" w:cs="Arial"/>
        <w:sz w:val="18"/>
      </w:rPr>
      <w:instrText xml:space="preserve"> NUMPAGES </w:instrText>
    </w:r>
    <w:r w:rsidRPr="006E0000">
      <w:rPr>
        <w:rStyle w:val="Seitenzahl"/>
        <w:rFonts w:ascii="Arial" w:hAnsi="Arial" w:cs="Arial"/>
        <w:sz w:val="18"/>
      </w:rPr>
      <w:fldChar w:fldCharType="separate"/>
    </w:r>
    <w:r w:rsidR="004930C1">
      <w:rPr>
        <w:rStyle w:val="Seitenzahl"/>
        <w:rFonts w:ascii="Arial" w:hAnsi="Arial" w:cs="Arial"/>
        <w:noProof/>
        <w:sz w:val="18"/>
      </w:rPr>
      <w:t>4</w:t>
    </w:r>
    <w:r w:rsidRPr="006E0000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7FD40" w14:textId="77777777" w:rsidR="006C3A15" w:rsidRDefault="006C3A15">
      <w:r>
        <w:separator/>
      </w:r>
    </w:p>
  </w:footnote>
  <w:footnote w:type="continuationSeparator" w:id="0">
    <w:p w14:paraId="27435057" w14:textId="77777777" w:rsidR="006C3A15" w:rsidRDefault="006C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A6F3A" w14:textId="4287B64A" w:rsidR="00E80172" w:rsidRDefault="00E80172">
    <w:pPr>
      <w:pStyle w:val="Kopfzeile"/>
    </w:pPr>
    <w:r>
      <w:tab/>
    </w:r>
    <w:r>
      <w:tab/>
    </w:r>
    <w:r w:rsidR="00004140">
      <w:rPr>
        <w:noProof/>
      </w:rPr>
      <w:drawing>
        <wp:inline distT="0" distB="0" distL="0" distR="0" wp14:anchorId="6B68FFE2" wp14:editId="362D7A7C">
          <wp:extent cx="1572260" cy="367665"/>
          <wp:effectExtent l="0" t="0" r="254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1E3"/>
    <w:rsid w:val="00004140"/>
    <w:rsid w:val="00011A7E"/>
    <w:rsid w:val="00014F73"/>
    <w:rsid w:val="00020BDA"/>
    <w:rsid w:val="000212A7"/>
    <w:rsid w:val="00025A58"/>
    <w:rsid w:val="00033457"/>
    <w:rsid w:val="00036973"/>
    <w:rsid w:val="00044495"/>
    <w:rsid w:val="000444F0"/>
    <w:rsid w:val="0005208B"/>
    <w:rsid w:val="00064E73"/>
    <w:rsid w:val="00071A9F"/>
    <w:rsid w:val="000823CD"/>
    <w:rsid w:val="000848EA"/>
    <w:rsid w:val="00086672"/>
    <w:rsid w:val="0008735B"/>
    <w:rsid w:val="00090BB3"/>
    <w:rsid w:val="00096185"/>
    <w:rsid w:val="000A22A4"/>
    <w:rsid w:val="000A3BE9"/>
    <w:rsid w:val="000A4126"/>
    <w:rsid w:val="000A4583"/>
    <w:rsid w:val="000B2D62"/>
    <w:rsid w:val="000B6A41"/>
    <w:rsid w:val="000E0E28"/>
    <w:rsid w:val="000E46CD"/>
    <w:rsid w:val="000E4F93"/>
    <w:rsid w:val="000E5771"/>
    <w:rsid w:val="001009A2"/>
    <w:rsid w:val="001141FD"/>
    <w:rsid w:val="0011794F"/>
    <w:rsid w:val="0013407B"/>
    <w:rsid w:val="00142F4A"/>
    <w:rsid w:val="00154D43"/>
    <w:rsid w:val="001616EA"/>
    <w:rsid w:val="001723FD"/>
    <w:rsid w:val="001732D7"/>
    <w:rsid w:val="00184B8A"/>
    <w:rsid w:val="00184E3C"/>
    <w:rsid w:val="001A54F4"/>
    <w:rsid w:val="001B0479"/>
    <w:rsid w:val="001B7EFB"/>
    <w:rsid w:val="001C26D4"/>
    <w:rsid w:val="001C4140"/>
    <w:rsid w:val="001C55AA"/>
    <w:rsid w:val="001D072A"/>
    <w:rsid w:val="001D1261"/>
    <w:rsid w:val="001D47FB"/>
    <w:rsid w:val="001D59E8"/>
    <w:rsid w:val="001D6ABF"/>
    <w:rsid w:val="001D7947"/>
    <w:rsid w:val="001E62A2"/>
    <w:rsid w:val="001E7A82"/>
    <w:rsid w:val="001F0F49"/>
    <w:rsid w:val="001F7CD7"/>
    <w:rsid w:val="00204AD9"/>
    <w:rsid w:val="0021229A"/>
    <w:rsid w:val="00215727"/>
    <w:rsid w:val="00216A90"/>
    <w:rsid w:val="00221394"/>
    <w:rsid w:val="002213F5"/>
    <w:rsid w:val="00230D1B"/>
    <w:rsid w:val="002325A7"/>
    <w:rsid w:val="00236661"/>
    <w:rsid w:val="002374EB"/>
    <w:rsid w:val="00241F98"/>
    <w:rsid w:val="00247B4C"/>
    <w:rsid w:val="00252931"/>
    <w:rsid w:val="002548C8"/>
    <w:rsid w:val="00255FDD"/>
    <w:rsid w:val="00256EE1"/>
    <w:rsid w:val="002608A8"/>
    <w:rsid w:val="0026421E"/>
    <w:rsid w:val="00275595"/>
    <w:rsid w:val="00284364"/>
    <w:rsid w:val="002864D3"/>
    <w:rsid w:val="002959D5"/>
    <w:rsid w:val="002A1251"/>
    <w:rsid w:val="002A47A4"/>
    <w:rsid w:val="002B1B70"/>
    <w:rsid w:val="002B3993"/>
    <w:rsid w:val="002C0D90"/>
    <w:rsid w:val="002C4780"/>
    <w:rsid w:val="002C4AEF"/>
    <w:rsid w:val="002D3985"/>
    <w:rsid w:val="002E2D55"/>
    <w:rsid w:val="00300C97"/>
    <w:rsid w:val="00302A9E"/>
    <w:rsid w:val="0030563D"/>
    <w:rsid w:val="003058FF"/>
    <w:rsid w:val="00312B2A"/>
    <w:rsid w:val="00326D46"/>
    <w:rsid w:val="00327128"/>
    <w:rsid w:val="00333EFE"/>
    <w:rsid w:val="0033614A"/>
    <w:rsid w:val="00337D7F"/>
    <w:rsid w:val="00354C70"/>
    <w:rsid w:val="00361F3D"/>
    <w:rsid w:val="003705F3"/>
    <w:rsid w:val="0037108A"/>
    <w:rsid w:val="0038404F"/>
    <w:rsid w:val="0038778C"/>
    <w:rsid w:val="00390462"/>
    <w:rsid w:val="003A207D"/>
    <w:rsid w:val="003A4001"/>
    <w:rsid w:val="003A5086"/>
    <w:rsid w:val="003B029C"/>
    <w:rsid w:val="003B5B20"/>
    <w:rsid w:val="003C338A"/>
    <w:rsid w:val="003C70C6"/>
    <w:rsid w:val="003D18D2"/>
    <w:rsid w:val="003D1D99"/>
    <w:rsid w:val="003D4502"/>
    <w:rsid w:val="003D6E45"/>
    <w:rsid w:val="003E2442"/>
    <w:rsid w:val="003E75E7"/>
    <w:rsid w:val="003F5F4B"/>
    <w:rsid w:val="003F63D9"/>
    <w:rsid w:val="003F699F"/>
    <w:rsid w:val="004049A6"/>
    <w:rsid w:val="004173BB"/>
    <w:rsid w:val="004229CF"/>
    <w:rsid w:val="0043420B"/>
    <w:rsid w:val="0044121A"/>
    <w:rsid w:val="00442E60"/>
    <w:rsid w:val="004433A2"/>
    <w:rsid w:val="00443A1B"/>
    <w:rsid w:val="00446227"/>
    <w:rsid w:val="00453549"/>
    <w:rsid w:val="00457D4D"/>
    <w:rsid w:val="004668D0"/>
    <w:rsid w:val="0047793E"/>
    <w:rsid w:val="004811AA"/>
    <w:rsid w:val="00490E0A"/>
    <w:rsid w:val="004930C1"/>
    <w:rsid w:val="00493FE3"/>
    <w:rsid w:val="00494D57"/>
    <w:rsid w:val="004B6A92"/>
    <w:rsid w:val="004D4F04"/>
    <w:rsid w:val="004E0ACB"/>
    <w:rsid w:val="004E58FD"/>
    <w:rsid w:val="004F50C6"/>
    <w:rsid w:val="00501EA2"/>
    <w:rsid w:val="00502704"/>
    <w:rsid w:val="005057B9"/>
    <w:rsid w:val="00506055"/>
    <w:rsid w:val="005116D6"/>
    <w:rsid w:val="005131EE"/>
    <w:rsid w:val="0053447D"/>
    <w:rsid w:val="00535328"/>
    <w:rsid w:val="00537083"/>
    <w:rsid w:val="0054398E"/>
    <w:rsid w:val="005557C6"/>
    <w:rsid w:val="00555CB3"/>
    <w:rsid w:val="00556E8A"/>
    <w:rsid w:val="00566DA0"/>
    <w:rsid w:val="005702A0"/>
    <w:rsid w:val="0057265C"/>
    <w:rsid w:val="005761D1"/>
    <w:rsid w:val="00576C25"/>
    <w:rsid w:val="00586F4E"/>
    <w:rsid w:val="0059042D"/>
    <w:rsid w:val="0059534E"/>
    <w:rsid w:val="005A0995"/>
    <w:rsid w:val="005A726F"/>
    <w:rsid w:val="005B599E"/>
    <w:rsid w:val="005C5170"/>
    <w:rsid w:val="005D1025"/>
    <w:rsid w:val="005D6172"/>
    <w:rsid w:val="005F1BD1"/>
    <w:rsid w:val="005F25B9"/>
    <w:rsid w:val="00601297"/>
    <w:rsid w:val="006014ED"/>
    <w:rsid w:val="006047AB"/>
    <w:rsid w:val="006048DF"/>
    <w:rsid w:val="00604C27"/>
    <w:rsid w:val="00606F47"/>
    <w:rsid w:val="0062723E"/>
    <w:rsid w:val="00630C9C"/>
    <w:rsid w:val="006356B3"/>
    <w:rsid w:val="00636A53"/>
    <w:rsid w:val="0063795C"/>
    <w:rsid w:val="0065712A"/>
    <w:rsid w:val="00660A32"/>
    <w:rsid w:val="006649C5"/>
    <w:rsid w:val="006671CC"/>
    <w:rsid w:val="006716AA"/>
    <w:rsid w:val="0067548F"/>
    <w:rsid w:val="00680639"/>
    <w:rsid w:val="00687B9B"/>
    <w:rsid w:val="00691635"/>
    <w:rsid w:val="00694462"/>
    <w:rsid w:val="00694775"/>
    <w:rsid w:val="006B1D3A"/>
    <w:rsid w:val="006B2206"/>
    <w:rsid w:val="006B40DB"/>
    <w:rsid w:val="006C3A15"/>
    <w:rsid w:val="006D0965"/>
    <w:rsid w:val="006D4060"/>
    <w:rsid w:val="006D4191"/>
    <w:rsid w:val="006E0000"/>
    <w:rsid w:val="006E797D"/>
    <w:rsid w:val="006F5B3E"/>
    <w:rsid w:val="0070290B"/>
    <w:rsid w:val="00711A0B"/>
    <w:rsid w:val="00714F78"/>
    <w:rsid w:val="007232B5"/>
    <w:rsid w:val="00725DDB"/>
    <w:rsid w:val="00737849"/>
    <w:rsid w:val="00743861"/>
    <w:rsid w:val="00746621"/>
    <w:rsid w:val="00751EC6"/>
    <w:rsid w:val="00752571"/>
    <w:rsid w:val="00762359"/>
    <w:rsid w:val="00765110"/>
    <w:rsid w:val="00766169"/>
    <w:rsid w:val="00770C66"/>
    <w:rsid w:val="00773BE2"/>
    <w:rsid w:val="00784B96"/>
    <w:rsid w:val="007909AE"/>
    <w:rsid w:val="007A47B9"/>
    <w:rsid w:val="007A6F69"/>
    <w:rsid w:val="007B3C91"/>
    <w:rsid w:val="007B4BBA"/>
    <w:rsid w:val="007C2C0C"/>
    <w:rsid w:val="007D16B8"/>
    <w:rsid w:val="007D6C38"/>
    <w:rsid w:val="007E004C"/>
    <w:rsid w:val="007E099B"/>
    <w:rsid w:val="007E4C77"/>
    <w:rsid w:val="007E7C5A"/>
    <w:rsid w:val="007F123B"/>
    <w:rsid w:val="007F20AE"/>
    <w:rsid w:val="007F4C4D"/>
    <w:rsid w:val="007F5159"/>
    <w:rsid w:val="008013FD"/>
    <w:rsid w:val="008029D4"/>
    <w:rsid w:val="00803C3F"/>
    <w:rsid w:val="00806E48"/>
    <w:rsid w:val="0081711E"/>
    <w:rsid w:val="008223A8"/>
    <w:rsid w:val="00830CA5"/>
    <w:rsid w:val="00831D4F"/>
    <w:rsid w:val="00834828"/>
    <w:rsid w:val="00842C6E"/>
    <w:rsid w:val="00845DE8"/>
    <w:rsid w:val="00846852"/>
    <w:rsid w:val="0085431F"/>
    <w:rsid w:val="00855FEE"/>
    <w:rsid w:val="00866A36"/>
    <w:rsid w:val="00873DE5"/>
    <w:rsid w:val="00880405"/>
    <w:rsid w:val="00880E59"/>
    <w:rsid w:val="00894B11"/>
    <w:rsid w:val="008977D8"/>
    <w:rsid w:val="0089789C"/>
    <w:rsid w:val="008B0418"/>
    <w:rsid w:val="008B0722"/>
    <w:rsid w:val="008B2D46"/>
    <w:rsid w:val="008B6DCC"/>
    <w:rsid w:val="008D4424"/>
    <w:rsid w:val="008D4B2C"/>
    <w:rsid w:val="008D5E0F"/>
    <w:rsid w:val="008D7C19"/>
    <w:rsid w:val="008F36BF"/>
    <w:rsid w:val="008F3DD9"/>
    <w:rsid w:val="008F6F57"/>
    <w:rsid w:val="00902603"/>
    <w:rsid w:val="009152ED"/>
    <w:rsid w:val="00915807"/>
    <w:rsid w:val="00922F7B"/>
    <w:rsid w:val="009261F2"/>
    <w:rsid w:val="00926C65"/>
    <w:rsid w:val="0093033D"/>
    <w:rsid w:val="009305B2"/>
    <w:rsid w:val="009353AC"/>
    <w:rsid w:val="00936CB5"/>
    <w:rsid w:val="00944EA7"/>
    <w:rsid w:val="0095278C"/>
    <w:rsid w:val="00964291"/>
    <w:rsid w:val="0096430B"/>
    <w:rsid w:val="0096484D"/>
    <w:rsid w:val="00965B31"/>
    <w:rsid w:val="009746EC"/>
    <w:rsid w:val="00976D1D"/>
    <w:rsid w:val="009802F0"/>
    <w:rsid w:val="00987A13"/>
    <w:rsid w:val="00991E62"/>
    <w:rsid w:val="00995B65"/>
    <w:rsid w:val="00996556"/>
    <w:rsid w:val="009972A0"/>
    <w:rsid w:val="009A3ED2"/>
    <w:rsid w:val="009A64BE"/>
    <w:rsid w:val="009B28FF"/>
    <w:rsid w:val="009B746B"/>
    <w:rsid w:val="009B79D0"/>
    <w:rsid w:val="009C1480"/>
    <w:rsid w:val="009C3BF6"/>
    <w:rsid w:val="009C49C5"/>
    <w:rsid w:val="009D3269"/>
    <w:rsid w:val="009D3A55"/>
    <w:rsid w:val="009D683F"/>
    <w:rsid w:val="009F5125"/>
    <w:rsid w:val="00A02574"/>
    <w:rsid w:val="00A100C0"/>
    <w:rsid w:val="00A11441"/>
    <w:rsid w:val="00A12E7F"/>
    <w:rsid w:val="00A1390D"/>
    <w:rsid w:val="00A2722D"/>
    <w:rsid w:val="00A327F4"/>
    <w:rsid w:val="00A35627"/>
    <w:rsid w:val="00A46918"/>
    <w:rsid w:val="00A4737B"/>
    <w:rsid w:val="00A477A7"/>
    <w:rsid w:val="00A47BC7"/>
    <w:rsid w:val="00A47ED3"/>
    <w:rsid w:val="00A5083A"/>
    <w:rsid w:val="00A536FE"/>
    <w:rsid w:val="00A60BB2"/>
    <w:rsid w:val="00A6513C"/>
    <w:rsid w:val="00A74ECB"/>
    <w:rsid w:val="00A76C1C"/>
    <w:rsid w:val="00A84745"/>
    <w:rsid w:val="00A907A1"/>
    <w:rsid w:val="00A971A6"/>
    <w:rsid w:val="00AA764A"/>
    <w:rsid w:val="00AB08C9"/>
    <w:rsid w:val="00AC6A5F"/>
    <w:rsid w:val="00AC6F48"/>
    <w:rsid w:val="00AD079D"/>
    <w:rsid w:val="00AD182E"/>
    <w:rsid w:val="00AE030D"/>
    <w:rsid w:val="00AE188A"/>
    <w:rsid w:val="00AE2783"/>
    <w:rsid w:val="00AF0FBB"/>
    <w:rsid w:val="00B05334"/>
    <w:rsid w:val="00B05BC5"/>
    <w:rsid w:val="00B13B78"/>
    <w:rsid w:val="00B13F6F"/>
    <w:rsid w:val="00B22CB4"/>
    <w:rsid w:val="00B24C66"/>
    <w:rsid w:val="00B27425"/>
    <w:rsid w:val="00B40039"/>
    <w:rsid w:val="00B40913"/>
    <w:rsid w:val="00B40C7D"/>
    <w:rsid w:val="00B4324A"/>
    <w:rsid w:val="00B4584B"/>
    <w:rsid w:val="00B51524"/>
    <w:rsid w:val="00B70E7C"/>
    <w:rsid w:val="00B74ADD"/>
    <w:rsid w:val="00B8041D"/>
    <w:rsid w:val="00B82485"/>
    <w:rsid w:val="00B85D87"/>
    <w:rsid w:val="00B87FAB"/>
    <w:rsid w:val="00B901AA"/>
    <w:rsid w:val="00B93DF2"/>
    <w:rsid w:val="00B977BA"/>
    <w:rsid w:val="00BA1E62"/>
    <w:rsid w:val="00BA3064"/>
    <w:rsid w:val="00BA3112"/>
    <w:rsid w:val="00BA3535"/>
    <w:rsid w:val="00BA5906"/>
    <w:rsid w:val="00BA5E54"/>
    <w:rsid w:val="00BB736D"/>
    <w:rsid w:val="00BC1D84"/>
    <w:rsid w:val="00BC2509"/>
    <w:rsid w:val="00BD2C09"/>
    <w:rsid w:val="00BE29D3"/>
    <w:rsid w:val="00BE6DBE"/>
    <w:rsid w:val="00BE79C7"/>
    <w:rsid w:val="00BF02CB"/>
    <w:rsid w:val="00BF166C"/>
    <w:rsid w:val="00C02420"/>
    <w:rsid w:val="00C02935"/>
    <w:rsid w:val="00C16BE6"/>
    <w:rsid w:val="00C1748F"/>
    <w:rsid w:val="00C30B80"/>
    <w:rsid w:val="00C30CB8"/>
    <w:rsid w:val="00C360A9"/>
    <w:rsid w:val="00C44900"/>
    <w:rsid w:val="00C7587A"/>
    <w:rsid w:val="00C80946"/>
    <w:rsid w:val="00C922E7"/>
    <w:rsid w:val="00C93117"/>
    <w:rsid w:val="00C93874"/>
    <w:rsid w:val="00C9734C"/>
    <w:rsid w:val="00C97C68"/>
    <w:rsid w:val="00C97E58"/>
    <w:rsid w:val="00CA5614"/>
    <w:rsid w:val="00CB10AC"/>
    <w:rsid w:val="00CC0436"/>
    <w:rsid w:val="00CC257F"/>
    <w:rsid w:val="00CD2DC6"/>
    <w:rsid w:val="00CD5ACC"/>
    <w:rsid w:val="00CE33D5"/>
    <w:rsid w:val="00CE753B"/>
    <w:rsid w:val="00D01263"/>
    <w:rsid w:val="00D042A7"/>
    <w:rsid w:val="00D07CC6"/>
    <w:rsid w:val="00D11AD8"/>
    <w:rsid w:val="00D13F2A"/>
    <w:rsid w:val="00D22D06"/>
    <w:rsid w:val="00D30C7E"/>
    <w:rsid w:val="00D31F0F"/>
    <w:rsid w:val="00D34711"/>
    <w:rsid w:val="00D35F81"/>
    <w:rsid w:val="00D36ABF"/>
    <w:rsid w:val="00D4314A"/>
    <w:rsid w:val="00D43687"/>
    <w:rsid w:val="00D465C8"/>
    <w:rsid w:val="00D546D3"/>
    <w:rsid w:val="00D54BFB"/>
    <w:rsid w:val="00D551E4"/>
    <w:rsid w:val="00D61AB0"/>
    <w:rsid w:val="00D70A63"/>
    <w:rsid w:val="00D71E67"/>
    <w:rsid w:val="00D74056"/>
    <w:rsid w:val="00D81DA4"/>
    <w:rsid w:val="00D83066"/>
    <w:rsid w:val="00D854A3"/>
    <w:rsid w:val="00D87B0D"/>
    <w:rsid w:val="00D9076E"/>
    <w:rsid w:val="00D96C86"/>
    <w:rsid w:val="00DA2F20"/>
    <w:rsid w:val="00DB44C1"/>
    <w:rsid w:val="00DB5F14"/>
    <w:rsid w:val="00DC181B"/>
    <w:rsid w:val="00DC6904"/>
    <w:rsid w:val="00DD3793"/>
    <w:rsid w:val="00DE6063"/>
    <w:rsid w:val="00E023D0"/>
    <w:rsid w:val="00E15935"/>
    <w:rsid w:val="00E169FF"/>
    <w:rsid w:val="00E20F0F"/>
    <w:rsid w:val="00E3356F"/>
    <w:rsid w:val="00E43AE4"/>
    <w:rsid w:val="00E44FB7"/>
    <w:rsid w:val="00E50513"/>
    <w:rsid w:val="00E732B6"/>
    <w:rsid w:val="00E80172"/>
    <w:rsid w:val="00E830FC"/>
    <w:rsid w:val="00E83662"/>
    <w:rsid w:val="00E85B08"/>
    <w:rsid w:val="00E947B7"/>
    <w:rsid w:val="00EA4EE8"/>
    <w:rsid w:val="00EA606B"/>
    <w:rsid w:val="00EB69E4"/>
    <w:rsid w:val="00EB770E"/>
    <w:rsid w:val="00EB7CA2"/>
    <w:rsid w:val="00EC2EF4"/>
    <w:rsid w:val="00ED3993"/>
    <w:rsid w:val="00ED7599"/>
    <w:rsid w:val="00ED7C83"/>
    <w:rsid w:val="00EE3D2D"/>
    <w:rsid w:val="00EF2ACB"/>
    <w:rsid w:val="00F01227"/>
    <w:rsid w:val="00F02769"/>
    <w:rsid w:val="00F04014"/>
    <w:rsid w:val="00F11764"/>
    <w:rsid w:val="00F1418E"/>
    <w:rsid w:val="00F24A0F"/>
    <w:rsid w:val="00F3232D"/>
    <w:rsid w:val="00F4527D"/>
    <w:rsid w:val="00F542FD"/>
    <w:rsid w:val="00F542FE"/>
    <w:rsid w:val="00F56F66"/>
    <w:rsid w:val="00F61076"/>
    <w:rsid w:val="00F71C90"/>
    <w:rsid w:val="00F7359E"/>
    <w:rsid w:val="00F74F50"/>
    <w:rsid w:val="00F8223F"/>
    <w:rsid w:val="00F84A27"/>
    <w:rsid w:val="00F92AED"/>
    <w:rsid w:val="00FA12FA"/>
    <w:rsid w:val="00FA64E7"/>
    <w:rsid w:val="00FB1B09"/>
    <w:rsid w:val="00FB4A1C"/>
    <w:rsid w:val="00FB61D1"/>
    <w:rsid w:val="00FC28A8"/>
    <w:rsid w:val="00FE7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1D4FA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2E13"/>
    <w:rPr>
      <w:rFonts w:ascii="Tahoma" w:hAnsi="Tahoma" w:cs="Tahoma"/>
      <w:sz w:val="16"/>
      <w:szCs w:val="16"/>
    </w:rPr>
  </w:style>
  <w:style w:type="character" w:styleId="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5248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6068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sailer</dc:creator>
  <cp:keywords/>
  <dc:description/>
  <cp:lastModifiedBy>stephanie.gehendges@linnigpublic.de</cp:lastModifiedBy>
  <cp:revision>57</cp:revision>
  <cp:lastPrinted>2017-11-05T16:26:00Z</cp:lastPrinted>
  <dcterms:created xsi:type="dcterms:W3CDTF">2017-10-30T17:27:00Z</dcterms:created>
  <dcterms:modified xsi:type="dcterms:W3CDTF">2017-11-06T17:27:00Z</dcterms:modified>
</cp:coreProperties>
</file>