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3B203" w14:textId="4F14A17C" w:rsidR="00435B70" w:rsidRPr="00AC68D9" w:rsidRDefault="00435B70" w:rsidP="00F64A3B">
      <w:pPr>
        <w:rPr>
          <w:rFonts w:cs="Arial"/>
          <w:szCs w:val="18"/>
        </w:rPr>
      </w:pPr>
      <w:r w:rsidRPr="00AC68D9">
        <w:rPr>
          <w:rFonts w:cs="Arial"/>
          <w:b/>
          <w:szCs w:val="18"/>
        </w:rPr>
        <w:t>Datum:</w:t>
      </w:r>
      <w:r w:rsidRPr="00AC68D9">
        <w:rPr>
          <w:rFonts w:cs="Arial"/>
          <w:szCs w:val="18"/>
        </w:rPr>
        <w:t xml:space="preserve"> </w:t>
      </w:r>
      <w:r w:rsidR="00C230AB">
        <w:rPr>
          <w:rFonts w:cs="Arial"/>
          <w:szCs w:val="18"/>
        </w:rPr>
        <w:t>25</w:t>
      </w:r>
      <w:r w:rsidR="00966564" w:rsidRPr="00AC68D9">
        <w:rPr>
          <w:rFonts w:cs="Arial"/>
          <w:szCs w:val="18"/>
        </w:rPr>
        <w:t xml:space="preserve">. </w:t>
      </w:r>
      <w:r w:rsidR="003B1D20">
        <w:rPr>
          <w:rFonts w:cs="Arial"/>
          <w:szCs w:val="18"/>
        </w:rPr>
        <w:t>Juli</w:t>
      </w:r>
      <w:r w:rsidRPr="00AC68D9">
        <w:rPr>
          <w:rFonts w:cs="Arial"/>
          <w:szCs w:val="18"/>
        </w:rPr>
        <w:t xml:space="preserve"> 202</w:t>
      </w:r>
      <w:r w:rsidR="00C527C6" w:rsidRPr="00AC68D9">
        <w:rPr>
          <w:rFonts w:cs="Arial"/>
          <w:szCs w:val="18"/>
        </w:rPr>
        <w:t xml:space="preserve">2 </w:t>
      </w:r>
    </w:p>
    <w:p w14:paraId="24D0F342" w14:textId="77777777" w:rsidR="00435B70" w:rsidRPr="00AC68D9" w:rsidRDefault="00435B70" w:rsidP="00F64A3B">
      <w:pPr>
        <w:rPr>
          <w:rFonts w:cs="Arial"/>
          <w:szCs w:val="18"/>
        </w:rPr>
      </w:pPr>
    </w:p>
    <w:p w14:paraId="7F110077" w14:textId="6240E678" w:rsidR="00C527C6" w:rsidRPr="006F5E63" w:rsidRDefault="00F66138" w:rsidP="00F64A3B">
      <w:pPr>
        <w:rPr>
          <w:szCs w:val="18"/>
        </w:rPr>
      </w:pPr>
      <w:r>
        <w:rPr>
          <w:bCs/>
          <w:szCs w:val="18"/>
        </w:rPr>
        <w:t xml:space="preserve">Neu im Markt: </w:t>
      </w:r>
      <w:r w:rsidR="00563EE3">
        <w:rPr>
          <w:bCs/>
          <w:szCs w:val="18"/>
        </w:rPr>
        <w:t>Verdecktes</w:t>
      </w:r>
      <w:r w:rsidR="002A3E96">
        <w:rPr>
          <w:szCs w:val="18"/>
        </w:rPr>
        <w:t xml:space="preserve"> </w:t>
      </w:r>
      <w:r w:rsidR="009279C0">
        <w:rPr>
          <w:szCs w:val="18"/>
        </w:rPr>
        <w:t>Drehkipp-Beschlag</w:t>
      </w:r>
      <w:r w:rsidR="003B1D20">
        <w:rPr>
          <w:szCs w:val="18"/>
        </w:rPr>
        <w:t>programm</w:t>
      </w:r>
      <w:r w:rsidR="002957D8">
        <w:rPr>
          <w:szCs w:val="18"/>
        </w:rPr>
        <w:t xml:space="preserve"> </w:t>
      </w:r>
      <w:r w:rsidR="003B1D20">
        <w:rPr>
          <w:szCs w:val="18"/>
        </w:rPr>
        <w:t xml:space="preserve">„Roto AL </w:t>
      </w:r>
      <w:proofErr w:type="spellStart"/>
      <w:r w:rsidR="003B1D20">
        <w:rPr>
          <w:szCs w:val="18"/>
        </w:rPr>
        <w:t>Designo</w:t>
      </w:r>
      <w:proofErr w:type="spellEnd"/>
      <w:r>
        <w:rPr>
          <w:szCs w:val="18"/>
        </w:rPr>
        <w:t xml:space="preserve"> STS</w:t>
      </w:r>
      <w:r w:rsidR="003B1D20">
        <w:rPr>
          <w:szCs w:val="18"/>
        </w:rPr>
        <w:t xml:space="preserve">“ </w:t>
      </w:r>
      <w:r w:rsidR="00563EE3">
        <w:rPr>
          <w:szCs w:val="18"/>
        </w:rPr>
        <w:t>/ Für</w:t>
      </w:r>
      <w:r w:rsidR="0059464A">
        <w:rPr>
          <w:szCs w:val="18"/>
        </w:rPr>
        <w:t xml:space="preserve"> </w:t>
      </w:r>
      <w:r w:rsidR="002957D8">
        <w:rPr>
          <w:szCs w:val="18"/>
        </w:rPr>
        <w:t xml:space="preserve">Lüftungsklappen und Fenster bis 80 kg Flügelgewicht </w:t>
      </w:r>
      <w:r w:rsidR="00543A07">
        <w:rPr>
          <w:szCs w:val="18"/>
        </w:rPr>
        <w:t>/ A</w:t>
      </w:r>
      <w:r w:rsidR="00AC68D9">
        <w:rPr>
          <w:szCs w:val="18"/>
        </w:rPr>
        <w:t>b sofort</w:t>
      </w:r>
      <w:r w:rsidR="003B70B3" w:rsidRPr="00AC68D9">
        <w:rPr>
          <w:szCs w:val="18"/>
        </w:rPr>
        <w:t xml:space="preserve"> </w:t>
      </w:r>
      <w:r w:rsidR="003B1D20">
        <w:rPr>
          <w:szCs w:val="18"/>
        </w:rPr>
        <w:t>weltweit lieferbar</w:t>
      </w:r>
      <w:r w:rsidR="00BF3DE2" w:rsidRPr="00AC68D9">
        <w:rPr>
          <w:szCs w:val="18"/>
        </w:rPr>
        <w:t xml:space="preserve"> </w:t>
      </w:r>
      <w:r w:rsidR="00E8480A" w:rsidRPr="00AC68D9">
        <w:rPr>
          <w:szCs w:val="18"/>
        </w:rPr>
        <w:t xml:space="preserve">/ </w:t>
      </w:r>
      <w:r>
        <w:rPr>
          <w:szCs w:val="18"/>
        </w:rPr>
        <w:t xml:space="preserve">Drehkurve optimiert / </w:t>
      </w:r>
      <w:r w:rsidR="002957D8">
        <w:rPr>
          <w:szCs w:val="18"/>
        </w:rPr>
        <w:t xml:space="preserve">Schnelle Montage mittels Montagekeilen / </w:t>
      </w:r>
      <w:r w:rsidR="00543A07">
        <w:rPr>
          <w:szCs w:val="18"/>
        </w:rPr>
        <w:t xml:space="preserve">Hoher </w:t>
      </w:r>
      <w:r w:rsidR="002957D8">
        <w:rPr>
          <w:szCs w:val="18"/>
        </w:rPr>
        <w:t>Korrosionsschutz</w:t>
      </w:r>
      <w:r w:rsidR="00543A07">
        <w:rPr>
          <w:szCs w:val="18"/>
        </w:rPr>
        <w:t xml:space="preserve"> durch Stanzbauteile aus Edelstahl</w:t>
      </w:r>
    </w:p>
    <w:p w14:paraId="4A4BDF19" w14:textId="77777777" w:rsidR="004F14E2" w:rsidRPr="00AC68D9" w:rsidRDefault="004F14E2" w:rsidP="00F64A3B">
      <w:pPr>
        <w:rPr>
          <w:szCs w:val="18"/>
        </w:rPr>
      </w:pPr>
    </w:p>
    <w:p w14:paraId="5BBAA450" w14:textId="77777777" w:rsidR="00325634" w:rsidRPr="00AC68D9" w:rsidRDefault="00325634" w:rsidP="00F64A3B">
      <w:pPr>
        <w:rPr>
          <w:b/>
          <w:bCs/>
          <w:szCs w:val="18"/>
        </w:rPr>
      </w:pPr>
    </w:p>
    <w:p w14:paraId="223E6FED" w14:textId="703CEBD7" w:rsidR="00634335" w:rsidRPr="00AC68D9" w:rsidRDefault="00221439" w:rsidP="00F64A3B">
      <w:pPr>
        <w:rPr>
          <w:b/>
          <w:bCs/>
          <w:szCs w:val="18"/>
        </w:rPr>
      </w:pPr>
      <w:r>
        <w:rPr>
          <w:b/>
          <w:bCs/>
          <w:szCs w:val="18"/>
        </w:rPr>
        <w:t xml:space="preserve">Verdeckte </w:t>
      </w:r>
      <w:r w:rsidR="001A42EF">
        <w:rPr>
          <w:b/>
          <w:bCs/>
          <w:szCs w:val="18"/>
        </w:rPr>
        <w:t xml:space="preserve">Standardlösung </w:t>
      </w:r>
      <w:r w:rsidR="002957D8">
        <w:rPr>
          <w:b/>
          <w:szCs w:val="18"/>
        </w:rPr>
        <w:t>für flächenbündige Aluminiumprofilsysteme</w:t>
      </w:r>
      <w:r w:rsidR="00466BB6" w:rsidRPr="00AC68D9">
        <w:rPr>
          <w:b/>
          <w:bCs/>
          <w:szCs w:val="18"/>
        </w:rPr>
        <w:t xml:space="preserve"> </w:t>
      </w:r>
    </w:p>
    <w:p w14:paraId="505888ED" w14:textId="77777777" w:rsidR="00C527C6" w:rsidRPr="00AC68D9" w:rsidRDefault="00C527C6" w:rsidP="00F64A3B">
      <w:pPr>
        <w:rPr>
          <w:szCs w:val="18"/>
        </w:rPr>
      </w:pPr>
    </w:p>
    <w:p w14:paraId="6F89BDEB" w14:textId="4CD76ED8" w:rsidR="00325A86" w:rsidRDefault="00634335" w:rsidP="00F64A3B">
      <w:pPr>
        <w:rPr>
          <w:rFonts w:cstheme="majorHAnsi"/>
          <w:color w:val="000000" w:themeColor="text1"/>
          <w:szCs w:val="18"/>
        </w:rPr>
      </w:pPr>
      <w:r w:rsidRPr="00AC68D9">
        <w:rPr>
          <w:b/>
          <w:i/>
          <w:szCs w:val="18"/>
        </w:rPr>
        <w:t>Leinfelden-Echterdingen</w:t>
      </w:r>
      <w:r w:rsidR="007551F8">
        <w:rPr>
          <w:b/>
          <w:i/>
          <w:szCs w:val="18"/>
        </w:rPr>
        <w:t xml:space="preserve"> </w:t>
      </w:r>
      <w:r w:rsidR="007551F8" w:rsidRPr="002957D8">
        <w:rPr>
          <w:szCs w:val="18"/>
        </w:rPr>
        <w:t>–</w:t>
      </w:r>
      <w:r w:rsidR="007551F8" w:rsidRPr="002957D8">
        <w:rPr>
          <w:i/>
          <w:szCs w:val="18"/>
        </w:rPr>
        <w:t xml:space="preserve"> </w:t>
      </w:r>
      <w:r w:rsidR="00C63396">
        <w:rPr>
          <w:rFonts w:cstheme="majorHAnsi"/>
          <w:color w:val="000000" w:themeColor="text1"/>
          <w:szCs w:val="18"/>
        </w:rPr>
        <w:t>Aus Sicht vieler Architekten und Bauherren wird d</w:t>
      </w:r>
      <w:r w:rsidR="007C5AE2">
        <w:rPr>
          <w:iCs/>
          <w:szCs w:val="18"/>
        </w:rPr>
        <w:t>as Design m</w:t>
      </w:r>
      <w:r w:rsidR="007C5AE2" w:rsidRPr="007C5AE2">
        <w:rPr>
          <w:iCs/>
          <w:szCs w:val="18"/>
        </w:rPr>
        <w:t>oderne</w:t>
      </w:r>
      <w:r w:rsidR="007C5AE2">
        <w:rPr>
          <w:iCs/>
          <w:szCs w:val="18"/>
        </w:rPr>
        <w:t>r</w:t>
      </w:r>
      <w:r w:rsidR="007C5AE2">
        <w:rPr>
          <w:rFonts w:cstheme="majorHAnsi"/>
          <w:color w:val="000000" w:themeColor="text1"/>
          <w:szCs w:val="18"/>
        </w:rPr>
        <w:t xml:space="preserve"> Aluminiumfenster mit schmalen Profilansichten durch </w:t>
      </w:r>
      <w:r w:rsidR="009279C0">
        <w:rPr>
          <w:rFonts w:cstheme="majorHAnsi"/>
          <w:color w:val="000000" w:themeColor="text1"/>
          <w:szCs w:val="18"/>
        </w:rPr>
        <w:t>den Einsatz</w:t>
      </w:r>
      <w:r w:rsidR="007C5AE2">
        <w:rPr>
          <w:rFonts w:cstheme="majorHAnsi"/>
          <w:color w:val="000000" w:themeColor="text1"/>
          <w:szCs w:val="18"/>
        </w:rPr>
        <w:t xml:space="preserve"> </w:t>
      </w:r>
      <w:r w:rsidR="009279C0">
        <w:rPr>
          <w:rFonts w:cstheme="majorHAnsi"/>
          <w:color w:val="000000" w:themeColor="text1"/>
          <w:szCs w:val="18"/>
        </w:rPr>
        <w:t>eines</w:t>
      </w:r>
      <w:r w:rsidR="007C5AE2">
        <w:rPr>
          <w:rFonts w:cstheme="majorHAnsi"/>
          <w:color w:val="000000" w:themeColor="text1"/>
          <w:szCs w:val="18"/>
        </w:rPr>
        <w:t xml:space="preserve"> </w:t>
      </w:r>
      <w:r w:rsidR="002A3E96">
        <w:rPr>
          <w:rFonts w:cstheme="majorHAnsi"/>
          <w:color w:val="000000" w:themeColor="text1"/>
          <w:szCs w:val="18"/>
        </w:rPr>
        <w:t xml:space="preserve">verdeckten </w:t>
      </w:r>
      <w:r w:rsidR="007C5AE2">
        <w:rPr>
          <w:rFonts w:cstheme="majorHAnsi"/>
          <w:color w:val="000000" w:themeColor="text1"/>
          <w:szCs w:val="18"/>
        </w:rPr>
        <w:t>Beschlag</w:t>
      </w:r>
      <w:r w:rsidR="009279C0">
        <w:rPr>
          <w:rFonts w:cstheme="majorHAnsi"/>
          <w:color w:val="000000" w:themeColor="text1"/>
          <w:szCs w:val="18"/>
        </w:rPr>
        <w:t>s</w:t>
      </w:r>
      <w:r w:rsidR="007C5AE2">
        <w:rPr>
          <w:rFonts w:cstheme="majorHAnsi"/>
          <w:color w:val="000000" w:themeColor="text1"/>
          <w:szCs w:val="18"/>
        </w:rPr>
        <w:t xml:space="preserve"> wie </w:t>
      </w:r>
      <w:r w:rsidR="00325A86">
        <w:rPr>
          <w:rFonts w:cstheme="majorHAnsi"/>
          <w:color w:val="000000" w:themeColor="text1"/>
          <w:szCs w:val="18"/>
        </w:rPr>
        <w:t xml:space="preserve">den </w:t>
      </w:r>
      <w:r w:rsidR="007C5AE2">
        <w:rPr>
          <w:rFonts w:cstheme="majorHAnsi"/>
          <w:color w:val="000000" w:themeColor="text1"/>
          <w:szCs w:val="18"/>
        </w:rPr>
        <w:t xml:space="preserve">„Roto AL </w:t>
      </w:r>
      <w:proofErr w:type="spellStart"/>
      <w:r w:rsidR="007C5AE2">
        <w:rPr>
          <w:rFonts w:cstheme="majorHAnsi"/>
          <w:color w:val="000000" w:themeColor="text1"/>
          <w:szCs w:val="18"/>
        </w:rPr>
        <w:t>Designo</w:t>
      </w:r>
      <w:proofErr w:type="spellEnd"/>
      <w:r w:rsidR="007C5AE2">
        <w:rPr>
          <w:rFonts w:cstheme="majorHAnsi"/>
          <w:color w:val="000000" w:themeColor="text1"/>
          <w:szCs w:val="18"/>
        </w:rPr>
        <w:t>“</w:t>
      </w:r>
      <w:r w:rsidR="00C63396">
        <w:rPr>
          <w:rFonts w:cstheme="majorHAnsi"/>
          <w:color w:val="000000" w:themeColor="text1"/>
          <w:szCs w:val="18"/>
        </w:rPr>
        <w:t xml:space="preserve"> noch einmal attraktiver</w:t>
      </w:r>
      <w:r w:rsidR="007C5AE2">
        <w:rPr>
          <w:rFonts w:cstheme="majorHAnsi"/>
          <w:color w:val="000000" w:themeColor="text1"/>
          <w:szCs w:val="18"/>
        </w:rPr>
        <w:t xml:space="preserve">. </w:t>
      </w:r>
      <w:r w:rsidR="00A310C0">
        <w:rPr>
          <w:rFonts w:cstheme="majorHAnsi"/>
          <w:color w:val="000000" w:themeColor="text1"/>
          <w:szCs w:val="18"/>
        </w:rPr>
        <w:t>Denn nicht sichtbare Beschlagteile unterstützen puristische</w:t>
      </w:r>
      <w:r w:rsidR="00563EE3">
        <w:rPr>
          <w:rFonts w:cstheme="majorHAnsi"/>
          <w:color w:val="000000" w:themeColor="text1"/>
          <w:szCs w:val="18"/>
        </w:rPr>
        <w:t>s</w:t>
      </w:r>
      <w:r w:rsidR="00A310C0">
        <w:rPr>
          <w:rFonts w:cstheme="majorHAnsi"/>
          <w:color w:val="000000" w:themeColor="text1"/>
          <w:szCs w:val="18"/>
        </w:rPr>
        <w:t xml:space="preserve"> </w:t>
      </w:r>
      <w:r w:rsidR="004C5D5D">
        <w:rPr>
          <w:rFonts w:cstheme="majorHAnsi"/>
          <w:color w:val="000000" w:themeColor="text1"/>
          <w:szCs w:val="18"/>
        </w:rPr>
        <w:t>Fensterdesign</w:t>
      </w:r>
      <w:r w:rsidR="00A310C0">
        <w:rPr>
          <w:rFonts w:cstheme="majorHAnsi"/>
          <w:color w:val="000000" w:themeColor="text1"/>
          <w:szCs w:val="18"/>
        </w:rPr>
        <w:t xml:space="preserve">. </w:t>
      </w:r>
      <w:r w:rsidR="00485BAA">
        <w:rPr>
          <w:rFonts w:cstheme="majorHAnsi"/>
          <w:color w:val="000000" w:themeColor="text1"/>
          <w:szCs w:val="18"/>
        </w:rPr>
        <w:t>War</w:t>
      </w:r>
      <w:r w:rsidR="00A310C0">
        <w:rPr>
          <w:rFonts w:cstheme="majorHAnsi"/>
          <w:color w:val="000000" w:themeColor="text1"/>
          <w:szCs w:val="18"/>
        </w:rPr>
        <w:t xml:space="preserve"> </w:t>
      </w:r>
      <w:r w:rsidR="00A310C0" w:rsidRPr="002A3E96">
        <w:rPr>
          <w:rFonts w:cstheme="majorHAnsi"/>
          <w:color w:val="000000" w:themeColor="text1"/>
          <w:szCs w:val="18"/>
        </w:rPr>
        <w:t>zusätzlich</w:t>
      </w:r>
      <w:r w:rsidR="00A310C0">
        <w:rPr>
          <w:rFonts w:cstheme="majorHAnsi"/>
          <w:color w:val="000000" w:themeColor="text1"/>
          <w:szCs w:val="18"/>
        </w:rPr>
        <w:t xml:space="preserve"> die Flächenbündigkeit von </w:t>
      </w:r>
      <w:proofErr w:type="spellStart"/>
      <w:r w:rsidR="00A310C0">
        <w:rPr>
          <w:rFonts w:cstheme="majorHAnsi"/>
          <w:color w:val="000000" w:themeColor="text1"/>
          <w:szCs w:val="18"/>
        </w:rPr>
        <w:t>Blend</w:t>
      </w:r>
      <w:proofErr w:type="spellEnd"/>
      <w:r w:rsidR="00A310C0">
        <w:rPr>
          <w:rFonts w:cstheme="majorHAnsi"/>
          <w:color w:val="000000" w:themeColor="text1"/>
          <w:szCs w:val="18"/>
        </w:rPr>
        <w:t xml:space="preserve">- und Flügelrahmen gewünscht, </w:t>
      </w:r>
      <w:r w:rsidR="00325A86">
        <w:rPr>
          <w:rFonts w:cstheme="majorHAnsi"/>
          <w:color w:val="000000" w:themeColor="text1"/>
          <w:szCs w:val="18"/>
        </w:rPr>
        <w:t xml:space="preserve">entwickelte das Team des Roto </w:t>
      </w:r>
      <w:proofErr w:type="spellStart"/>
      <w:r w:rsidR="00325A86">
        <w:rPr>
          <w:rFonts w:cstheme="majorHAnsi"/>
          <w:color w:val="000000" w:themeColor="text1"/>
          <w:szCs w:val="18"/>
        </w:rPr>
        <w:t>Object</w:t>
      </w:r>
      <w:proofErr w:type="spellEnd"/>
      <w:r w:rsidR="00325A86">
        <w:rPr>
          <w:rFonts w:cstheme="majorHAnsi"/>
          <w:color w:val="000000" w:themeColor="text1"/>
          <w:szCs w:val="18"/>
        </w:rPr>
        <w:t xml:space="preserve"> Business dafür </w:t>
      </w:r>
      <w:r w:rsidR="00563EE3">
        <w:rPr>
          <w:rFonts w:cstheme="majorHAnsi"/>
          <w:color w:val="000000" w:themeColor="text1"/>
          <w:szCs w:val="18"/>
        </w:rPr>
        <w:t xml:space="preserve">in der Vergangenheit </w:t>
      </w:r>
      <w:r w:rsidR="00C63396">
        <w:rPr>
          <w:rFonts w:cstheme="majorHAnsi"/>
          <w:color w:val="000000" w:themeColor="text1"/>
          <w:szCs w:val="18"/>
        </w:rPr>
        <w:t xml:space="preserve">jeweils </w:t>
      </w:r>
      <w:r w:rsidR="00325A86">
        <w:rPr>
          <w:rFonts w:cstheme="majorHAnsi"/>
          <w:color w:val="000000" w:themeColor="text1"/>
          <w:szCs w:val="18"/>
        </w:rPr>
        <w:t xml:space="preserve">kundenspezifische Beschlaglösungen. Nun stellt der Marktführer für Drehkipp-Beschläge mit dem „Roto AL </w:t>
      </w:r>
      <w:proofErr w:type="spellStart"/>
      <w:r w:rsidR="00325A86">
        <w:rPr>
          <w:rFonts w:cstheme="majorHAnsi"/>
          <w:color w:val="000000" w:themeColor="text1"/>
          <w:szCs w:val="18"/>
        </w:rPr>
        <w:t>Designo</w:t>
      </w:r>
      <w:proofErr w:type="spellEnd"/>
      <w:r w:rsidR="00325A86">
        <w:rPr>
          <w:rFonts w:cstheme="majorHAnsi"/>
          <w:color w:val="000000" w:themeColor="text1"/>
          <w:szCs w:val="18"/>
        </w:rPr>
        <w:t xml:space="preserve"> STS“ eine </w:t>
      </w:r>
      <w:r w:rsidR="002A3E96">
        <w:rPr>
          <w:rFonts w:cstheme="majorHAnsi"/>
          <w:color w:val="000000" w:themeColor="text1"/>
          <w:szCs w:val="18"/>
        </w:rPr>
        <w:t xml:space="preserve">verdeckte </w:t>
      </w:r>
      <w:r w:rsidR="00325A86">
        <w:rPr>
          <w:rFonts w:cstheme="majorHAnsi"/>
          <w:color w:val="000000" w:themeColor="text1"/>
          <w:szCs w:val="18"/>
        </w:rPr>
        <w:t>Standardlösung zur Verfügung</w:t>
      </w:r>
      <w:r w:rsidR="00563EE3">
        <w:rPr>
          <w:rFonts w:cstheme="majorHAnsi"/>
          <w:color w:val="000000" w:themeColor="text1"/>
          <w:szCs w:val="18"/>
        </w:rPr>
        <w:t>, die auch</w:t>
      </w:r>
      <w:r w:rsidR="00563EE3" w:rsidRPr="00563EE3">
        <w:rPr>
          <w:rFonts w:cstheme="majorHAnsi"/>
          <w:color w:val="000000" w:themeColor="text1"/>
          <w:szCs w:val="18"/>
        </w:rPr>
        <w:t xml:space="preserve"> </w:t>
      </w:r>
      <w:r w:rsidR="00563EE3">
        <w:rPr>
          <w:rFonts w:cstheme="majorHAnsi"/>
          <w:color w:val="000000" w:themeColor="text1"/>
          <w:szCs w:val="18"/>
        </w:rPr>
        <w:t>für flächenbündige Profilsysteme geeignet ist</w:t>
      </w:r>
      <w:r w:rsidR="00325A86">
        <w:rPr>
          <w:rFonts w:cstheme="majorHAnsi"/>
          <w:color w:val="000000" w:themeColor="text1"/>
          <w:szCs w:val="18"/>
        </w:rPr>
        <w:t xml:space="preserve">. </w:t>
      </w:r>
    </w:p>
    <w:p w14:paraId="1247C7B3" w14:textId="77777777" w:rsidR="00325A86" w:rsidRDefault="00325A86" w:rsidP="00F64A3B">
      <w:pPr>
        <w:rPr>
          <w:rFonts w:cstheme="majorHAnsi"/>
          <w:color w:val="000000" w:themeColor="text1"/>
          <w:szCs w:val="18"/>
        </w:rPr>
      </w:pPr>
    </w:p>
    <w:p w14:paraId="66C4E415" w14:textId="2D3ABC9D" w:rsidR="008120DA" w:rsidRPr="001A032A" w:rsidRDefault="001A032A" w:rsidP="00F64A3B">
      <w:pPr>
        <w:rPr>
          <w:rFonts w:cstheme="majorHAnsi"/>
          <w:b/>
          <w:bCs/>
          <w:color w:val="000000" w:themeColor="text1"/>
          <w:szCs w:val="18"/>
        </w:rPr>
      </w:pPr>
      <w:r w:rsidRPr="001A032A">
        <w:rPr>
          <w:rFonts w:cstheme="majorHAnsi"/>
          <w:b/>
          <w:bCs/>
          <w:color w:val="000000" w:themeColor="text1"/>
          <w:szCs w:val="18"/>
        </w:rPr>
        <w:t xml:space="preserve">Für Bauelemente mit geringem </w:t>
      </w:r>
      <w:proofErr w:type="spellStart"/>
      <w:r w:rsidRPr="001A032A">
        <w:rPr>
          <w:rFonts w:cstheme="majorHAnsi"/>
          <w:b/>
          <w:bCs/>
          <w:color w:val="000000" w:themeColor="text1"/>
          <w:szCs w:val="18"/>
        </w:rPr>
        <w:t>Freimaß</w:t>
      </w:r>
      <w:proofErr w:type="spellEnd"/>
      <w:r w:rsidRPr="001A032A">
        <w:rPr>
          <w:rFonts w:cstheme="majorHAnsi"/>
          <w:b/>
          <w:bCs/>
          <w:color w:val="000000" w:themeColor="text1"/>
          <w:szCs w:val="18"/>
        </w:rPr>
        <w:t xml:space="preserve"> </w:t>
      </w:r>
    </w:p>
    <w:p w14:paraId="2A6EF377" w14:textId="724AE0C8" w:rsidR="008120DA" w:rsidRPr="008120DA" w:rsidRDefault="008120DA" w:rsidP="008120DA">
      <w:pPr>
        <w:rPr>
          <w:rFonts w:cstheme="majorHAnsi"/>
          <w:szCs w:val="18"/>
        </w:rPr>
      </w:pPr>
      <w:r w:rsidRPr="00A05DD6">
        <w:rPr>
          <w:rFonts w:cstheme="majorHAnsi"/>
          <w:szCs w:val="18"/>
        </w:rPr>
        <w:t xml:space="preserve">Die Drehkurve des neuen Drehkipp-Beschlags ermöglicht das kollisionsfreie Öffnen eines </w:t>
      </w:r>
      <w:r w:rsidR="00A52248">
        <w:rPr>
          <w:rFonts w:cstheme="majorHAnsi"/>
          <w:szCs w:val="18"/>
        </w:rPr>
        <w:t xml:space="preserve">flächenbündigen </w:t>
      </w:r>
      <w:r w:rsidRPr="00A05DD6">
        <w:rPr>
          <w:rFonts w:cstheme="majorHAnsi"/>
          <w:szCs w:val="18"/>
        </w:rPr>
        <w:t xml:space="preserve">Fensterflügels oder einer Lüftungsklappe selbst bei geringem </w:t>
      </w:r>
      <w:proofErr w:type="spellStart"/>
      <w:r w:rsidRPr="00A05DD6">
        <w:rPr>
          <w:rFonts w:cstheme="majorHAnsi"/>
          <w:szCs w:val="18"/>
        </w:rPr>
        <w:t>Freimaß</w:t>
      </w:r>
      <w:proofErr w:type="spellEnd"/>
      <w:r w:rsidRPr="00A05DD6">
        <w:rPr>
          <w:rFonts w:cstheme="majorHAnsi"/>
          <w:szCs w:val="18"/>
        </w:rPr>
        <w:t xml:space="preserve">. Auch in sehr schmalen Profilen bleibt der „AL </w:t>
      </w:r>
      <w:proofErr w:type="spellStart"/>
      <w:r w:rsidRPr="00A05DD6">
        <w:rPr>
          <w:rFonts w:cstheme="majorHAnsi"/>
          <w:szCs w:val="18"/>
        </w:rPr>
        <w:t>Designo</w:t>
      </w:r>
      <w:proofErr w:type="spellEnd"/>
      <w:r w:rsidRPr="00A05DD6">
        <w:rPr>
          <w:rFonts w:cstheme="majorHAnsi"/>
          <w:szCs w:val="18"/>
        </w:rPr>
        <w:t xml:space="preserve"> STS“ unsichtbar. </w:t>
      </w:r>
      <w:r w:rsidR="00A52248">
        <w:rPr>
          <w:rFonts w:cstheme="majorHAnsi"/>
          <w:szCs w:val="18"/>
        </w:rPr>
        <w:t>Das</w:t>
      </w:r>
      <w:r w:rsidRPr="008120DA">
        <w:rPr>
          <w:rFonts w:cstheme="majorHAnsi"/>
          <w:szCs w:val="18"/>
        </w:rPr>
        <w:t xml:space="preserve"> Produktprogramm </w:t>
      </w:r>
      <w:r>
        <w:rPr>
          <w:rFonts w:cstheme="majorHAnsi"/>
          <w:szCs w:val="18"/>
        </w:rPr>
        <w:t>„</w:t>
      </w:r>
      <w:r w:rsidRPr="008120DA">
        <w:rPr>
          <w:rFonts w:cstheme="majorHAnsi"/>
          <w:szCs w:val="18"/>
        </w:rPr>
        <w:t xml:space="preserve">AL </w:t>
      </w:r>
      <w:proofErr w:type="spellStart"/>
      <w:r w:rsidRPr="008120DA">
        <w:rPr>
          <w:rFonts w:cstheme="majorHAnsi"/>
          <w:szCs w:val="18"/>
        </w:rPr>
        <w:t>Designo</w:t>
      </w:r>
      <w:proofErr w:type="spellEnd"/>
      <w:r>
        <w:rPr>
          <w:rFonts w:cstheme="majorHAnsi"/>
          <w:szCs w:val="18"/>
        </w:rPr>
        <w:t>“,</w:t>
      </w:r>
      <w:r w:rsidRPr="008120DA">
        <w:rPr>
          <w:rFonts w:cstheme="majorHAnsi"/>
          <w:szCs w:val="18"/>
        </w:rPr>
        <w:t xml:space="preserve"> </w:t>
      </w:r>
      <w:r>
        <w:rPr>
          <w:rFonts w:cstheme="majorHAnsi"/>
          <w:szCs w:val="18"/>
        </w:rPr>
        <w:t>das nach Einschätzung des Herstellers</w:t>
      </w:r>
      <w:r w:rsidRPr="008120DA">
        <w:rPr>
          <w:rFonts w:cstheme="majorHAnsi"/>
          <w:szCs w:val="18"/>
        </w:rPr>
        <w:t xml:space="preserve"> sehr hohe</w:t>
      </w:r>
      <w:r>
        <w:rPr>
          <w:rFonts w:cstheme="majorHAnsi"/>
          <w:szCs w:val="18"/>
        </w:rPr>
        <w:t>n</w:t>
      </w:r>
      <w:r w:rsidRPr="008120DA">
        <w:rPr>
          <w:rFonts w:cstheme="majorHAnsi"/>
          <w:szCs w:val="18"/>
        </w:rPr>
        <w:t xml:space="preserve"> ästhetische</w:t>
      </w:r>
      <w:r>
        <w:rPr>
          <w:rFonts w:cstheme="majorHAnsi"/>
          <w:szCs w:val="18"/>
        </w:rPr>
        <w:t>n</w:t>
      </w:r>
      <w:r w:rsidRPr="008120DA">
        <w:rPr>
          <w:rFonts w:cstheme="majorHAnsi"/>
          <w:szCs w:val="18"/>
        </w:rPr>
        <w:t xml:space="preserve"> </w:t>
      </w:r>
      <w:r w:rsidRPr="00F779B7">
        <w:rPr>
          <w:rFonts w:cstheme="majorHAnsi"/>
          <w:szCs w:val="18"/>
        </w:rPr>
        <w:t xml:space="preserve">Ansprüchen </w:t>
      </w:r>
      <w:r w:rsidR="00F779B7">
        <w:rPr>
          <w:rFonts w:cstheme="majorHAnsi"/>
          <w:szCs w:val="18"/>
        </w:rPr>
        <w:t xml:space="preserve">gerecht </w:t>
      </w:r>
      <w:r w:rsidR="00F26907">
        <w:rPr>
          <w:rFonts w:cstheme="majorHAnsi"/>
          <w:szCs w:val="18"/>
        </w:rPr>
        <w:t>werde</w:t>
      </w:r>
      <w:r w:rsidR="00A52248">
        <w:rPr>
          <w:rFonts w:cstheme="majorHAnsi"/>
          <w:szCs w:val="18"/>
        </w:rPr>
        <w:t xml:space="preserve">, </w:t>
      </w:r>
      <w:r w:rsidR="00563EE3">
        <w:rPr>
          <w:rFonts w:cstheme="majorHAnsi"/>
          <w:szCs w:val="18"/>
        </w:rPr>
        <w:t xml:space="preserve">wurde </w:t>
      </w:r>
      <w:r w:rsidR="00A52248">
        <w:rPr>
          <w:rFonts w:cstheme="majorHAnsi"/>
          <w:szCs w:val="18"/>
        </w:rPr>
        <w:t>damit um eine</w:t>
      </w:r>
      <w:r w:rsidR="00563EE3">
        <w:rPr>
          <w:rFonts w:cstheme="majorHAnsi"/>
          <w:szCs w:val="18"/>
        </w:rPr>
        <w:t xml:space="preserve"> ebenso</w:t>
      </w:r>
      <w:r w:rsidR="00A52248">
        <w:rPr>
          <w:rFonts w:cstheme="majorHAnsi"/>
          <w:szCs w:val="18"/>
        </w:rPr>
        <w:t xml:space="preserve"> trendorientierte</w:t>
      </w:r>
      <w:r w:rsidR="00563EE3">
        <w:rPr>
          <w:rFonts w:cstheme="majorHAnsi"/>
          <w:szCs w:val="18"/>
        </w:rPr>
        <w:t xml:space="preserve"> wie</w:t>
      </w:r>
      <w:r w:rsidR="00A52248">
        <w:rPr>
          <w:rFonts w:cstheme="majorHAnsi"/>
          <w:szCs w:val="18"/>
        </w:rPr>
        <w:t xml:space="preserve"> technisch ausgereifte Variante erweitert</w:t>
      </w:r>
      <w:r w:rsidRPr="008120DA">
        <w:rPr>
          <w:rFonts w:cstheme="majorHAnsi"/>
          <w:szCs w:val="18"/>
        </w:rPr>
        <w:t>. Aber nicht nur aus Sicht</w:t>
      </w:r>
      <w:r w:rsidR="00A52248">
        <w:rPr>
          <w:rFonts w:cstheme="majorHAnsi"/>
          <w:szCs w:val="18"/>
        </w:rPr>
        <w:t xml:space="preserve"> des Gestalters</w:t>
      </w:r>
      <w:r w:rsidRPr="008120DA">
        <w:rPr>
          <w:rFonts w:cstheme="majorHAnsi"/>
          <w:szCs w:val="18"/>
        </w:rPr>
        <w:t xml:space="preserve"> </w:t>
      </w:r>
      <w:r w:rsidR="00A52248">
        <w:rPr>
          <w:rFonts w:cstheme="majorHAnsi"/>
          <w:szCs w:val="18"/>
        </w:rPr>
        <w:t>sei</w:t>
      </w:r>
      <w:r w:rsidRPr="008120DA">
        <w:rPr>
          <w:rFonts w:cstheme="majorHAnsi"/>
          <w:szCs w:val="18"/>
        </w:rPr>
        <w:t xml:space="preserve"> der </w:t>
      </w:r>
      <w:r w:rsidR="00A52248">
        <w:rPr>
          <w:rFonts w:cstheme="majorHAnsi"/>
          <w:szCs w:val="18"/>
        </w:rPr>
        <w:t xml:space="preserve">neue Beschlag eine zuverlässige, dabei zukunftsweisende Option, betont </w:t>
      </w:r>
      <w:r w:rsidR="00A52248" w:rsidRPr="00A05DD6">
        <w:rPr>
          <w:rFonts w:cstheme="majorHAnsi"/>
          <w:szCs w:val="18"/>
        </w:rPr>
        <w:t>der verantwortliche Produktmanager Matthias Kosog</w:t>
      </w:r>
      <w:r w:rsidRPr="008120DA">
        <w:rPr>
          <w:rFonts w:cstheme="majorHAnsi"/>
          <w:szCs w:val="18"/>
        </w:rPr>
        <w:t xml:space="preserve">. </w:t>
      </w:r>
      <w:r w:rsidR="00A52248">
        <w:rPr>
          <w:rFonts w:cstheme="majorHAnsi"/>
          <w:szCs w:val="18"/>
        </w:rPr>
        <w:t>Auch dem</w:t>
      </w:r>
      <w:r w:rsidRPr="008120DA">
        <w:rPr>
          <w:rFonts w:cstheme="majorHAnsi"/>
          <w:szCs w:val="18"/>
        </w:rPr>
        <w:t xml:space="preserve"> </w:t>
      </w:r>
      <w:r w:rsidR="00A52248">
        <w:rPr>
          <w:rFonts w:cstheme="majorHAnsi"/>
          <w:szCs w:val="18"/>
        </w:rPr>
        <w:t>Fensterhersteller</w:t>
      </w:r>
      <w:r w:rsidRPr="008120DA">
        <w:rPr>
          <w:rFonts w:cstheme="majorHAnsi"/>
          <w:szCs w:val="18"/>
        </w:rPr>
        <w:t xml:space="preserve"> biete der Beschlag handfeste Vorteile</w:t>
      </w:r>
      <w:r w:rsidR="00E941B2">
        <w:rPr>
          <w:rFonts w:cstheme="majorHAnsi"/>
          <w:szCs w:val="18"/>
        </w:rPr>
        <w:t>, hier vor allem</w:t>
      </w:r>
      <w:r>
        <w:rPr>
          <w:rFonts w:cstheme="majorHAnsi"/>
          <w:szCs w:val="18"/>
        </w:rPr>
        <w:t xml:space="preserve"> bei der Montage</w:t>
      </w:r>
      <w:r w:rsidRPr="008120DA">
        <w:rPr>
          <w:rFonts w:cstheme="majorHAnsi"/>
          <w:szCs w:val="18"/>
        </w:rPr>
        <w:t>.</w:t>
      </w:r>
    </w:p>
    <w:p w14:paraId="7D7EDD0A" w14:textId="77777777" w:rsidR="00BF3DE2" w:rsidRPr="00AC68D9" w:rsidRDefault="00BF3DE2" w:rsidP="00F64A3B">
      <w:pPr>
        <w:rPr>
          <w:szCs w:val="18"/>
        </w:rPr>
      </w:pPr>
    </w:p>
    <w:p w14:paraId="06F2CD69" w14:textId="77777777" w:rsidR="001A032A" w:rsidRPr="001A032A" w:rsidRDefault="001A032A" w:rsidP="001A032A">
      <w:pPr>
        <w:rPr>
          <w:rFonts w:cstheme="majorHAnsi"/>
          <w:b/>
          <w:bCs/>
          <w:szCs w:val="18"/>
        </w:rPr>
      </w:pPr>
      <w:r w:rsidRPr="001A032A">
        <w:rPr>
          <w:rFonts w:cstheme="majorHAnsi"/>
          <w:b/>
          <w:bCs/>
          <w:szCs w:val="18"/>
        </w:rPr>
        <w:t>Schneller und einfacher mit Montagekeilen</w:t>
      </w:r>
    </w:p>
    <w:p w14:paraId="2BBEE387" w14:textId="0697A46F" w:rsidR="001A032A" w:rsidRPr="008876FE" w:rsidRDefault="001A032A" w:rsidP="001A032A">
      <w:pPr>
        <w:rPr>
          <w:rFonts w:cstheme="majorHAnsi"/>
          <w:color w:val="FF0000"/>
          <w:szCs w:val="18"/>
        </w:rPr>
      </w:pPr>
      <w:r w:rsidRPr="001A032A">
        <w:rPr>
          <w:rFonts w:cstheme="majorHAnsi"/>
          <w:szCs w:val="18"/>
        </w:rPr>
        <w:t xml:space="preserve">Das Befestigungskonzept für </w:t>
      </w:r>
      <w:proofErr w:type="spellStart"/>
      <w:r w:rsidRPr="001A032A">
        <w:rPr>
          <w:rFonts w:cstheme="majorHAnsi"/>
          <w:szCs w:val="18"/>
        </w:rPr>
        <w:t>Axer</w:t>
      </w:r>
      <w:proofErr w:type="spellEnd"/>
      <w:r w:rsidRPr="001A032A">
        <w:rPr>
          <w:rFonts w:cstheme="majorHAnsi"/>
          <w:szCs w:val="18"/>
        </w:rPr>
        <w:t xml:space="preserve"> und </w:t>
      </w:r>
      <w:proofErr w:type="spellStart"/>
      <w:r w:rsidRPr="001A032A">
        <w:rPr>
          <w:rFonts w:cstheme="majorHAnsi"/>
          <w:szCs w:val="18"/>
        </w:rPr>
        <w:t>Ecklager</w:t>
      </w:r>
      <w:proofErr w:type="spellEnd"/>
      <w:r w:rsidRPr="001A032A">
        <w:rPr>
          <w:rFonts w:cstheme="majorHAnsi"/>
          <w:szCs w:val="18"/>
        </w:rPr>
        <w:t xml:space="preserve"> des </w:t>
      </w:r>
      <w:r>
        <w:rPr>
          <w:rFonts w:cstheme="majorHAnsi"/>
          <w:szCs w:val="18"/>
        </w:rPr>
        <w:t>„</w:t>
      </w:r>
      <w:r w:rsidRPr="001A032A">
        <w:rPr>
          <w:rFonts w:cstheme="majorHAnsi"/>
          <w:szCs w:val="18"/>
        </w:rPr>
        <w:t xml:space="preserve">AL </w:t>
      </w:r>
      <w:proofErr w:type="spellStart"/>
      <w:r w:rsidRPr="001A032A">
        <w:rPr>
          <w:rFonts w:cstheme="majorHAnsi"/>
          <w:szCs w:val="18"/>
        </w:rPr>
        <w:t>Designo</w:t>
      </w:r>
      <w:proofErr w:type="spellEnd"/>
      <w:r w:rsidRPr="001A032A">
        <w:rPr>
          <w:rFonts w:cstheme="majorHAnsi"/>
          <w:szCs w:val="18"/>
        </w:rPr>
        <w:t xml:space="preserve"> STS</w:t>
      </w:r>
      <w:r>
        <w:rPr>
          <w:rFonts w:cstheme="majorHAnsi"/>
          <w:szCs w:val="18"/>
        </w:rPr>
        <w:t>“</w:t>
      </w:r>
      <w:r w:rsidRPr="001A032A">
        <w:rPr>
          <w:rFonts w:cstheme="majorHAnsi"/>
          <w:szCs w:val="18"/>
        </w:rPr>
        <w:t xml:space="preserve"> vereinfach</w:t>
      </w:r>
      <w:r w:rsidR="00A52248">
        <w:rPr>
          <w:rFonts w:cstheme="majorHAnsi"/>
          <w:szCs w:val="18"/>
        </w:rPr>
        <w:t>e</w:t>
      </w:r>
      <w:r w:rsidRPr="001A032A">
        <w:rPr>
          <w:rFonts w:cstheme="majorHAnsi"/>
          <w:szCs w:val="18"/>
        </w:rPr>
        <w:t xml:space="preserve"> und beschleunig</w:t>
      </w:r>
      <w:r w:rsidR="00A52248">
        <w:rPr>
          <w:rFonts w:cstheme="majorHAnsi"/>
          <w:szCs w:val="18"/>
        </w:rPr>
        <w:t>e</w:t>
      </w:r>
      <w:r w:rsidRPr="001A032A">
        <w:rPr>
          <w:rFonts w:cstheme="majorHAnsi"/>
          <w:szCs w:val="18"/>
        </w:rPr>
        <w:t xml:space="preserve"> den Anschlag erheblich</w:t>
      </w:r>
      <w:r w:rsidR="00B02CEF">
        <w:rPr>
          <w:rFonts w:cstheme="majorHAnsi"/>
          <w:szCs w:val="18"/>
        </w:rPr>
        <w:t>, so der Hersteller</w:t>
      </w:r>
      <w:r w:rsidRPr="001A032A">
        <w:rPr>
          <w:rFonts w:cstheme="majorHAnsi"/>
          <w:szCs w:val="18"/>
        </w:rPr>
        <w:t>.</w:t>
      </w:r>
      <w:r w:rsidR="008E53D2">
        <w:rPr>
          <w:rFonts w:cstheme="majorHAnsi"/>
          <w:szCs w:val="18"/>
        </w:rPr>
        <w:t xml:space="preserve"> </w:t>
      </w:r>
      <w:r w:rsidR="005C3654">
        <w:rPr>
          <w:rFonts w:cstheme="majorHAnsi"/>
          <w:szCs w:val="18"/>
        </w:rPr>
        <w:t xml:space="preserve">Die Bandseite </w:t>
      </w:r>
      <w:r w:rsidR="00F26907">
        <w:rPr>
          <w:rFonts w:cstheme="majorHAnsi"/>
          <w:szCs w:val="18"/>
        </w:rPr>
        <w:t xml:space="preserve">werde </w:t>
      </w:r>
      <w:r w:rsidR="005C3654">
        <w:rPr>
          <w:rFonts w:cstheme="majorHAnsi"/>
          <w:szCs w:val="18"/>
        </w:rPr>
        <w:t>nicht mehr mittels Nutensteinen geklemmt. St</w:t>
      </w:r>
      <w:r w:rsidR="008E53D2">
        <w:rPr>
          <w:rFonts w:cstheme="majorHAnsi"/>
          <w:szCs w:val="18"/>
        </w:rPr>
        <w:t>attdessen</w:t>
      </w:r>
      <w:r w:rsidRPr="001A032A">
        <w:rPr>
          <w:rFonts w:cstheme="majorHAnsi"/>
          <w:szCs w:val="18"/>
        </w:rPr>
        <w:t xml:space="preserve"> </w:t>
      </w:r>
      <w:r w:rsidR="00F26907">
        <w:rPr>
          <w:rFonts w:cstheme="majorHAnsi"/>
          <w:szCs w:val="18"/>
        </w:rPr>
        <w:t xml:space="preserve">treibe </w:t>
      </w:r>
      <w:r w:rsidR="008E53D2">
        <w:rPr>
          <w:rFonts w:cstheme="majorHAnsi"/>
          <w:szCs w:val="18"/>
        </w:rPr>
        <w:t>d</w:t>
      </w:r>
      <w:r w:rsidRPr="001A032A">
        <w:rPr>
          <w:rFonts w:cstheme="majorHAnsi"/>
          <w:szCs w:val="18"/>
        </w:rPr>
        <w:t>er Monteur lediglich Montagekeil</w:t>
      </w:r>
      <w:r w:rsidR="00B02CEF">
        <w:rPr>
          <w:rFonts w:cstheme="majorHAnsi"/>
          <w:szCs w:val="18"/>
        </w:rPr>
        <w:t>e</w:t>
      </w:r>
      <w:r w:rsidRPr="001A032A">
        <w:rPr>
          <w:rFonts w:cstheme="majorHAnsi"/>
          <w:szCs w:val="18"/>
        </w:rPr>
        <w:t xml:space="preserve"> ein. </w:t>
      </w:r>
      <w:proofErr w:type="spellStart"/>
      <w:r w:rsidRPr="001A032A">
        <w:rPr>
          <w:rFonts w:cstheme="majorHAnsi"/>
          <w:szCs w:val="18"/>
        </w:rPr>
        <w:t>Axer</w:t>
      </w:r>
      <w:proofErr w:type="spellEnd"/>
      <w:r w:rsidRPr="001A032A">
        <w:rPr>
          <w:rFonts w:cstheme="majorHAnsi"/>
          <w:szCs w:val="18"/>
        </w:rPr>
        <w:t xml:space="preserve"> bzw. </w:t>
      </w:r>
      <w:proofErr w:type="spellStart"/>
      <w:r w:rsidRPr="001A032A">
        <w:rPr>
          <w:rFonts w:cstheme="majorHAnsi"/>
          <w:szCs w:val="18"/>
        </w:rPr>
        <w:t>Ecklager</w:t>
      </w:r>
      <w:proofErr w:type="spellEnd"/>
      <w:r w:rsidRPr="001A032A">
        <w:rPr>
          <w:rFonts w:cstheme="majorHAnsi"/>
          <w:szCs w:val="18"/>
        </w:rPr>
        <w:t xml:space="preserve"> </w:t>
      </w:r>
      <w:r w:rsidR="00A52248">
        <w:rPr>
          <w:rFonts w:cstheme="majorHAnsi"/>
          <w:szCs w:val="18"/>
        </w:rPr>
        <w:t>seien</w:t>
      </w:r>
      <w:r w:rsidRPr="001A032A">
        <w:rPr>
          <w:rFonts w:cstheme="majorHAnsi"/>
          <w:szCs w:val="18"/>
        </w:rPr>
        <w:t xml:space="preserve"> damit fixiert. </w:t>
      </w:r>
      <w:r w:rsidRPr="0011411D">
        <w:rPr>
          <w:rFonts w:cstheme="majorHAnsi"/>
          <w:szCs w:val="18"/>
        </w:rPr>
        <w:t xml:space="preserve">Ein </w:t>
      </w:r>
      <w:hyperlink r:id="rId8" w:history="1">
        <w:r w:rsidRPr="00094334">
          <w:rPr>
            <w:rStyle w:val="Hyperlink"/>
            <w:rFonts w:cstheme="majorHAnsi"/>
            <w:szCs w:val="18"/>
          </w:rPr>
          <w:t xml:space="preserve">Montagevideo </w:t>
        </w:r>
        <w:r w:rsidR="008876FE" w:rsidRPr="00094334">
          <w:rPr>
            <w:rStyle w:val="Hyperlink"/>
            <w:rFonts w:cstheme="majorHAnsi"/>
            <w:szCs w:val="18"/>
          </w:rPr>
          <w:t>im Roto Medienportal</w:t>
        </w:r>
      </w:hyperlink>
      <w:bookmarkStart w:id="0" w:name="_GoBack"/>
      <w:bookmarkEnd w:id="0"/>
      <w:r w:rsidR="008876FE" w:rsidRPr="0011411D">
        <w:rPr>
          <w:rFonts w:cstheme="majorHAnsi"/>
          <w:szCs w:val="18"/>
        </w:rPr>
        <w:t xml:space="preserve"> zeigt die Arbeitsschritte</w:t>
      </w:r>
      <w:r w:rsidR="0011411D">
        <w:rPr>
          <w:rFonts w:cstheme="majorHAnsi"/>
          <w:szCs w:val="18"/>
        </w:rPr>
        <w:t xml:space="preserve">: </w:t>
      </w:r>
      <w:r w:rsidR="00094334" w:rsidRPr="00094334">
        <w:rPr>
          <w:rFonts w:cstheme="majorHAnsi"/>
          <w:szCs w:val="18"/>
        </w:rPr>
        <w:t>https://tinyurl.com/mrzdtf4d</w:t>
      </w:r>
    </w:p>
    <w:p w14:paraId="552B763A" w14:textId="77777777" w:rsidR="008A76AE" w:rsidRPr="00A05DD6" w:rsidRDefault="008A76AE" w:rsidP="00F64A3B">
      <w:pPr>
        <w:rPr>
          <w:szCs w:val="18"/>
        </w:rPr>
      </w:pPr>
    </w:p>
    <w:p w14:paraId="7F637425" w14:textId="77777777" w:rsidR="001A032A" w:rsidRPr="00A05DD6" w:rsidRDefault="001A032A" w:rsidP="001A032A">
      <w:pPr>
        <w:rPr>
          <w:rFonts w:cstheme="majorHAnsi"/>
          <w:b/>
          <w:bCs/>
          <w:szCs w:val="18"/>
        </w:rPr>
      </w:pPr>
      <w:r w:rsidRPr="00A05DD6">
        <w:rPr>
          <w:rFonts w:cstheme="majorHAnsi"/>
          <w:b/>
          <w:bCs/>
          <w:szCs w:val="18"/>
        </w:rPr>
        <w:t>Hörbar überzeugende Qualität</w:t>
      </w:r>
    </w:p>
    <w:p w14:paraId="256BB0EB" w14:textId="77777777" w:rsidR="001A032A" w:rsidRPr="00A05DD6" w:rsidRDefault="001A032A" w:rsidP="001A032A">
      <w:pPr>
        <w:rPr>
          <w:rFonts w:cstheme="majorHAnsi"/>
          <w:szCs w:val="18"/>
        </w:rPr>
      </w:pPr>
      <w:r w:rsidRPr="00A05DD6">
        <w:rPr>
          <w:rFonts w:cstheme="majorHAnsi"/>
          <w:szCs w:val="18"/>
        </w:rPr>
        <w:t xml:space="preserve">Auch für den Laien als Qualitätsmerkmal zu erkennen sei die neu konstruierte Scherenführung des „AL </w:t>
      </w:r>
      <w:proofErr w:type="spellStart"/>
      <w:r w:rsidRPr="00A05DD6">
        <w:rPr>
          <w:rFonts w:cstheme="majorHAnsi"/>
          <w:szCs w:val="18"/>
        </w:rPr>
        <w:t>Designo</w:t>
      </w:r>
      <w:proofErr w:type="spellEnd"/>
      <w:r w:rsidRPr="00A05DD6">
        <w:rPr>
          <w:rFonts w:cstheme="majorHAnsi"/>
          <w:szCs w:val="18"/>
        </w:rPr>
        <w:t xml:space="preserve"> STS“, erklärt Kosog</w:t>
      </w:r>
      <w:r w:rsidR="00031B7B">
        <w:rPr>
          <w:rFonts w:cstheme="majorHAnsi"/>
          <w:szCs w:val="18"/>
        </w:rPr>
        <w:t xml:space="preserve"> weiter</w:t>
      </w:r>
      <w:r w:rsidRPr="00A05DD6">
        <w:rPr>
          <w:rFonts w:cstheme="majorHAnsi"/>
          <w:szCs w:val="18"/>
        </w:rPr>
        <w:t>. Eine geänderte Rastfeder nehme Spiel aus dem System. Ein neu entwickeltes Dämpfungselement entkopp</w:t>
      </w:r>
      <w:r w:rsidR="009C0BE5">
        <w:rPr>
          <w:rFonts w:cstheme="majorHAnsi"/>
          <w:szCs w:val="18"/>
        </w:rPr>
        <w:t>e</w:t>
      </w:r>
      <w:r w:rsidRPr="00A05DD6">
        <w:rPr>
          <w:rFonts w:cstheme="majorHAnsi"/>
          <w:szCs w:val="18"/>
        </w:rPr>
        <w:t>le den metallischen Kontakt der Bauteile. Dadurch würden auffällige Geräusche</w:t>
      </w:r>
      <w:r w:rsidR="00250C56" w:rsidRPr="00250C56">
        <w:rPr>
          <w:rFonts w:cstheme="majorHAnsi"/>
          <w:szCs w:val="18"/>
        </w:rPr>
        <w:t xml:space="preserve"> </w:t>
      </w:r>
      <w:r w:rsidR="00250C56" w:rsidRPr="00A05DD6">
        <w:rPr>
          <w:rFonts w:cstheme="majorHAnsi"/>
          <w:szCs w:val="18"/>
        </w:rPr>
        <w:t>reduziert</w:t>
      </w:r>
      <w:r w:rsidR="00A05DD6" w:rsidRPr="00A05DD6">
        <w:rPr>
          <w:rFonts w:cstheme="majorHAnsi"/>
          <w:szCs w:val="18"/>
        </w:rPr>
        <w:t>, die bei herkömmlichen Drehkipp-Beschlägen während der Bedienung auftreten könn</w:t>
      </w:r>
      <w:r w:rsidR="00031B7B">
        <w:rPr>
          <w:rFonts w:cstheme="majorHAnsi"/>
          <w:szCs w:val="18"/>
        </w:rPr>
        <w:t>t</w:t>
      </w:r>
      <w:r w:rsidR="00A05DD6" w:rsidRPr="00A05DD6">
        <w:rPr>
          <w:rFonts w:cstheme="majorHAnsi"/>
          <w:szCs w:val="18"/>
        </w:rPr>
        <w:t>en</w:t>
      </w:r>
      <w:r w:rsidRPr="00A05DD6">
        <w:rPr>
          <w:rFonts w:cstheme="majorHAnsi"/>
          <w:szCs w:val="18"/>
        </w:rPr>
        <w:t xml:space="preserve">. </w:t>
      </w:r>
    </w:p>
    <w:p w14:paraId="2F6EFC6B" w14:textId="77777777" w:rsidR="00031B7B" w:rsidRDefault="00031B7B" w:rsidP="001A032A">
      <w:pPr>
        <w:rPr>
          <w:rFonts w:cstheme="majorHAnsi"/>
          <w:b/>
          <w:bCs/>
          <w:szCs w:val="18"/>
        </w:rPr>
      </w:pPr>
    </w:p>
    <w:p w14:paraId="4FD64E91" w14:textId="77777777" w:rsidR="001A032A" w:rsidRPr="00A05DD6" w:rsidRDefault="001A032A" w:rsidP="001A032A">
      <w:pPr>
        <w:rPr>
          <w:rFonts w:cstheme="majorHAnsi"/>
          <w:b/>
          <w:bCs/>
          <w:szCs w:val="18"/>
        </w:rPr>
      </w:pPr>
      <w:r w:rsidRPr="00A05DD6">
        <w:rPr>
          <w:rFonts w:cstheme="majorHAnsi"/>
          <w:b/>
          <w:bCs/>
          <w:szCs w:val="18"/>
        </w:rPr>
        <w:t>Bester Korrosionsschutz</w:t>
      </w:r>
    </w:p>
    <w:p w14:paraId="6B90E544" w14:textId="35EC4832" w:rsidR="001A032A" w:rsidRPr="00A05DD6" w:rsidRDefault="001A032A" w:rsidP="001A032A">
      <w:pPr>
        <w:rPr>
          <w:rFonts w:cstheme="majorHAnsi"/>
          <w:szCs w:val="18"/>
        </w:rPr>
      </w:pPr>
      <w:r w:rsidRPr="00A05DD6">
        <w:rPr>
          <w:rFonts w:cstheme="majorHAnsi"/>
          <w:szCs w:val="18"/>
        </w:rPr>
        <w:t xml:space="preserve">Da </w:t>
      </w:r>
      <w:r w:rsidR="00031B7B">
        <w:rPr>
          <w:rFonts w:cstheme="majorHAnsi"/>
          <w:szCs w:val="18"/>
        </w:rPr>
        <w:t>sein</w:t>
      </w:r>
      <w:r w:rsidR="008E53D2">
        <w:rPr>
          <w:rFonts w:cstheme="majorHAnsi"/>
          <w:szCs w:val="18"/>
        </w:rPr>
        <w:t>e</w:t>
      </w:r>
      <w:r w:rsidRPr="00A05DD6">
        <w:rPr>
          <w:rFonts w:cstheme="majorHAnsi"/>
          <w:szCs w:val="18"/>
        </w:rPr>
        <w:t xml:space="preserve"> Stanzbauteile aus Edelstahl gefertigt </w:t>
      </w:r>
      <w:r w:rsidR="007152A3">
        <w:rPr>
          <w:rFonts w:cstheme="majorHAnsi"/>
          <w:szCs w:val="18"/>
        </w:rPr>
        <w:t>werden</w:t>
      </w:r>
      <w:r w:rsidRPr="00A05DD6">
        <w:rPr>
          <w:rFonts w:cstheme="majorHAnsi"/>
          <w:szCs w:val="18"/>
        </w:rPr>
        <w:t xml:space="preserve">, </w:t>
      </w:r>
      <w:r w:rsidR="00A05DD6" w:rsidRPr="00A05DD6">
        <w:rPr>
          <w:rFonts w:cstheme="majorHAnsi"/>
          <w:szCs w:val="18"/>
        </w:rPr>
        <w:t>sei</w:t>
      </w:r>
      <w:r w:rsidRPr="00A05DD6">
        <w:rPr>
          <w:rFonts w:cstheme="majorHAnsi"/>
          <w:szCs w:val="18"/>
        </w:rPr>
        <w:t xml:space="preserve"> </w:t>
      </w:r>
      <w:r w:rsidR="00031B7B">
        <w:rPr>
          <w:rFonts w:cstheme="majorHAnsi"/>
          <w:szCs w:val="18"/>
        </w:rPr>
        <w:t>der</w:t>
      </w:r>
      <w:r w:rsidR="00031B7B" w:rsidRPr="00A05DD6">
        <w:rPr>
          <w:rFonts w:cstheme="majorHAnsi"/>
          <w:szCs w:val="18"/>
        </w:rPr>
        <w:t xml:space="preserve"> „AL </w:t>
      </w:r>
      <w:proofErr w:type="spellStart"/>
      <w:r w:rsidR="00031B7B" w:rsidRPr="00A05DD6">
        <w:rPr>
          <w:rFonts w:cstheme="majorHAnsi"/>
          <w:szCs w:val="18"/>
        </w:rPr>
        <w:t>Designo</w:t>
      </w:r>
      <w:proofErr w:type="spellEnd"/>
      <w:r w:rsidR="00031B7B" w:rsidRPr="00A05DD6">
        <w:rPr>
          <w:rFonts w:cstheme="majorHAnsi"/>
          <w:szCs w:val="18"/>
        </w:rPr>
        <w:t xml:space="preserve"> STS“ </w:t>
      </w:r>
      <w:r w:rsidRPr="00A05DD6">
        <w:rPr>
          <w:rFonts w:cstheme="majorHAnsi"/>
          <w:szCs w:val="18"/>
        </w:rPr>
        <w:t xml:space="preserve">die richtige Wahl auch </w:t>
      </w:r>
      <w:r w:rsidR="00031B7B">
        <w:rPr>
          <w:rFonts w:cstheme="majorHAnsi"/>
          <w:szCs w:val="18"/>
        </w:rPr>
        <w:t>dann</w:t>
      </w:r>
      <w:r w:rsidRPr="00A05DD6">
        <w:rPr>
          <w:rFonts w:cstheme="majorHAnsi"/>
          <w:szCs w:val="18"/>
        </w:rPr>
        <w:t xml:space="preserve">, </w:t>
      </w:r>
      <w:r w:rsidR="00031B7B">
        <w:rPr>
          <w:rFonts w:cstheme="majorHAnsi"/>
          <w:szCs w:val="18"/>
        </w:rPr>
        <w:t>wenn</w:t>
      </w:r>
      <w:r w:rsidRPr="00A05DD6">
        <w:rPr>
          <w:rFonts w:cstheme="majorHAnsi"/>
          <w:szCs w:val="18"/>
        </w:rPr>
        <w:t xml:space="preserve"> Beschlag und Fenster extremen Witterungsbedingungen und besonderen Belastungen ausgesetzt </w:t>
      </w:r>
      <w:r w:rsidR="007152A3">
        <w:rPr>
          <w:rFonts w:cstheme="majorHAnsi"/>
          <w:szCs w:val="18"/>
        </w:rPr>
        <w:t>sind</w:t>
      </w:r>
      <w:r w:rsidR="007152A3" w:rsidRPr="008272B0">
        <w:rPr>
          <w:rFonts w:cstheme="majorHAnsi"/>
          <w:szCs w:val="18"/>
        </w:rPr>
        <w:t>,</w:t>
      </w:r>
      <w:r w:rsidR="00A05DD6" w:rsidRPr="008272B0">
        <w:rPr>
          <w:rFonts w:cstheme="majorHAnsi"/>
          <w:szCs w:val="18"/>
        </w:rPr>
        <w:t xml:space="preserve"> </w:t>
      </w:r>
      <w:r w:rsidR="00A222E3" w:rsidRPr="00F66138">
        <w:rPr>
          <w:rFonts w:cstheme="majorHAnsi"/>
          <w:szCs w:val="18"/>
        </w:rPr>
        <w:t>unterstreicht</w:t>
      </w:r>
      <w:r w:rsidR="00A05DD6" w:rsidRPr="00F66138">
        <w:rPr>
          <w:rFonts w:cstheme="majorHAnsi"/>
          <w:szCs w:val="18"/>
        </w:rPr>
        <w:t xml:space="preserve"> Kosog </w:t>
      </w:r>
      <w:r w:rsidR="00A222E3" w:rsidRPr="00F66138">
        <w:rPr>
          <w:rFonts w:cstheme="majorHAnsi"/>
          <w:szCs w:val="18"/>
        </w:rPr>
        <w:t xml:space="preserve">die </w:t>
      </w:r>
      <w:r w:rsidR="00897548">
        <w:rPr>
          <w:rFonts w:cstheme="majorHAnsi"/>
          <w:szCs w:val="18"/>
        </w:rPr>
        <w:t xml:space="preserve">hohe </w:t>
      </w:r>
      <w:r w:rsidR="00A222E3" w:rsidRPr="00F66138">
        <w:rPr>
          <w:rFonts w:cstheme="majorHAnsi"/>
          <w:szCs w:val="18"/>
        </w:rPr>
        <w:lastRenderedPageBreak/>
        <w:t>Korrosionsbeständigkeit</w:t>
      </w:r>
      <w:r w:rsidRPr="00A05DD6">
        <w:rPr>
          <w:rFonts w:cstheme="majorHAnsi"/>
          <w:szCs w:val="18"/>
        </w:rPr>
        <w:t xml:space="preserve">. Selbst in </w:t>
      </w:r>
      <w:r w:rsidR="005C3654">
        <w:rPr>
          <w:rFonts w:cstheme="majorHAnsi"/>
          <w:szCs w:val="18"/>
        </w:rPr>
        <w:t xml:space="preserve">weniger als 100 Meter vom Meer entfernten </w:t>
      </w:r>
      <w:r w:rsidRPr="00A05DD6">
        <w:rPr>
          <w:rFonts w:cstheme="majorHAnsi"/>
          <w:szCs w:val="18"/>
        </w:rPr>
        <w:t>Gebäuden</w:t>
      </w:r>
      <w:r w:rsidR="005C3654">
        <w:rPr>
          <w:rFonts w:cstheme="majorHAnsi"/>
          <w:szCs w:val="18"/>
        </w:rPr>
        <w:t xml:space="preserve"> </w:t>
      </w:r>
      <w:r w:rsidR="00A05DD6" w:rsidRPr="00A05DD6">
        <w:rPr>
          <w:rFonts w:cstheme="majorHAnsi"/>
          <w:szCs w:val="18"/>
        </w:rPr>
        <w:t>bliebe</w:t>
      </w:r>
      <w:r w:rsidRPr="00A05DD6">
        <w:rPr>
          <w:rFonts w:cstheme="majorHAnsi"/>
          <w:szCs w:val="18"/>
        </w:rPr>
        <w:t xml:space="preserve"> ein mit diesem Drehkipp-Beschlag ausgerüstetes Bauelement dauerhaft funktionssicher. </w:t>
      </w:r>
      <w:r w:rsidR="00A43066">
        <w:rPr>
          <w:rFonts w:cstheme="majorHAnsi"/>
          <w:szCs w:val="18"/>
        </w:rPr>
        <w:t>Dies hätten Laborp</w:t>
      </w:r>
      <w:r w:rsidR="00A05DD6" w:rsidRPr="00A05DD6">
        <w:rPr>
          <w:rFonts w:cstheme="majorHAnsi"/>
          <w:szCs w:val="18"/>
        </w:rPr>
        <w:t xml:space="preserve">rüfungen bewiesen. </w:t>
      </w:r>
      <w:r w:rsidRPr="00A05DD6">
        <w:rPr>
          <w:rFonts w:cstheme="majorHAnsi"/>
          <w:szCs w:val="18"/>
        </w:rPr>
        <w:t xml:space="preserve">Gleiches </w:t>
      </w:r>
      <w:r w:rsidR="00A05DD6" w:rsidRPr="00A05DD6">
        <w:rPr>
          <w:rFonts w:cstheme="majorHAnsi"/>
          <w:szCs w:val="18"/>
        </w:rPr>
        <w:t>gelte</w:t>
      </w:r>
      <w:r w:rsidRPr="00A05DD6">
        <w:rPr>
          <w:rFonts w:cstheme="majorHAnsi"/>
          <w:szCs w:val="18"/>
        </w:rPr>
        <w:t xml:space="preserve"> für Gebiete mit starken Emissionen aus Abluftsystemen von Schwer- oder chemischer Industrie.</w:t>
      </w:r>
    </w:p>
    <w:p w14:paraId="30B864AE" w14:textId="77777777" w:rsidR="00CE348C" w:rsidRDefault="00CE348C" w:rsidP="00F64A3B">
      <w:pPr>
        <w:rPr>
          <w:rFonts w:cs="Univers Next W1G Light"/>
          <w:b/>
          <w:color w:val="000000"/>
          <w:szCs w:val="18"/>
        </w:rPr>
      </w:pPr>
    </w:p>
    <w:p w14:paraId="2CFB2E2B" w14:textId="09038128" w:rsidR="00A05DD6" w:rsidRPr="00A05DD6" w:rsidRDefault="00897548" w:rsidP="00A05DD6">
      <w:pPr>
        <w:rPr>
          <w:rFonts w:cstheme="majorHAnsi"/>
          <w:b/>
          <w:bCs/>
          <w:szCs w:val="18"/>
        </w:rPr>
      </w:pPr>
      <w:r>
        <w:rPr>
          <w:rFonts w:cstheme="majorHAnsi"/>
          <w:b/>
          <w:bCs/>
          <w:szCs w:val="18"/>
        </w:rPr>
        <w:t>Bis</w:t>
      </w:r>
      <w:r w:rsidR="00A05DD6" w:rsidRPr="00A05DD6">
        <w:rPr>
          <w:rFonts w:cstheme="majorHAnsi"/>
          <w:b/>
          <w:bCs/>
          <w:szCs w:val="18"/>
        </w:rPr>
        <w:t xml:space="preserve"> 80 kg</w:t>
      </w:r>
      <w:r>
        <w:rPr>
          <w:rFonts w:cstheme="majorHAnsi"/>
          <w:b/>
          <w:bCs/>
          <w:szCs w:val="18"/>
        </w:rPr>
        <w:t xml:space="preserve"> Flügelgewicht</w:t>
      </w:r>
    </w:p>
    <w:p w14:paraId="3B2701FC" w14:textId="77777777" w:rsidR="00A05DD6" w:rsidRPr="00A05DD6" w:rsidRDefault="00031B7B" w:rsidP="00A05DD6">
      <w:pPr>
        <w:rPr>
          <w:rFonts w:cstheme="majorHAnsi"/>
          <w:szCs w:val="18"/>
        </w:rPr>
      </w:pPr>
      <w:r>
        <w:rPr>
          <w:rFonts w:cstheme="majorHAnsi"/>
          <w:szCs w:val="18"/>
        </w:rPr>
        <w:t>Ausgelegt und geprüft</w:t>
      </w:r>
      <w:r w:rsidR="00A05DD6" w:rsidRPr="00A05DD6">
        <w:rPr>
          <w:rFonts w:cstheme="majorHAnsi"/>
          <w:szCs w:val="18"/>
        </w:rPr>
        <w:t xml:space="preserve"> </w:t>
      </w:r>
      <w:r>
        <w:rPr>
          <w:rFonts w:cstheme="majorHAnsi"/>
          <w:szCs w:val="18"/>
        </w:rPr>
        <w:t>sei</w:t>
      </w:r>
      <w:r w:rsidR="00A05DD6" w:rsidRPr="00A05DD6">
        <w:rPr>
          <w:rFonts w:cstheme="majorHAnsi"/>
          <w:szCs w:val="18"/>
        </w:rPr>
        <w:t xml:space="preserve"> </w:t>
      </w:r>
      <w:r w:rsidR="00A05DD6">
        <w:rPr>
          <w:rFonts w:cstheme="majorHAnsi"/>
          <w:szCs w:val="18"/>
        </w:rPr>
        <w:t>der neue</w:t>
      </w:r>
      <w:r w:rsidR="00A05DD6" w:rsidRPr="00A05DD6">
        <w:rPr>
          <w:rFonts w:cstheme="majorHAnsi"/>
          <w:szCs w:val="18"/>
        </w:rPr>
        <w:t xml:space="preserve"> </w:t>
      </w:r>
      <w:r w:rsidR="00A05DD6">
        <w:rPr>
          <w:rFonts w:cstheme="majorHAnsi"/>
          <w:szCs w:val="18"/>
        </w:rPr>
        <w:t>„</w:t>
      </w:r>
      <w:r w:rsidR="00A05DD6" w:rsidRPr="00A05DD6">
        <w:rPr>
          <w:rFonts w:cstheme="majorHAnsi"/>
          <w:szCs w:val="18"/>
        </w:rPr>
        <w:t xml:space="preserve">AL </w:t>
      </w:r>
      <w:proofErr w:type="spellStart"/>
      <w:r w:rsidR="00A05DD6" w:rsidRPr="00A05DD6">
        <w:rPr>
          <w:rFonts w:cstheme="majorHAnsi"/>
          <w:szCs w:val="18"/>
        </w:rPr>
        <w:t>Designo</w:t>
      </w:r>
      <w:proofErr w:type="spellEnd"/>
      <w:r w:rsidR="00A05DD6">
        <w:rPr>
          <w:rFonts w:cstheme="majorHAnsi"/>
          <w:szCs w:val="18"/>
        </w:rPr>
        <w:t xml:space="preserve"> STS“</w:t>
      </w:r>
      <w:r w:rsidR="00A05DD6" w:rsidRPr="00A05DD6">
        <w:rPr>
          <w:rFonts w:cstheme="majorHAnsi"/>
          <w:szCs w:val="18"/>
        </w:rPr>
        <w:t xml:space="preserve"> für bis zu 1.300 mm breite und 2.700 mm hohe Aluminiumelemente mit einem Flügelgewicht bis 80 kg</w:t>
      </w:r>
      <w:r w:rsidR="00A05DD6">
        <w:rPr>
          <w:rFonts w:cstheme="majorHAnsi"/>
          <w:szCs w:val="18"/>
        </w:rPr>
        <w:t>, die aus einem Profilsystem mit der Rahmennut V.01 gefertigt werden</w:t>
      </w:r>
      <w:r>
        <w:rPr>
          <w:rFonts w:cstheme="majorHAnsi"/>
          <w:szCs w:val="18"/>
        </w:rPr>
        <w:t>, so die Einordnung durch den Hersteller</w:t>
      </w:r>
      <w:r w:rsidR="00A05DD6" w:rsidRPr="00A05DD6">
        <w:rPr>
          <w:rFonts w:cstheme="majorHAnsi"/>
          <w:szCs w:val="18"/>
        </w:rPr>
        <w:t xml:space="preserve">. Der maximale Öffnungswinkel </w:t>
      </w:r>
      <w:r>
        <w:rPr>
          <w:rFonts w:cstheme="majorHAnsi"/>
          <w:szCs w:val="18"/>
        </w:rPr>
        <w:t>eines</w:t>
      </w:r>
      <w:r w:rsidR="00A05DD6" w:rsidRPr="00A05DD6">
        <w:rPr>
          <w:rFonts w:cstheme="majorHAnsi"/>
          <w:szCs w:val="18"/>
        </w:rPr>
        <w:t xml:space="preserve"> Elements lieg</w:t>
      </w:r>
      <w:r>
        <w:rPr>
          <w:rFonts w:cstheme="majorHAnsi"/>
          <w:szCs w:val="18"/>
        </w:rPr>
        <w:t>e</w:t>
      </w:r>
      <w:r w:rsidR="00A05DD6" w:rsidRPr="00A05DD6">
        <w:rPr>
          <w:rFonts w:cstheme="majorHAnsi"/>
          <w:szCs w:val="18"/>
        </w:rPr>
        <w:t xml:space="preserve"> bei 100°. Kompatibel </w:t>
      </w:r>
      <w:r>
        <w:rPr>
          <w:rFonts w:cstheme="majorHAnsi"/>
          <w:szCs w:val="18"/>
        </w:rPr>
        <w:t>sei</w:t>
      </w:r>
      <w:r w:rsidR="00A05DD6" w:rsidRPr="00A05DD6">
        <w:rPr>
          <w:rFonts w:cstheme="majorHAnsi"/>
          <w:szCs w:val="18"/>
        </w:rPr>
        <w:t xml:space="preserve"> die neue Bandseite mit sämtlichen Verschlussvarianten aus dem </w:t>
      </w:r>
      <w:r w:rsidR="00A05DD6">
        <w:rPr>
          <w:rFonts w:cstheme="majorHAnsi"/>
          <w:szCs w:val="18"/>
        </w:rPr>
        <w:t>„</w:t>
      </w:r>
      <w:r w:rsidR="00A05DD6" w:rsidRPr="00A05DD6">
        <w:rPr>
          <w:rFonts w:cstheme="majorHAnsi"/>
          <w:szCs w:val="18"/>
        </w:rPr>
        <w:t>Roto AL</w:t>
      </w:r>
      <w:r w:rsidR="00A05DD6">
        <w:rPr>
          <w:rFonts w:cstheme="majorHAnsi"/>
          <w:szCs w:val="18"/>
        </w:rPr>
        <w:t>“</w:t>
      </w:r>
      <w:r w:rsidR="00E941B2">
        <w:rPr>
          <w:rFonts w:cstheme="majorHAnsi"/>
          <w:szCs w:val="18"/>
        </w:rPr>
        <w:t>-</w:t>
      </w:r>
      <w:r w:rsidR="00A05DD6" w:rsidRPr="00A05DD6">
        <w:rPr>
          <w:rFonts w:cstheme="majorHAnsi"/>
          <w:szCs w:val="18"/>
        </w:rPr>
        <w:t>Beschlagbaukasten.</w:t>
      </w:r>
    </w:p>
    <w:p w14:paraId="6283FCA2" w14:textId="77777777" w:rsidR="00A05DD6" w:rsidRPr="00A05DD6" w:rsidRDefault="00A05DD6" w:rsidP="00A05DD6">
      <w:pPr>
        <w:rPr>
          <w:rFonts w:cstheme="majorHAnsi"/>
          <w:szCs w:val="18"/>
        </w:rPr>
      </w:pPr>
    </w:p>
    <w:p w14:paraId="7C7FB5C1" w14:textId="77777777" w:rsidR="00A05DD6" w:rsidRPr="00A05DD6" w:rsidRDefault="00A05DD6" w:rsidP="00A05DD6">
      <w:pPr>
        <w:rPr>
          <w:rFonts w:cstheme="majorHAnsi"/>
          <w:szCs w:val="18"/>
        </w:rPr>
      </w:pPr>
      <w:r w:rsidRPr="00A05DD6">
        <w:rPr>
          <w:rFonts w:cstheme="majorHAnsi"/>
          <w:szCs w:val="18"/>
        </w:rPr>
        <w:t xml:space="preserve">Abhängig von der Wahl des </w:t>
      </w:r>
      <w:proofErr w:type="spellStart"/>
      <w:r w:rsidRPr="00A05DD6">
        <w:rPr>
          <w:rFonts w:cstheme="majorHAnsi"/>
          <w:szCs w:val="18"/>
        </w:rPr>
        <w:t>Axers</w:t>
      </w:r>
      <w:proofErr w:type="spellEnd"/>
      <w:r w:rsidRPr="00A05DD6">
        <w:rPr>
          <w:rFonts w:cstheme="majorHAnsi"/>
          <w:szCs w:val="18"/>
        </w:rPr>
        <w:t xml:space="preserve"> </w:t>
      </w:r>
      <w:r w:rsidR="00031B7B">
        <w:rPr>
          <w:rFonts w:cstheme="majorHAnsi"/>
          <w:szCs w:val="18"/>
        </w:rPr>
        <w:t>habe</w:t>
      </w:r>
      <w:r w:rsidRPr="00A05DD6">
        <w:rPr>
          <w:rFonts w:cstheme="majorHAnsi"/>
          <w:szCs w:val="18"/>
        </w:rPr>
        <w:t xml:space="preserve"> der Flügel eine Kippweite von standardmäßig 130 bzw. 150 mm. </w:t>
      </w:r>
      <w:r w:rsidRPr="00A05DD6">
        <w:rPr>
          <w:rFonts w:cstheme="majorHAnsi"/>
          <w:color w:val="000000"/>
          <w:szCs w:val="18"/>
        </w:rPr>
        <w:t xml:space="preserve">Soll die Kippweite auf 100 mm begrenzt </w:t>
      </w:r>
      <w:r w:rsidR="00031B7B">
        <w:rPr>
          <w:rFonts w:cstheme="majorHAnsi"/>
          <w:color w:val="000000"/>
          <w:szCs w:val="18"/>
        </w:rPr>
        <w:t>werden</w:t>
      </w:r>
      <w:r w:rsidRPr="00A05DD6">
        <w:rPr>
          <w:rFonts w:cstheme="majorHAnsi"/>
          <w:color w:val="000000"/>
          <w:szCs w:val="18"/>
        </w:rPr>
        <w:t xml:space="preserve">, </w:t>
      </w:r>
      <w:r w:rsidR="00031B7B">
        <w:rPr>
          <w:rFonts w:cstheme="majorHAnsi"/>
          <w:color w:val="000000"/>
          <w:szCs w:val="18"/>
        </w:rPr>
        <w:t>könne</w:t>
      </w:r>
      <w:r w:rsidRPr="00A05DD6">
        <w:rPr>
          <w:rStyle w:val="apple-converted-space"/>
          <w:rFonts w:cstheme="majorHAnsi"/>
          <w:color w:val="000000"/>
          <w:szCs w:val="18"/>
        </w:rPr>
        <w:t> </w:t>
      </w:r>
      <w:r w:rsidRPr="00A05DD6">
        <w:rPr>
          <w:rFonts w:cstheme="majorHAnsi"/>
          <w:color w:val="000000"/>
          <w:szCs w:val="18"/>
        </w:rPr>
        <w:t>hierzu</w:t>
      </w:r>
      <w:r w:rsidRPr="00A05DD6">
        <w:rPr>
          <w:rStyle w:val="apple-converted-space"/>
          <w:rFonts w:cstheme="majorHAnsi"/>
          <w:color w:val="000000"/>
          <w:szCs w:val="18"/>
        </w:rPr>
        <w:t> </w:t>
      </w:r>
      <w:r w:rsidRPr="00A05DD6">
        <w:rPr>
          <w:rFonts w:cstheme="majorHAnsi"/>
          <w:color w:val="000000"/>
          <w:szCs w:val="18"/>
        </w:rPr>
        <w:t>ei</w:t>
      </w:r>
      <w:r w:rsidRPr="00A05DD6">
        <w:rPr>
          <w:rStyle w:val="apple-converted-space"/>
          <w:rFonts w:cstheme="majorHAnsi"/>
          <w:color w:val="000000"/>
          <w:szCs w:val="18"/>
        </w:rPr>
        <w:t xml:space="preserve">n </w:t>
      </w:r>
      <w:r w:rsidRPr="00A05DD6">
        <w:rPr>
          <w:rFonts w:cstheme="majorHAnsi"/>
          <w:color w:val="000000"/>
          <w:szCs w:val="18"/>
        </w:rPr>
        <w:t xml:space="preserve">Kippweitenbegrenzer passend zum </w:t>
      </w:r>
      <w:proofErr w:type="spellStart"/>
      <w:r w:rsidRPr="00A05DD6">
        <w:rPr>
          <w:rFonts w:cstheme="majorHAnsi"/>
          <w:color w:val="000000"/>
          <w:szCs w:val="18"/>
        </w:rPr>
        <w:t>Axer</w:t>
      </w:r>
      <w:proofErr w:type="spellEnd"/>
      <w:r w:rsidRPr="00A05DD6">
        <w:rPr>
          <w:rFonts w:cstheme="majorHAnsi"/>
          <w:color w:val="000000"/>
          <w:szCs w:val="18"/>
        </w:rPr>
        <w:t xml:space="preserve"> eingesetzt werden.</w:t>
      </w:r>
      <w:r w:rsidRPr="00A05DD6">
        <w:rPr>
          <w:rStyle w:val="apple-converted-space"/>
          <w:rFonts w:cstheme="majorHAnsi"/>
          <w:color w:val="000000"/>
          <w:szCs w:val="18"/>
        </w:rPr>
        <w:t> </w:t>
      </w:r>
      <w:r w:rsidRPr="00A05DD6">
        <w:rPr>
          <w:rFonts w:cstheme="majorHAnsi"/>
          <w:szCs w:val="18"/>
        </w:rPr>
        <w:t xml:space="preserve">Auch die Kombination mit unterschiedlichen Öffnungsbegrenzern von Roto </w:t>
      </w:r>
      <w:r w:rsidR="00031B7B">
        <w:rPr>
          <w:rFonts w:cstheme="majorHAnsi"/>
          <w:szCs w:val="18"/>
        </w:rPr>
        <w:t>sei</w:t>
      </w:r>
      <w:r w:rsidRPr="00A05DD6">
        <w:rPr>
          <w:rFonts w:cstheme="majorHAnsi"/>
          <w:szCs w:val="18"/>
        </w:rPr>
        <w:t xml:space="preserve"> möglich.</w:t>
      </w:r>
    </w:p>
    <w:p w14:paraId="4A6CA453" w14:textId="77777777" w:rsidR="00F350C6" w:rsidRPr="00AC68D9" w:rsidRDefault="00F350C6" w:rsidP="00F64A3B">
      <w:pPr>
        <w:pStyle w:val="Pa9"/>
        <w:spacing w:line="240" w:lineRule="exact"/>
        <w:rPr>
          <w:rFonts w:asciiTheme="minorHAnsi" w:hAnsiTheme="minorHAnsi"/>
          <w:sz w:val="18"/>
          <w:szCs w:val="18"/>
        </w:rPr>
      </w:pPr>
    </w:p>
    <w:p w14:paraId="44E8DDB1" w14:textId="77777777" w:rsidR="0053705A" w:rsidRPr="00AC68D9" w:rsidRDefault="0053705A" w:rsidP="00F64A3B">
      <w:pPr>
        <w:pStyle w:val="Default"/>
        <w:spacing w:line="240" w:lineRule="exact"/>
        <w:rPr>
          <w:rFonts w:asciiTheme="minorHAnsi" w:hAnsiTheme="minorHAnsi"/>
          <w:sz w:val="18"/>
          <w:szCs w:val="18"/>
        </w:rPr>
      </w:pPr>
    </w:p>
    <w:p w14:paraId="348DAB77" w14:textId="77777777" w:rsidR="00C8495E" w:rsidRPr="00AC68D9" w:rsidRDefault="00C8495E" w:rsidP="00F64A3B">
      <w:pPr>
        <w:rPr>
          <w:bCs/>
          <w:iCs/>
          <w:szCs w:val="18"/>
        </w:rPr>
      </w:pPr>
    </w:p>
    <w:p w14:paraId="39F7B7BE" w14:textId="77777777" w:rsidR="00C615B7" w:rsidRPr="00AC68D9" w:rsidRDefault="00C615B7" w:rsidP="00AC68D9">
      <w:pPr>
        <w:spacing w:line="276" w:lineRule="auto"/>
        <w:rPr>
          <w:bCs/>
          <w:iCs/>
          <w:szCs w:val="18"/>
        </w:rPr>
      </w:pPr>
    </w:p>
    <w:p w14:paraId="6F50C0BF" w14:textId="77777777" w:rsidR="00555A05" w:rsidRPr="00AC68D9" w:rsidRDefault="00555A05" w:rsidP="00AC68D9">
      <w:pPr>
        <w:spacing w:line="276" w:lineRule="auto"/>
        <w:rPr>
          <w:b/>
          <w:szCs w:val="18"/>
        </w:rPr>
      </w:pPr>
      <w:r w:rsidRPr="00AC68D9">
        <w:rPr>
          <w:b/>
          <w:szCs w:val="18"/>
        </w:rPr>
        <w:br w:type="page"/>
      </w:r>
    </w:p>
    <w:p w14:paraId="07FF5F98" w14:textId="77777777" w:rsidR="00C615B7" w:rsidRPr="00490382" w:rsidRDefault="00A05DD6" w:rsidP="00AC68D9">
      <w:pPr>
        <w:spacing w:line="276" w:lineRule="auto"/>
        <w:rPr>
          <w:b/>
          <w:szCs w:val="18"/>
        </w:rPr>
      </w:pPr>
      <w:r>
        <w:rPr>
          <w:rFonts w:asciiTheme="majorHAnsi" w:hAnsiTheme="majorHAnsi" w:cstheme="majorHAnsi"/>
          <w:noProof/>
          <w:color w:val="FF0000"/>
          <w:sz w:val="16"/>
          <w:szCs w:val="16"/>
        </w:rPr>
        <w:lastRenderedPageBreak/>
        <w:drawing>
          <wp:inline distT="0" distB="0" distL="0" distR="0" wp14:anchorId="71347CD6" wp14:editId="40F124D6">
            <wp:extent cx="2494280" cy="1706880"/>
            <wp:effectExtent l="0" t="0" r="1270" b="7620"/>
            <wp:docPr id="9" name="Bild 2" descr="Ein Bild, das Text, Stad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2" descr="Ein Bild, das Text, Stadt enthält.&#10;&#10;Automatisch generierte Beschreibu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40" cy="170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2F59A" w14:textId="77777777" w:rsidR="00136EA7" w:rsidRDefault="00136EA7" w:rsidP="00AC68D9">
      <w:pPr>
        <w:spacing w:line="276" w:lineRule="auto"/>
        <w:rPr>
          <w:szCs w:val="18"/>
        </w:rPr>
      </w:pPr>
    </w:p>
    <w:p w14:paraId="6B94F54D" w14:textId="68F7B5B4" w:rsidR="00A05DD6" w:rsidRPr="001A3E0F" w:rsidRDefault="00A05DD6" w:rsidP="00A05DD6">
      <w:pPr>
        <w:rPr>
          <w:rFonts w:cstheme="majorHAnsi"/>
          <w:color w:val="000000" w:themeColor="text1"/>
          <w:szCs w:val="18"/>
        </w:rPr>
      </w:pPr>
      <w:r>
        <w:rPr>
          <w:szCs w:val="18"/>
        </w:rPr>
        <w:t xml:space="preserve">Neu im Markt ist </w:t>
      </w:r>
      <w:r>
        <w:rPr>
          <w:rFonts w:cstheme="majorHAnsi"/>
          <w:color w:val="000000" w:themeColor="text1"/>
          <w:szCs w:val="18"/>
        </w:rPr>
        <w:t>der</w:t>
      </w:r>
      <w:r w:rsidR="00250C56" w:rsidRPr="00250C56">
        <w:rPr>
          <w:rFonts w:cstheme="majorHAnsi"/>
          <w:color w:val="000000" w:themeColor="text1"/>
          <w:szCs w:val="18"/>
        </w:rPr>
        <w:t xml:space="preserve"> </w:t>
      </w:r>
      <w:r w:rsidR="00250C56">
        <w:rPr>
          <w:rFonts w:cstheme="majorHAnsi"/>
          <w:color w:val="000000" w:themeColor="text1"/>
          <w:szCs w:val="18"/>
        </w:rPr>
        <w:t>verdeckt liegende Drehkipp-Beschlag</w:t>
      </w:r>
      <w:r>
        <w:rPr>
          <w:rFonts w:cstheme="majorHAnsi"/>
          <w:color w:val="000000" w:themeColor="text1"/>
          <w:szCs w:val="18"/>
        </w:rPr>
        <w:t xml:space="preserve"> „Roto AL </w:t>
      </w:r>
      <w:proofErr w:type="spellStart"/>
      <w:r>
        <w:rPr>
          <w:rFonts w:cstheme="majorHAnsi"/>
          <w:color w:val="000000" w:themeColor="text1"/>
          <w:szCs w:val="18"/>
        </w:rPr>
        <w:t>Designo</w:t>
      </w:r>
      <w:proofErr w:type="spellEnd"/>
      <w:r>
        <w:rPr>
          <w:rFonts w:cstheme="majorHAnsi"/>
          <w:color w:val="000000" w:themeColor="text1"/>
          <w:szCs w:val="18"/>
        </w:rPr>
        <w:t xml:space="preserve"> STS“</w:t>
      </w:r>
      <w:r w:rsidR="00250C56">
        <w:rPr>
          <w:rFonts w:cstheme="majorHAnsi"/>
          <w:color w:val="000000" w:themeColor="text1"/>
          <w:szCs w:val="18"/>
        </w:rPr>
        <w:t>, der</w:t>
      </w:r>
      <w:r>
        <w:rPr>
          <w:rFonts w:cstheme="majorHAnsi"/>
          <w:color w:val="000000" w:themeColor="text1"/>
          <w:szCs w:val="18"/>
        </w:rPr>
        <w:t xml:space="preserve"> </w:t>
      </w:r>
      <w:r w:rsidR="004E40DD">
        <w:rPr>
          <w:rFonts w:cstheme="majorHAnsi"/>
          <w:color w:val="000000" w:themeColor="text1"/>
          <w:szCs w:val="18"/>
        </w:rPr>
        <w:t xml:space="preserve">auch </w:t>
      </w:r>
      <w:r>
        <w:rPr>
          <w:rFonts w:cstheme="majorHAnsi"/>
          <w:color w:val="000000" w:themeColor="text1"/>
          <w:szCs w:val="18"/>
        </w:rPr>
        <w:t xml:space="preserve">für flächenbündige </w:t>
      </w:r>
      <w:r w:rsidR="00031B7B">
        <w:rPr>
          <w:rFonts w:cstheme="majorHAnsi"/>
          <w:color w:val="000000" w:themeColor="text1"/>
          <w:szCs w:val="18"/>
        </w:rPr>
        <w:t>Aluminiump</w:t>
      </w:r>
      <w:r>
        <w:rPr>
          <w:rFonts w:cstheme="majorHAnsi"/>
          <w:color w:val="000000" w:themeColor="text1"/>
          <w:szCs w:val="18"/>
        </w:rPr>
        <w:t>rofilsysteme</w:t>
      </w:r>
      <w:r w:rsidR="00250C56">
        <w:rPr>
          <w:rFonts w:cstheme="majorHAnsi"/>
          <w:color w:val="000000" w:themeColor="text1"/>
          <w:szCs w:val="18"/>
        </w:rPr>
        <w:t xml:space="preserve"> geeignet ist</w:t>
      </w:r>
      <w:r>
        <w:rPr>
          <w:rFonts w:cstheme="majorHAnsi"/>
          <w:color w:val="000000" w:themeColor="text1"/>
          <w:szCs w:val="18"/>
        </w:rPr>
        <w:t>.</w:t>
      </w:r>
      <w:r w:rsidR="001A3E0F">
        <w:rPr>
          <w:rFonts w:cstheme="majorHAnsi"/>
          <w:color w:val="000000" w:themeColor="text1"/>
          <w:szCs w:val="18"/>
        </w:rPr>
        <w:t xml:space="preserve"> </w:t>
      </w:r>
      <w:r w:rsidR="00250C56">
        <w:rPr>
          <w:rFonts w:cstheme="majorHAnsi"/>
          <w:szCs w:val="18"/>
        </w:rPr>
        <w:t>Selbst i</w:t>
      </w:r>
      <w:r w:rsidRPr="00A05DD6">
        <w:rPr>
          <w:rFonts w:cstheme="majorHAnsi"/>
          <w:szCs w:val="18"/>
        </w:rPr>
        <w:t>n sehr schmalen Profilen bleib</w:t>
      </w:r>
      <w:r w:rsidR="00031B7B">
        <w:rPr>
          <w:rFonts w:cstheme="majorHAnsi"/>
          <w:szCs w:val="18"/>
        </w:rPr>
        <w:t>e</w:t>
      </w:r>
      <w:r w:rsidRPr="00A05DD6">
        <w:rPr>
          <w:rFonts w:cstheme="majorHAnsi"/>
          <w:szCs w:val="18"/>
        </w:rPr>
        <w:t xml:space="preserve"> </w:t>
      </w:r>
      <w:r w:rsidR="00031B7B">
        <w:rPr>
          <w:rFonts w:cstheme="majorHAnsi"/>
          <w:szCs w:val="18"/>
        </w:rPr>
        <w:t xml:space="preserve">er </w:t>
      </w:r>
      <w:r w:rsidRPr="00A05DD6">
        <w:rPr>
          <w:rFonts w:cstheme="majorHAnsi"/>
          <w:szCs w:val="18"/>
        </w:rPr>
        <w:t>unsichtbar</w:t>
      </w:r>
      <w:r w:rsidR="00031B7B">
        <w:rPr>
          <w:rFonts w:cstheme="majorHAnsi"/>
          <w:szCs w:val="18"/>
        </w:rPr>
        <w:t>, erklärt der Hersteller</w:t>
      </w:r>
      <w:r w:rsidRPr="00A05DD6">
        <w:rPr>
          <w:rFonts w:cstheme="majorHAnsi"/>
          <w:szCs w:val="18"/>
        </w:rPr>
        <w:t xml:space="preserve">. </w:t>
      </w:r>
    </w:p>
    <w:p w14:paraId="4C937B97" w14:textId="77777777" w:rsidR="00C527C6" w:rsidRPr="00AC68D9" w:rsidRDefault="00C527C6" w:rsidP="00AC68D9">
      <w:pPr>
        <w:spacing w:line="276" w:lineRule="auto"/>
        <w:rPr>
          <w:szCs w:val="18"/>
        </w:rPr>
      </w:pPr>
    </w:p>
    <w:p w14:paraId="50F929FE" w14:textId="77777777" w:rsidR="00C527C6" w:rsidRPr="00AC68D9" w:rsidRDefault="003A4C13" w:rsidP="00AC68D9">
      <w:pPr>
        <w:spacing w:line="276" w:lineRule="auto"/>
        <w:rPr>
          <w:szCs w:val="18"/>
          <w:lang w:val="en-US"/>
        </w:rPr>
      </w:pPr>
      <w:proofErr w:type="spellStart"/>
      <w:r>
        <w:rPr>
          <w:b/>
          <w:szCs w:val="18"/>
          <w:lang w:val="en-US"/>
        </w:rPr>
        <w:t>Bild</w:t>
      </w:r>
      <w:proofErr w:type="spellEnd"/>
      <w:r w:rsidR="00C527C6" w:rsidRPr="00AC68D9">
        <w:rPr>
          <w:b/>
          <w:szCs w:val="18"/>
          <w:lang w:val="en-US"/>
        </w:rPr>
        <w:t>:</w:t>
      </w:r>
      <w:r w:rsidR="00C527C6" w:rsidRPr="00AC68D9">
        <w:rPr>
          <w:szCs w:val="18"/>
          <w:lang w:val="en-US"/>
        </w:rPr>
        <w:t xml:space="preserve"> </w:t>
      </w:r>
      <w:r w:rsidR="00A05DD6">
        <w:rPr>
          <w:szCs w:val="18"/>
          <w:lang w:val="en-US"/>
        </w:rPr>
        <w:t>Roto</w:t>
      </w:r>
      <w:r w:rsidR="00C527C6" w:rsidRPr="00AC68D9">
        <w:rPr>
          <w:szCs w:val="18"/>
          <w:lang w:val="en-US"/>
        </w:rPr>
        <w:tab/>
      </w:r>
      <w:r w:rsidR="00861675">
        <w:rPr>
          <w:szCs w:val="18"/>
          <w:lang w:val="en-US"/>
        </w:rPr>
        <w:tab/>
      </w:r>
      <w:r w:rsidR="009279C0">
        <w:rPr>
          <w:szCs w:val="18"/>
          <w:lang w:val="en-US"/>
        </w:rPr>
        <w:tab/>
      </w:r>
      <w:r w:rsidR="009279C0">
        <w:rPr>
          <w:szCs w:val="18"/>
          <w:lang w:val="en-US"/>
        </w:rPr>
        <w:tab/>
      </w:r>
      <w:r w:rsidR="009279C0">
        <w:rPr>
          <w:szCs w:val="18"/>
          <w:lang w:val="en-US"/>
        </w:rPr>
        <w:tab/>
      </w:r>
      <w:r w:rsidR="009279C0">
        <w:rPr>
          <w:szCs w:val="18"/>
          <w:lang w:val="en-US"/>
        </w:rPr>
        <w:tab/>
      </w:r>
      <w:r w:rsidR="009279C0" w:rsidRPr="00AC68D9">
        <w:rPr>
          <w:b/>
          <w:szCs w:val="18"/>
          <w:lang w:val="en-US"/>
        </w:rPr>
        <w:t>Roto_</w:t>
      </w:r>
      <w:r w:rsidR="009279C0">
        <w:rPr>
          <w:b/>
          <w:szCs w:val="18"/>
          <w:lang w:val="en-US"/>
        </w:rPr>
        <w:t>AL_Designo_STS</w:t>
      </w:r>
      <w:r w:rsidR="00C527C6" w:rsidRPr="00AC68D9">
        <w:rPr>
          <w:b/>
          <w:szCs w:val="18"/>
          <w:lang w:val="en-US"/>
        </w:rPr>
        <w:t>_1.jpg</w:t>
      </w:r>
    </w:p>
    <w:p w14:paraId="01CCE2D3" w14:textId="77777777" w:rsidR="00C527C6" w:rsidRDefault="00C527C6" w:rsidP="00AC68D9">
      <w:pPr>
        <w:spacing w:line="276" w:lineRule="auto"/>
        <w:rPr>
          <w:bCs/>
          <w:iCs/>
          <w:szCs w:val="18"/>
          <w:lang w:val="en-US"/>
        </w:rPr>
      </w:pPr>
    </w:p>
    <w:p w14:paraId="012A156A" w14:textId="77777777" w:rsidR="00A43066" w:rsidRDefault="00A43066" w:rsidP="00AC68D9">
      <w:pPr>
        <w:spacing w:line="276" w:lineRule="auto"/>
        <w:rPr>
          <w:bCs/>
          <w:iCs/>
          <w:szCs w:val="18"/>
          <w:lang w:val="en-US"/>
        </w:rPr>
      </w:pPr>
    </w:p>
    <w:p w14:paraId="46842EE4" w14:textId="77777777" w:rsidR="00A43066" w:rsidRPr="00AC68D9" w:rsidRDefault="00A43066" w:rsidP="00AC68D9">
      <w:pPr>
        <w:spacing w:line="276" w:lineRule="auto"/>
        <w:rPr>
          <w:bCs/>
          <w:iCs/>
          <w:szCs w:val="18"/>
          <w:lang w:val="en-US"/>
        </w:rPr>
      </w:pPr>
    </w:p>
    <w:p w14:paraId="2C265B32" w14:textId="77777777" w:rsidR="00C527C6" w:rsidRPr="00AC68D9" w:rsidRDefault="00C527C6" w:rsidP="00AC68D9">
      <w:pPr>
        <w:spacing w:line="276" w:lineRule="auto"/>
        <w:rPr>
          <w:bCs/>
          <w:iCs/>
          <w:szCs w:val="18"/>
          <w:lang w:val="en-US"/>
        </w:rPr>
      </w:pPr>
    </w:p>
    <w:p w14:paraId="56855CE4" w14:textId="77777777" w:rsidR="00062E3B" w:rsidRDefault="009279C0" w:rsidP="00AC68D9">
      <w:pPr>
        <w:spacing w:line="276" w:lineRule="auto"/>
        <w:rPr>
          <w:b/>
          <w:szCs w:val="18"/>
        </w:rPr>
      </w:pPr>
      <w:r>
        <w:rPr>
          <w:rFonts w:asciiTheme="majorHAnsi" w:hAnsiTheme="majorHAnsi" w:cstheme="majorHAnsi"/>
          <w:noProof/>
          <w:sz w:val="16"/>
          <w:szCs w:val="16"/>
        </w:rPr>
        <w:drawing>
          <wp:inline distT="0" distB="0" distL="0" distR="0" wp14:anchorId="4EC0F6B7" wp14:editId="65B4CDB4">
            <wp:extent cx="2148840" cy="1986280"/>
            <wp:effectExtent l="0" t="0" r="3810" b="0"/>
            <wp:docPr id="4" name="Bild 3" descr="Ein Bild, das Wand, drinnen, Zähler, rostfrei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 descr="Ein Bild, das Wand, drinnen, Zähler, rostfrei enthält.&#10;&#10;Automatisch generierte Beschreibu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16" cy="198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96B7F" w14:textId="77777777" w:rsidR="00922423" w:rsidRDefault="00922423" w:rsidP="00922423">
      <w:pPr>
        <w:rPr>
          <w:rFonts w:cstheme="majorHAnsi"/>
          <w:szCs w:val="18"/>
        </w:rPr>
      </w:pPr>
    </w:p>
    <w:p w14:paraId="7CADCAB7" w14:textId="68E74F98" w:rsidR="00922423" w:rsidRPr="001A032A" w:rsidRDefault="00922423" w:rsidP="00922423">
      <w:pPr>
        <w:rPr>
          <w:rFonts w:cstheme="majorHAnsi"/>
          <w:szCs w:val="18"/>
        </w:rPr>
      </w:pPr>
      <w:r w:rsidRPr="001A032A">
        <w:rPr>
          <w:rFonts w:cstheme="majorHAnsi"/>
          <w:szCs w:val="18"/>
        </w:rPr>
        <w:t xml:space="preserve">Das Befestigungskonzept für </w:t>
      </w:r>
      <w:proofErr w:type="spellStart"/>
      <w:r w:rsidRPr="001A032A">
        <w:rPr>
          <w:rFonts w:cstheme="majorHAnsi"/>
          <w:szCs w:val="18"/>
        </w:rPr>
        <w:t>Axer</w:t>
      </w:r>
      <w:proofErr w:type="spellEnd"/>
      <w:r w:rsidRPr="001A032A">
        <w:rPr>
          <w:rFonts w:cstheme="majorHAnsi"/>
          <w:szCs w:val="18"/>
        </w:rPr>
        <w:t xml:space="preserve"> und </w:t>
      </w:r>
      <w:proofErr w:type="spellStart"/>
      <w:r w:rsidRPr="001A032A">
        <w:rPr>
          <w:rFonts w:cstheme="majorHAnsi"/>
          <w:szCs w:val="18"/>
        </w:rPr>
        <w:t>Ecklager</w:t>
      </w:r>
      <w:proofErr w:type="spellEnd"/>
      <w:r w:rsidRPr="001A032A">
        <w:rPr>
          <w:rFonts w:cstheme="majorHAnsi"/>
          <w:szCs w:val="18"/>
        </w:rPr>
        <w:t xml:space="preserve"> des </w:t>
      </w:r>
      <w:r>
        <w:rPr>
          <w:rFonts w:cstheme="majorHAnsi"/>
          <w:szCs w:val="18"/>
        </w:rPr>
        <w:t>„</w:t>
      </w:r>
      <w:r w:rsidR="004C5D5D">
        <w:rPr>
          <w:rFonts w:cstheme="majorHAnsi"/>
          <w:szCs w:val="18"/>
        </w:rPr>
        <w:t xml:space="preserve">Roto </w:t>
      </w:r>
      <w:r w:rsidRPr="001A032A">
        <w:rPr>
          <w:rFonts w:cstheme="majorHAnsi"/>
          <w:szCs w:val="18"/>
        </w:rPr>
        <w:t xml:space="preserve">AL </w:t>
      </w:r>
      <w:proofErr w:type="spellStart"/>
      <w:r w:rsidRPr="001A032A">
        <w:rPr>
          <w:rFonts w:cstheme="majorHAnsi"/>
          <w:szCs w:val="18"/>
        </w:rPr>
        <w:t>Designo</w:t>
      </w:r>
      <w:proofErr w:type="spellEnd"/>
      <w:r w:rsidRPr="001A032A">
        <w:rPr>
          <w:rFonts w:cstheme="majorHAnsi"/>
          <w:szCs w:val="18"/>
        </w:rPr>
        <w:t xml:space="preserve"> STS</w:t>
      </w:r>
      <w:r>
        <w:rPr>
          <w:rFonts w:cstheme="majorHAnsi"/>
          <w:szCs w:val="18"/>
        </w:rPr>
        <w:t>“</w:t>
      </w:r>
      <w:r w:rsidRPr="001A032A">
        <w:rPr>
          <w:rFonts w:cstheme="majorHAnsi"/>
          <w:szCs w:val="18"/>
        </w:rPr>
        <w:t xml:space="preserve"> vereinfach</w:t>
      </w:r>
      <w:r>
        <w:rPr>
          <w:rFonts w:cstheme="majorHAnsi"/>
          <w:szCs w:val="18"/>
        </w:rPr>
        <w:t>e</w:t>
      </w:r>
      <w:r w:rsidRPr="001A032A">
        <w:rPr>
          <w:rFonts w:cstheme="majorHAnsi"/>
          <w:szCs w:val="18"/>
        </w:rPr>
        <w:t xml:space="preserve"> und </w:t>
      </w:r>
      <w:r w:rsidRPr="00250C56">
        <w:rPr>
          <w:rFonts w:cstheme="majorHAnsi"/>
          <w:szCs w:val="18"/>
        </w:rPr>
        <w:t xml:space="preserve">beschleunige </w:t>
      </w:r>
      <w:r w:rsidR="00A222E3" w:rsidRPr="00F66138">
        <w:rPr>
          <w:rFonts w:cstheme="majorHAnsi"/>
          <w:szCs w:val="18"/>
        </w:rPr>
        <w:t>laut Hersteller</w:t>
      </w:r>
      <w:r w:rsidR="00A222E3">
        <w:rPr>
          <w:rFonts w:cstheme="majorHAnsi"/>
          <w:szCs w:val="18"/>
        </w:rPr>
        <w:t xml:space="preserve"> </w:t>
      </w:r>
      <w:r w:rsidRPr="001A032A">
        <w:rPr>
          <w:rFonts w:cstheme="majorHAnsi"/>
          <w:szCs w:val="18"/>
        </w:rPr>
        <w:t>den Anschlag erheblich.</w:t>
      </w:r>
      <w:r>
        <w:rPr>
          <w:rFonts w:cstheme="majorHAnsi"/>
          <w:szCs w:val="18"/>
        </w:rPr>
        <w:t xml:space="preserve"> D</w:t>
      </w:r>
      <w:r w:rsidRPr="001A032A">
        <w:rPr>
          <w:rFonts w:cstheme="majorHAnsi"/>
          <w:szCs w:val="18"/>
        </w:rPr>
        <w:t xml:space="preserve">er Monteur </w:t>
      </w:r>
      <w:r>
        <w:rPr>
          <w:rFonts w:cstheme="majorHAnsi"/>
          <w:szCs w:val="18"/>
        </w:rPr>
        <w:t>treibt</w:t>
      </w:r>
      <w:r w:rsidRPr="001A032A">
        <w:rPr>
          <w:rFonts w:cstheme="majorHAnsi"/>
          <w:szCs w:val="18"/>
        </w:rPr>
        <w:t xml:space="preserve"> Montagekeil</w:t>
      </w:r>
      <w:r w:rsidR="004E40DD">
        <w:rPr>
          <w:rFonts w:cstheme="majorHAnsi"/>
          <w:szCs w:val="18"/>
        </w:rPr>
        <w:t>e</w:t>
      </w:r>
      <w:r w:rsidRPr="001A032A">
        <w:rPr>
          <w:rFonts w:cstheme="majorHAnsi"/>
          <w:szCs w:val="18"/>
        </w:rPr>
        <w:t xml:space="preserve"> ein</w:t>
      </w:r>
      <w:r>
        <w:rPr>
          <w:rFonts w:cstheme="majorHAnsi"/>
          <w:szCs w:val="18"/>
        </w:rPr>
        <w:t xml:space="preserve">, durch </w:t>
      </w:r>
      <w:r w:rsidR="004E40DD">
        <w:rPr>
          <w:rFonts w:cstheme="majorHAnsi"/>
          <w:szCs w:val="18"/>
        </w:rPr>
        <w:t>die</w:t>
      </w:r>
      <w:r w:rsidRPr="001A032A">
        <w:rPr>
          <w:rFonts w:cstheme="majorHAnsi"/>
          <w:szCs w:val="18"/>
        </w:rPr>
        <w:t xml:space="preserve"> </w:t>
      </w:r>
      <w:proofErr w:type="spellStart"/>
      <w:r w:rsidRPr="001A032A">
        <w:rPr>
          <w:rFonts w:cstheme="majorHAnsi"/>
          <w:szCs w:val="18"/>
        </w:rPr>
        <w:t>Axer</w:t>
      </w:r>
      <w:proofErr w:type="spellEnd"/>
      <w:r w:rsidRPr="001A032A">
        <w:rPr>
          <w:rFonts w:cstheme="majorHAnsi"/>
          <w:szCs w:val="18"/>
        </w:rPr>
        <w:t xml:space="preserve"> bzw. </w:t>
      </w:r>
      <w:proofErr w:type="spellStart"/>
      <w:r w:rsidRPr="001A032A">
        <w:rPr>
          <w:rFonts w:cstheme="majorHAnsi"/>
          <w:szCs w:val="18"/>
        </w:rPr>
        <w:t>Ecklager</w:t>
      </w:r>
      <w:proofErr w:type="spellEnd"/>
      <w:r w:rsidRPr="001A032A">
        <w:rPr>
          <w:rFonts w:cstheme="majorHAnsi"/>
          <w:szCs w:val="18"/>
        </w:rPr>
        <w:t xml:space="preserve"> fixiert</w:t>
      </w:r>
      <w:r>
        <w:rPr>
          <w:rFonts w:cstheme="majorHAnsi"/>
          <w:szCs w:val="18"/>
        </w:rPr>
        <w:t xml:space="preserve"> werden</w:t>
      </w:r>
      <w:r w:rsidRPr="001A032A">
        <w:rPr>
          <w:rFonts w:cstheme="majorHAnsi"/>
          <w:szCs w:val="18"/>
        </w:rPr>
        <w:t xml:space="preserve">. </w:t>
      </w:r>
      <w:r>
        <w:rPr>
          <w:rFonts w:cstheme="majorHAnsi"/>
          <w:szCs w:val="18"/>
        </w:rPr>
        <w:t>Ein Montagevideo auf der Website www.roto-</w:t>
      </w:r>
      <w:r w:rsidR="00A43066">
        <w:rPr>
          <w:rFonts w:cstheme="majorHAnsi"/>
          <w:szCs w:val="18"/>
        </w:rPr>
        <w:t>f</w:t>
      </w:r>
      <w:r>
        <w:rPr>
          <w:rFonts w:cstheme="majorHAnsi"/>
          <w:szCs w:val="18"/>
        </w:rPr>
        <w:t>rank.com zeigt die Arbeitsschritte während des Anschlag</w:t>
      </w:r>
      <w:r w:rsidR="009C0BE5">
        <w:rPr>
          <w:rFonts w:cstheme="majorHAnsi"/>
          <w:szCs w:val="18"/>
        </w:rPr>
        <w:t>en</w:t>
      </w:r>
      <w:r>
        <w:rPr>
          <w:rFonts w:cstheme="majorHAnsi"/>
          <w:szCs w:val="18"/>
        </w:rPr>
        <w:t xml:space="preserve">s. </w:t>
      </w:r>
    </w:p>
    <w:p w14:paraId="3246B7AE" w14:textId="77777777" w:rsidR="001A3E0F" w:rsidRPr="00AC68D9" w:rsidRDefault="001A3E0F" w:rsidP="00AC68D9">
      <w:pPr>
        <w:spacing w:line="276" w:lineRule="auto"/>
        <w:rPr>
          <w:b/>
          <w:szCs w:val="18"/>
        </w:rPr>
      </w:pPr>
    </w:p>
    <w:p w14:paraId="5E0168F3" w14:textId="77777777" w:rsidR="008F265C" w:rsidRDefault="003A4C13" w:rsidP="00AC68D9">
      <w:pPr>
        <w:spacing w:line="276" w:lineRule="auto"/>
        <w:rPr>
          <w:b/>
          <w:szCs w:val="18"/>
          <w:lang w:val="en-US"/>
        </w:rPr>
      </w:pPr>
      <w:proofErr w:type="spellStart"/>
      <w:r>
        <w:rPr>
          <w:b/>
          <w:szCs w:val="18"/>
          <w:lang w:val="en-US"/>
        </w:rPr>
        <w:t>Bild</w:t>
      </w:r>
      <w:proofErr w:type="spellEnd"/>
      <w:r w:rsidR="008F265C" w:rsidRPr="00AC68D9">
        <w:rPr>
          <w:b/>
          <w:szCs w:val="18"/>
          <w:lang w:val="en-US"/>
        </w:rPr>
        <w:t>:</w:t>
      </w:r>
      <w:r w:rsidR="008F265C" w:rsidRPr="00AC68D9">
        <w:rPr>
          <w:szCs w:val="18"/>
          <w:lang w:val="en-US"/>
        </w:rPr>
        <w:t xml:space="preserve"> Roto</w:t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61675">
        <w:rPr>
          <w:szCs w:val="18"/>
          <w:lang w:val="en-US"/>
        </w:rPr>
        <w:tab/>
      </w:r>
      <w:r w:rsidR="008F265C" w:rsidRPr="00AC68D9">
        <w:rPr>
          <w:b/>
          <w:szCs w:val="18"/>
          <w:lang w:val="en-US"/>
        </w:rPr>
        <w:t>Roto_</w:t>
      </w:r>
      <w:r w:rsidR="009279C0">
        <w:rPr>
          <w:b/>
          <w:szCs w:val="18"/>
          <w:lang w:val="en-US"/>
        </w:rPr>
        <w:t>AL_Designo_STS</w:t>
      </w:r>
      <w:r w:rsidR="008F265C" w:rsidRPr="00AC68D9">
        <w:rPr>
          <w:b/>
          <w:szCs w:val="18"/>
          <w:lang w:val="en-US"/>
        </w:rPr>
        <w:t>_2.jpg</w:t>
      </w:r>
    </w:p>
    <w:p w14:paraId="2C7CCD76" w14:textId="77777777" w:rsidR="00A43066" w:rsidRDefault="00A43066" w:rsidP="00AC68D9">
      <w:pPr>
        <w:spacing w:line="276" w:lineRule="auto"/>
        <w:rPr>
          <w:b/>
          <w:szCs w:val="18"/>
          <w:lang w:val="en-US"/>
        </w:rPr>
      </w:pPr>
    </w:p>
    <w:p w14:paraId="4AE2FDA9" w14:textId="77777777" w:rsidR="00A43066" w:rsidRDefault="00A43066" w:rsidP="00AC68D9">
      <w:pPr>
        <w:spacing w:line="276" w:lineRule="auto"/>
        <w:rPr>
          <w:b/>
          <w:szCs w:val="18"/>
          <w:lang w:val="en-US"/>
        </w:rPr>
      </w:pPr>
    </w:p>
    <w:p w14:paraId="77240AD7" w14:textId="77777777" w:rsidR="00922423" w:rsidRPr="00AC68D9" w:rsidRDefault="00922423" w:rsidP="00AC68D9">
      <w:pPr>
        <w:spacing w:line="276" w:lineRule="auto"/>
        <w:rPr>
          <w:szCs w:val="18"/>
          <w:lang w:val="en-US"/>
        </w:rPr>
      </w:pPr>
    </w:p>
    <w:p w14:paraId="3CC0CEC5" w14:textId="77777777" w:rsidR="00136EA7" w:rsidRPr="001A3E0F" w:rsidRDefault="001A3E0F" w:rsidP="00AC68D9">
      <w:pPr>
        <w:spacing w:line="276" w:lineRule="auto"/>
        <w:rPr>
          <w:b/>
          <w:szCs w:val="18"/>
        </w:rPr>
      </w:pPr>
      <w:r>
        <w:rPr>
          <w:rFonts w:asciiTheme="majorHAnsi" w:hAnsiTheme="majorHAnsi" w:cstheme="majorHAnsi"/>
          <w:noProof/>
          <w:color w:val="808080" w:themeColor="background1" w:themeShade="80"/>
          <w:sz w:val="32"/>
          <w:szCs w:val="32"/>
        </w:rPr>
        <w:lastRenderedPageBreak/>
        <w:drawing>
          <wp:inline distT="0" distB="0" distL="0" distR="0" wp14:anchorId="491B0581" wp14:editId="121733D2">
            <wp:extent cx="2148840" cy="2148840"/>
            <wp:effectExtent l="0" t="0" r="3810" b="3810"/>
            <wp:docPr id="10" name="Grafik 10" descr="C:\Users\fgast\AppData\Local\Microsoft\Windows\INetCache\Content.Word\20210610_element_02_Motiv01_CM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gast\AppData\Local\Microsoft\Windows\INetCache\Content.Word\20210610_element_02_Motiv01_CMY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92" cy="214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4749D" w14:textId="477D0C19" w:rsidR="001A3E0F" w:rsidRDefault="00F779B7" w:rsidP="001A3E0F">
      <w:pPr>
        <w:rPr>
          <w:rFonts w:asciiTheme="majorHAnsi" w:hAnsiTheme="majorHAnsi" w:cstheme="majorHAnsi"/>
          <w:sz w:val="16"/>
          <w:szCs w:val="16"/>
        </w:rPr>
      </w:pPr>
      <w:r>
        <w:rPr>
          <w:rFonts w:cstheme="majorHAnsi"/>
          <w:szCs w:val="18"/>
        </w:rPr>
        <w:t>Ein</w:t>
      </w:r>
      <w:r w:rsidR="001A3E0F" w:rsidRPr="001A3E0F">
        <w:rPr>
          <w:rFonts w:cstheme="majorHAnsi"/>
          <w:szCs w:val="18"/>
        </w:rPr>
        <w:t xml:space="preserve"> in den </w:t>
      </w:r>
      <w:proofErr w:type="spellStart"/>
      <w:r w:rsidR="001A3E0F" w:rsidRPr="001A3E0F">
        <w:rPr>
          <w:rFonts w:cstheme="majorHAnsi"/>
          <w:szCs w:val="18"/>
        </w:rPr>
        <w:t>Axer</w:t>
      </w:r>
      <w:proofErr w:type="spellEnd"/>
      <w:r w:rsidR="001A3E0F" w:rsidRPr="001A3E0F">
        <w:rPr>
          <w:rFonts w:cstheme="majorHAnsi"/>
          <w:szCs w:val="18"/>
        </w:rPr>
        <w:t xml:space="preserve"> des „Roto AL </w:t>
      </w:r>
      <w:proofErr w:type="spellStart"/>
      <w:r w:rsidR="001A3E0F" w:rsidRPr="001A3E0F">
        <w:rPr>
          <w:rFonts w:cstheme="majorHAnsi"/>
          <w:szCs w:val="18"/>
        </w:rPr>
        <w:t>Designo</w:t>
      </w:r>
      <w:proofErr w:type="spellEnd"/>
      <w:r w:rsidR="001A3E0F" w:rsidRPr="001A3E0F">
        <w:rPr>
          <w:rFonts w:cstheme="majorHAnsi"/>
          <w:szCs w:val="18"/>
        </w:rPr>
        <w:t xml:space="preserve"> STS“ integrierte</w:t>
      </w:r>
      <w:r>
        <w:rPr>
          <w:rFonts w:cstheme="majorHAnsi"/>
          <w:szCs w:val="18"/>
        </w:rPr>
        <w:t>s</w:t>
      </w:r>
      <w:r w:rsidR="001A3E0F" w:rsidRPr="001A3E0F">
        <w:rPr>
          <w:rFonts w:cstheme="majorHAnsi"/>
          <w:szCs w:val="18"/>
        </w:rPr>
        <w:t xml:space="preserve"> Dämpfungselement entkoppel</w:t>
      </w:r>
      <w:r w:rsidR="00EF4085">
        <w:rPr>
          <w:rFonts w:cstheme="majorHAnsi"/>
          <w:szCs w:val="18"/>
        </w:rPr>
        <w:t>e</w:t>
      </w:r>
      <w:r w:rsidR="001A3E0F" w:rsidRPr="001A3E0F">
        <w:rPr>
          <w:rFonts w:cstheme="majorHAnsi"/>
          <w:szCs w:val="18"/>
        </w:rPr>
        <w:t xml:space="preserve"> den metallischen Kontakt der Bauteile. Eine geänderte Rastfeder nehme „Spiel“ aus dem System, so der verantwortliche Produktmanager Matthias Kosog. So würden auffällige Geräusche</w:t>
      </w:r>
      <w:r w:rsidR="00250C56" w:rsidRPr="00250C56">
        <w:rPr>
          <w:rFonts w:cstheme="majorHAnsi"/>
          <w:szCs w:val="18"/>
        </w:rPr>
        <w:t xml:space="preserve"> </w:t>
      </w:r>
      <w:r w:rsidR="00250C56" w:rsidRPr="001A3E0F">
        <w:rPr>
          <w:rFonts w:cstheme="majorHAnsi"/>
          <w:szCs w:val="18"/>
        </w:rPr>
        <w:t>reduziert</w:t>
      </w:r>
      <w:r w:rsidR="001A3E0F" w:rsidRPr="001A3E0F">
        <w:rPr>
          <w:rFonts w:cstheme="majorHAnsi"/>
          <w:szCs w:val="18"/>
        </w:rPr>
        <w:t xml:space="preserve">, die bei herkömmlichen Drehkipp-Beschlägen während der Bedienung auftreten können. </w:t>
      </w:r>
    </w:p>
    <w:p w14:paraId="45FA61CF" w14:textId="77777777" w:rsidR="00062E3B" w:rsidRPr="00AC68D9" w:rsidRDefault="00062E3B" w:rsidP="00AC68D9">
      <w:pPr>
        <w:spacing w:line="276" w:lineRule="auto"/>
        <w:rPr>
          <w:szCs w:val="18"/>
        </w:rPr>
      </w:pPr>
    </w:p>
    <w:p w14:paraId="31871393" w14:textId="77777777" w:rsidR="00062E3B" w:rsidRPr="009279C0" w:rsidRDefault="003A4C13" w:rsidP="009279C0">
      <w:pPr>
        <w:spacing w:line="276" w:lineRule="auto"/>
        <w:rPr>
          <w:b/>
          <w:szCs w:val="18"/>
          <w:lang w:val="en-US"/>
        </w:rPr>
      </w:pPr>
      <w:proofErr w:type="spellStart"/>
      <w:r>
        <w:rPr>
          <w:b/>
          <w:szCs w:val="18"/>
          <w:lang w:val="en-US"/>
        </w:rPr>
        <w:t>Bild</w:t>
      </w:r>
      <w:proofErr w:type="spellEnd"/>
      <w:r w:rsidR="008F265C" w:rsidRPr="00AC68D9">
        <w:rPr>
          <w:b/>
          <w:szCs w:val="18"/>
          <w:lang w:val="en-US"/>
        </w:rPr>
        <w:t>:</w:t>
      </w:r>
      <w:r w:rsidR="008F265C" w:rsidRPr="00AC68D9">
        <w:rPr>
          <w:szCs w:val="18"/>
          <w:lang w:val="en-US"/>
        </w:rPr>
        <w:t xml:space="preserve"> Roto</w:t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8F265C" w:rsidRPr="00AC68D9">
        <w:rPr>
          <w:szCs w:val="18"/>
          <w:lang w:val="en-US"/>
        </w:rPr>
        <w:tab/>
      </w:r>
      <w:r w:rsidR="0031761C">
        <w:rPr>
          <w:szCs w:val="18"/>
          <w:lang w:val="en-US"/>
        </w:rPr>
        <w:tab/>
      </w:r>
      <w:r w:rsidR="009279C0" w:rsidRPr="00AC68D9">
        <w:rPr>
          <w:b/>
          <w:szCs w:val="18"/>
          <w:lang w:val="en-US"/>
        </w:rPr>
        <w:t>Roto_</w:t>
      </w:r>
      <w:r w:rsidR="009279C0">
        <w:rPr>
          <w:b/>
          <w:szCs w:val="18"/>
          <w:lang w:val="en-US"/>
        </w:rPr>
        <w:t>AL_Designo_STS_3.jpg</w:t>
      </w:r>
    </w:p>
    <w:p w14:paraId="6B11FD27" w14:textId="77777777" w:rsidR="00490382" w:rsidRPr="009279C0" w:rsidRDefault="00490382" w:rsidP="00AC68D9">
      <w:pPr>
        <w:spacing w:line="276" w:lineRule="auto"/>
        <w:rPr>
          <w:b/>
          <w:szCs w:val="18"/>
          <w:lang w:val="en-US"/>
        </w:rPr>
      </w:pPr>
    </w:p>
    <w:p w14:paraId="2C29B6A8" w14:textId="77777777" w:rsidR="00490382" w:rsidRDefault="00490382" w:rsidP="00AC68D9">
      <w:pPr>
        <w:spacing w:line="276" w:lineRule="auto"/>
        <w:rPr>
          <w:b/>
          <w:szCs w:val="18"/>
          <w:lang w:val="en-US"/>
        </w:rPr>
      </w:pPr>
    </w:p>
    <w:p w14:paraId="57511DAD" w14:textId="038908FC" w:rsidR="0009052A" w:rsidRDefault="0009052A" w:rsidP="00AC68D9">
      <w:pPr>
        <w:spacing w:line="276" w:lineRule="auto"/>
        <w:rPr>
          <w:b/>
          <w:szCs w:val="18"/>
          <w:lang w:val="en-US"/>
        </w:rPr>
      </w:pPr>
    </w:p>
    <w:p w14:paraId="4A3B25BE" w14:textId="7E546117" w:rsidR="000D2792" w:rsidRDefault="000D2792" w:rsidP="00AC68D9">
      <w:pPr>
        <w:spacing w:line="276" w:lineRule="auto"/>
        <w:rPr>
          <w:b/>
          <w:szCs w:val="18"/>
          <w:lang w:val="en-US"/>
        </w:rPr>
      </w:pPr>
    </w:p>
    <w:p w14:paraId="7D5D7241" w14:textId="38D400A4" w:rsidR="000D2792" w:rsidRDefault="000D2792" w:rsidP="00AC68D9">
      <w:pPr>
        <w:spacing w:line="276" w:lineRule="auto"/>
        <w:rPr>
          <w:b/>
          <w:szCs w:val="18"/>
          <w:lang w:val="en-US"/>
        </w:rPr>
      </w:pPr>
    </w:p>
    <w:p w14:paraId="49318DD4" w14:textId="3B2A5AE7" w:rsidR="000D2792" w:rsidRDefault="00410256" w:rsidP="00AC68D9">
      <w:pPr>
        <w:spacing w:line="276" w:lineRule="auto"/>
        <w:rPr>
          <w:b/>
          <w:szCs w:val="18"/>
          <w:lang w:val="en-US"/>
        </w:rPr>
      </w:pPr>
      <w:r>
        <w:rPr>
          <w:b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665C8E70" wp14:editId="5EF721BE">
            <wp:simplePos x="0" y="0"/>
            <wp:positionH relativeFrom="column">
              <wp:posOffset>-119380</wp:posOffset>
            </wp:positionH>
            <wp:positionV relativeFrom="paragraph">
              <wp:posOffset>78740</wp:posOffset>
            </wp:positionV>
            <wp:extent cx="1078992" cy="1078992"/>
            <wp:effectExtent l="0" t="0" r="6985" b="6985"/>
            <wp:wrapThrough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_Code_fuer_wor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48799" w14:textId="77777777" w:rsidR="000D2792" w:rsidRDefault="000D2792" w:rsidP="00AC68D9">
      <w:pPr>
        <w:spacing w:line="276" w:lineRule="auto"/>
        <w:rPr>
          <w:b/>
          <w:szCs w:val="18"/>
          <w:lang w:val="en-US"/>
        </w:rPr>
      </w:pPr>
    </w:p>
    <w:p w14:paraId="5DEC5D19" w14:textId="77777777" w:rsidR="0009052A" w:rsidRDefault="0009052A" w:rsidP="00AC68D9">
      <w:pPr>
        <w:spacing w:line="276" w:lineRule="auto"/>
        <w:rPr>
          <w:b/>
          <w:szCs w:val="18"/>
          <w:lang w:val="en-US"/>
        </w:rPr>
      </w:pPr>
    </w:p>
    <w:p w14:paraId="11403F04" w14:textId="77777777" w:rsidR="00B24EA5" w:rsidRDefault="00B24EA5" w:rsidP="00AC68D9">
      <w:pPr>
        <w:spacing w:line="276" w:lineRule="auto"/>
        <w:rPr>
          <w:rFonts w:cstheme="majorHAnsi"/>
          <w:szCs w:val="18"/>
        </w:rPr>
      </w:pPr>
    </w:p>
    <w:p w14:paraId="0550CA70" w14:textId="77777777" w:rsidR="00B24EA5" w:rsidRDefault="00B24EA5" w:rsidP="00AC68D9">
      <w:pPr>
        <w:spacing w:line="276" w:lineRule="auto"/>
        <w:rPr>
          <w:rFonts w:cstheme="majorHAnsi"/>
          <w:szCs w:val="18"/>
        </w:rPr>
      </w:pPr>
    </w:p>
    <w:p w14:paraId="7BEA7D0D" w14:textId="77777777" w:rsidR="00B24EA5" w:rsidRDefault="00B24EA5" w:rsidP="00AC68D9">
      <w:pPr>
        <w:spacing w:line="276" w:lineRule="auto"/>
        <w:rPr>
          <w:rFonts w:cstheme="majorHAnsi"/>
          <w:szCs w:val="18"/>
        </w:rPr>
      </w:pPr>
    </w:p>
    <w:p w14:paraId="618A3758" w14:textId="77777777" w:rsidR="00B24EA5" w:rsidRDefault="00B24EA5" w:rsidP="00AC68D9">
      <w:pPr>
        <w:spacing w:line="276" w:lineRule="auto"/>
        <w:rPr>
          <w:rFonts w:cstheme="majorHAnsi"/>
          <w:szCs w:val="18"/>
        </w:rPr>
      </w:pPr>
    </w:p>
    <w:p w14:paraId="4CE1AD25" w14:textId="77777777" w:rsidR="00B24EA5" w:rsidRDefault="00B24EA5" w:rsidP="00AC68D9">
      <w:pPr>
        <w:spacing w:line="276" w:lineRule="auto"/>
        <w:rPr>
          <w:rFonts w:cstheme="majorHAnsi"/>
          <w:szCs w:val="18"/>
        </w:rPr>
      </w:pPr>
    </w:p>
    <w:p w14:paraId="4FBC6D76" w14:textId="7D799A4B" w:rsidR="0009052A" w:rsidRDefault="000D2792" w:rsidP="00AC68D9">
      <w:pPr>
        <w:spacing w:line="276" w:lineRule="auto"/>
        <w:rPr>
          <w:b/>
          <w:szCs w:val="18"/>
          <w:lang w:val="en-US"/>
        </w:rPr>
      </w:pPr>
      <w:r>
        <w:rPr>
          <w:rFonts w:cstheme="majorHAnsi"/>
          <w:szCs w:val="18"/>
        </w:rPr>
        <w:t xml:space="preserve">Montagevideo des „Roto AL </w:t>
      </w:r>
      <w:proofErr w:type="spellStart"/>
      <w:r>
        <w:rPr>
          <w:rFonts w:cstheme="majorHAnsi"/>
          <w:szCs w:val="18"/>
        </w:rPr>
        <w:t>Designo</w:t>
      </w:r>
      <w:proofErr w:type="spellEnd"/>
      <w:r>
        <w:rPr>
          <w:rFonts w:cstheme="majorHAnsi"/>
          <w:szCs w:val="18"/>
        </w:rPr>
        <w:t xml:space="preserve"> STS“</w:t>
      </w:r>
    </w:p>
    <w:p w14:paraId="0AC0187E" w14:textId="77777777" w:rsidR="0009052A" w:rsidRDefault="0009052A" w:rsidP="00AC68D9">
      <w:pPr>
        <w:spacing w:line="276" w:lineRule="auto"/>
        <w:rPr>
          <w:b/>
          <w:szCs w:val="18"/>
          <w:lang w:val="en-US"/>
        </w:rPr>
      </w:pPr>
    </w:p>
    <w:p w14:paraId="24FEF01D" w14:textId="795708FF" w:rsidR="000D2792" w:rsidRPr="009279C0" w:rsidRDefault="000D2792" w:rsidP="000D2792">
      <w:pPr>
        <w:spacing w:line="276" w:lineRule="auto"/>
        <w:rPr>
          <w:b/>
          <w:szCs w:val="18"/>
          <w:lang w:val="en-US"/>
        </w:rPr>
      </w:pPr>
      <w:proofErr w:type="spellStart"/>
      <w:r>
        <w:rPr>
          <w:b/>
          <w:szCs w:val="18"/>
          <w:lang w:val="en-US"/>
        </w:rPr>
        <w:t>Bild</w:t>
      </w:r>
      <w:proofErr w:type="spellEnd"/>
      <w:r w:rsidRPr="00AC68D9">
        <w:rPr>
          <w:b/>
          <w:szCs w:val="18"/>
          <w:lang w:val="en-US"/>
        </w:rPr>
        <w:t>:</w:t>
      </w:r>
      <w:r w:rsidRPr="00AC68D9">
        <w:rPr>
          <w:szCs w:val="18"/>
          <w:lang w:val="en-US"/>
        </w:rPr>
        <w:t xml:space="preserve"> Roto</w:t>
      </w:r>
      <w:r w:rsidRPr="00AC68D9">
        <w:rPr>
          <w:szCs w:val="18"/>
          <w:lang w:val="en-US"/>
        </w:rPr>
        <w:tab/>
      </w:r>
      <w:r w:rsidRPr="00AC68D9">
        <w:rPr>
          <w:szCs w:val="18"/>
          <w:lang w:val="en-US"/>
        </w:rPr>
        <w:tab/>
      </w:r>
      <w:r w:rsidRPr="00AC68D9">
        <w:rPr>
          <w:szCs w:val="18"/>
          <w:lang w:val="en-US"/>
        </w:rPr>
        <w:tab/>
      </w:r>
      <w:r w:rsidRPr="00AC68D9">
        <w:rPr>
          <w:szCs w:val="18"/>
          <w:lang w:val="en-US"/>
        </w:rPr>
        <w:tab/>
      </w:r>
      <w:r>
        <w:rPr>
          <w:szCs w:val="18"/>
          <w:lang w:val="en-US"/>
        </w:rPr>
        <w:tab/>
      </w:r>
      <w:r>
        <w:rPr>
          <w:b/>
          <w:szCs w:val="18"/>
          <w:lang w:val="en-US"/>
        </w:rPr>
        <w:t>QR_Code</w:t>
      </w:r>
      <w:r w:rsidR="00B24EA5">
        <w:rPr>
          <w:b/>
          <w:szCs w:val="18"/>
          <w:lang w:val="en-US"/>
        </w:rPr>
        <w:t>_Roto_AL_Designo_STS</w:t>
      </w:r>
      <w:r>
        <w:rPr>
          <w:b/>
          <w:szCs w:val="18"/>
          <w:lang w:val="en-US"/>
        </w:rPr>
        <w:t>.jpg</w:t>
      </w:r>
    </w:p>
    <w:p w14:paraId="54C7C332" w14:textId="77777777" w:rsidR="0009052A" w:rsidRDefault="0009052A" w:rsidP="00AC68D9">
      <w:pPr>
        <w:spacing w:line="276" w:lineRule="auto"/>
        <w:rPr>
          <w:b/>
          <w:szCs w:val="18"/>
          <w:lang w:val="en-US"/>
        </w:rPr>
      </w:pPr>
    </w:p>
    <w:p w14:paraId="1F2BADF9" w14:textId="477D57EC" w:rsidR="00A43066" w:rsidRDefault="00A43066" w:rsidP="00AC68D9">
      <w:pPr>
        <w:spacing w:line="276" w:lineRule="auto"/>
        <w:rPr>
          <w:b/>
          <w:szCs w:val="18"/>
          <w:lang w:val="en-US"/>
        </w:rPr>
      </w:pPr>
    </w:p>
    <w:p w14:paraId="2EA2D8B8" w14:textId="77777777" w:rsidR="00410256" w:rsidRDefault="00410256" w:rsidP="00AC68D9">
      <w:pPr>
        <w:spacing w:line="276" w:lineRule="auto"/>
        <w:rPr>
          <w:b/>
          <w:szCs w:val="18"/>
          <w:lang w:val="en-US"/>
        </w:rPr>
      </w:pPr>
    </w:p>
    <w:p w14:paraId="3BA105F1" w14:textId="77777777" w:rsidR="00435B70" w:rsidRPr="00AC68D9" w:rsidRDefault="00435B70" w:rsidP="00AC68D9">
      <w:pPr>
        <w:spacing w:line="276" w:lineRule="auto"/>
        <w:rPr>
          <w:rFonts w:cs="Arial"/>
          <w:szCs w:val="18"/>
        </w:rPr>
      </w:pPr>
      <w:r w:rsidRPr="00AC68D9">
        <w:rPr>
          <w:rFonts w:cs="Arial"/>
          <w:szCs w:val="18"/>
        </w:rPr>
        <w:t>Abdruck frei - Beleg erbeten</w:t>
      </w:r>
    </w:p>
    <w:p w14:paraId="2B6DB73C" w14:textId="77777777" w:rsidR="00435B70" w:rsidRPr="00AC68D9" w:rsidRDefault="00435B70" w:rsidP="00AC68D9">
      <w:pPr>
        <w:spacing w:line="276" w:lineRule="auto"/>
        <w:rPr>
          <w:rFonts w:cs="Arial"/>
          <w:bCs/>
          <w:szCs w:val="18"/>
        </w:rPr>
      </w:pPr>
    </w:p>
    <w:p w14:paraId="4D97FE6D" w14:textId="77777777" w:rsidR="00C527C6" w:rsidRPr="00AC68D9" w:rsidRDefault="00C527C6" w:rsidP="00AC68D9">
      <w:pPr>
        <w:spacing w:line="276" w:lineRule="auto"/>
        <w:rPr>
          <w:szCs w:val="18"/>
        </w:rPr>
      </w:pPr>
      <w:r w:rsidRPr="00AC68D9">
        <w:rPr>
          <w:b/>
          <w:szCs w:val="18"/>
        </w:rPr>
        <w:t>Herausgeber</w:t>
      </w:r>
      <w:r w:rsidRPr="00AC68D9">
        <w:rPr>
          <w:szCs w:val="18"/>
        </w:rPr>
        <w:t>: Roto Frank Fenster- und Türtechnologie GmbH • Wilhelm-Frank-Platz 1 • 70771 Leinfelden-Echterdingen • Tel. +49 711 7</w:t>
      </w:r>
      <w:r w:rsidR="00123FAC" w:rsidRPr="00AC68D9">
        <w:rPr>
          <w:szCs w:val="18"/>
        </w:rPr>
        <w:t xml:space="preserve">598 0 • Fax +49 711 7598 253 • </w:t>
      </w:r>
      <w:r w:rsidRPr="00AC68D9">
        <w:rPr>
          <w:szCs w:val="18"/>
        </w:rPr>
        <w:t>info</w:t>
      </w:r>
      <w:r w:rsidR="003A4C13">
        <w:rPr>
          <w:szCs w:val="18"/>
        </w:rPr>
        <w:t>.presse</w:t>
      </w:r>
      <w:r w:rsidRPr="00AC68D9">
        <w:rPr>
          <w:szCs w:val="18"/>
        </w:rPr>
        <w:t>@roto-frank.com</w:t>
      </w:r>
    </w:p>
    <w:p w14:paraId="5B08871E" w14:textId="77777777" w:rsidR="007E283C" w:rsidRPr="00AC68D9" w:rsidRDefault="00C527C6" w:rsidP="00AC68D9">
      <w:pPr>
        <w:spacing w:line="276" w:lineRule="auto"/>
        <w:rPr>
          <w:szCs w:val="18"/>
        </w:rPr>
      </w:pPr>
      <w:r w:rsidRPr="00AC68D9">
        <w:rPr>
          <w:b/>
          <w:szCs w:val="18"/>
        </w:rPr>
        <w:t>Redaktion</w:t>
      </w:r>
      <w:r w:rsidRPr="00AC68D9">
        <w:rPr>
          <w:szCs w:val="18"/>
        </w:rPr>
        <w:t xml:space="preserve">: Dr. Sälzer Pressedienst • </w:t>
      </w:r>
      <w:proofErr w:type="spellStart"/>
      <w:r w:rsidRPr="00AC68D9">
        <w:rPr>
          <w:szCs w:val="18"/>
        </w:rPr>
        <w:t>Lensbachstr</w:t>
      </w:r>
      <w:proofErr w:type="spellEnd"/>
      <w:r w:rsidRPr="00AC68D9">
        <w:rPr>
          <w:szCs w:val="18"/>
        </w:rPr>
        <w:t xml:space="preserve">. 10 • 52159 </w:t>
      </w:r>
      <w:proofErr w:type="spellStart"/>
      <w:r w:rsidRPr="00AC68D9">
        <w:rPr>
          <w:szCs w:val="18"/>
        </w:rPr>
        <w:t>Roetgen</w:t>
      </w:r>
      <w:proofErr w:type="spellEnd"/>
      <w:r w:rsidRPr="00AC68D9">
        <w:rPr>
          <w:szCs w:val="18"/>
        </w:rPr>
        <w:t xml:space="preserve"> • Tel. +49 2471 9212864 • Fax +49 2471 9212867• info@drsaelzer-pressedienst.d</w:t>
      </w:r>
      <w:r w:rsidR="00E41111" w:rsidRPr="00AC68D9">
        <w:rPr>
          <w:szCs w:val="18"/>
        </w:rPr>
        <w:t>e</w:t>
      </w:r>
    </w:p>
    <w:sectPr w:rsidR="007E283C" w:rsidRPr="00AC68D9" w:rsidSect="007E283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139" w:right="2835" w:bottom="851" w:left="1418" w:header="2279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82EC8" w14:textId="77777777" w:rsidR="00571A87" w:rsidRDefault="00571A87">
      <w:r>
        <w:separator/>
      </w:r>
    </w:p>
  </w:endnote>
  <w:endnote w:type="continuationSeparator" w:id="0">
    <w:p w14:paraId="4A2F0092" w14:textId="77777777" w:rsidR="00571A87" w:rsidRDefault="0057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Next W1G Light">
    <w:altName w:val="Trebuchet MS"/>
    <w:panose1 w:val="020B0403030202020203"/>
    <w:charset w:val="00"/>
    <w:family w:val="swiss"/>
    <w:notTrueType/>
    <w:pitch w:val="variable"/>
    <w:sig w:usb0="0000028F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Univers 430 BasicReg">
    <w:altName w:val="Malgun Gothic"/>
    <w:panose1 w:val="020B0603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2346711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25580F" w14:textId="77777777" w:rsid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F6987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5EAFF0B1" w14:textId="77777777" w:rsidR="00EA12DF" w:rsidRDefault="00EA12DF" w:rsidP="00EA12D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  <w:sz w:val="22"/>
        <w:szCs w:val="22"/>
      </w:rPr>
      <w:id w:val="9784239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65D38A" w14:textId="3538E3E6" w:rsidR="00EA12DF" w:rsidRPr="00EA12DF" w:rsidRDefault="00EA12DF" w:rsidP="00940B68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2"/>
            <w:szCs w:val="22"/>
          </w:rPr>
        </w:pP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begin"/>
        </w:r>
        <w:r w:rsidRPr="00EA12DF">
          <w:rPr>
            <w:rStyle w:val="Seitenzahl"/>
            <w:rFonts w:ascii="Arial" w:hAnsi="Arial" w:cs="Arial"/>
            <w:sz w:val="22"/>
            <w:szCs w:val="22"/>
          </w:rPr>
          <w:instrText xml:space="preserve"> PAGE </w:instrTex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separate"/>
        </w:r>
        <w:r w:rsidR="00094334">
          <w:rPr>
            <w:rStyle w:val="Seitenzahl"/>
            <w:rFonts w:ascii="Arial" w:hAnsi="Arial" w:cs="Arial"/>
            <w:noProof/>
            <w:sz w:val="22"/>
            <w:szCs w:val="22"/>
          </w:rPr>
          <w:t>4</w:t>
        </w:r>
        <w:r w:rsidRPr="00EA12DF">
          <w:rPr>
            <w:rStyle w:val="Seitenzahl"/>
            <w:rFonts w:ascii="Arial" w:hAnsi="Arial" w:cs="Arial"/>
            <w:sz w:val="22"/>
            <w:szCs w:val="22"/>
          </w:rPr>
          <w:fldChar w:fldCharType="end"/>
        </w:r>
      </w:p>
    </w:sdtContent>
  </w:sdt>
  <w:p w14:paraId="5A7119D7" w14:textId="77777777" w:rsidR="00EA12DF" w:rsidRPr="00EA12DF" w:rsidRDefault="00EA12DF" w:rsidP="00EA12DF">
    <w:pPr>
      <w:pStyle w:val="Fuzeile"/>
      <w:ind w:right="360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36284" w14:textId="77777777" w:rsidR="00066ABD" w:rsidRPr="00954840" w:rsidRDefault="00066ABD" w:rsidP="00954840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9752C" w14:textId="77777777" w:rsidR="00571A87" w:rsidRDefault="00571A87">
      <w:r>
        <w:separator/>
      </w:r>
    </w:p>
  </w:footnote>
  <w:footnote w:type="continuationSeparator" w:id="0">
    <w:p w14:paraId="388110F1" w14:textId="77777777" w:rsidR="00571A87" w:rsidRDefault="0057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47F6" w14:textId="77777777" w:rsidR="00066ABD" w:rsidRDefault="002B1944">
    <w:pPr>
      <w:pStyle w:val="FirmenangabenFusszeile"/>
      <w:tabs>
        <w:tab w:val="left" w:pos="708"/>
      </w:tabs>
      <w:ind w:left="28"/>
      <w:rPr>
        <w:sz w:val="24"/>
      </w:rPr>
    </w:pPr>
    <w:r w:rsidRPr="002E243D">
      <w:rPr>
        <w:noProof/>
      </w:rPr>
      <w:drawing>
        <wp:anchor distT="0" distB="0" distL="114300" distR="114300" simplePos="0" relativeHeight="251669504" behindDoc="0" locked="0" layoutInCell="1" allowOverlap="1" wp14:anchorId="18EDDE3C" wp14:editId="787374DE">
          <wp:simplePos x="0" y="0"/>
          <wp:positionH relativeFrom="page">
            <wp:posOffset>5492750</wp:posOffset>
          </wp:positionH>
          <wp:positionV relativeFrom="page">
            <wp:posOffset>546100</wp:posOffset>
          </wp:positionV>
          <wp:extent cx="1803400" cy="902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43D" w:rsidRPr="002E243D">
      <w:rPr>
        <w:noProof/>
      </w:rPr>
      <w:drawing>
        <wp:anchor distT="0" distB="0" distL="114300" distR="114300" simplePos="0" relativeHeight="251671552" behindDoc="0" locked="0" layoutInCell="1" allowOverlap="1" wp14:anchorId="00575706" wp14:editId="31B223B9">
          <wp:simplePos x="0" y="0"/>
          <wp:positionH relativeFrom="page">
            <wp:posOffset>900430</wp:posOffset>
          </wp:positionH>
          <wp:positionV relativeFrom="page">
            <wp:posOffset>1036955</wp:posOffset>
          </wp:positionV>
          <wp:extent cx="2026800" cy="230400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BA341" w14:textId="77777777" w:rsidR="00066ABD" w:rsidRDefault="00066ABD">
    <w:pPr>
      <w:pStyle w:val="Kopfzeile"/>
    </w:pPr>
  </w:p>
  <w:p w14:paraId="6962A3E4" w14:textId="77777777" w:rsidR="00066ABD" w:rsidRDefault="00066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9E36" w14:textId="77777777" w:rsidR="0096234B" w:rsidRDefault="0096234B" w:rsidP="0096234B">
    <w:pPr>
      <w:pStyle w:val="FirmenangabenFusszeile"/>
      <w:tabs>
        <w:tab w:val="left" w:pos="708"/>
      </w:tabs>
      <w:ind w:left="28"/>
      <w:rPr>
        <w:sz w:val="24"/>
      </w:rPr>
    </w:pPr>
    <w:r w:rsidRPr="00D6138A">
      <w:rPr>
        <w:noProof/>
        <w:sz w:val="24"/>
      </w:rPr>
      <w:drawing>
        <wp:anchor distT="0" distB="0" distL="114300" distR="114300" simplePos="0" relativeHeight="251673600" behindDoc="0" locked="0" layoutInCell="1" allowOverlap="1" wp14:anchorId="1A113FEF" wp14:editId="22CE7FE1">
          <wp:simplePos x="0" y="0"/>
          <wp:positionH relativeFrom="page">
            <wp:posOffset>5498275</wp:posOffset>
          </wp:positionH>
          <wp:positionV relativeFrom="page">
            <wp:posOffset>534673</wp:posOffset>
          </wp:positionV>
          <wp:extent cx="1788539" cy="894836"/>
          <wp:effectExtent l="0" t="0" r="0" b="635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539" cy="894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8A">
      <w:rPr>
        <w:noProof/>
        <w:sz w:val="24"/>
      </w:rPr>
      <w:drawing>
        <wp:anchor distT="0" distB="0" distL="114300" distR="114300" simplePos="0" relativeHeight="251674624" behindDoc="0" locked="0" layoutInCell="1" allowOverlap="1" wp14:anchorId="670C9C39" wp14:editId="69D22D77">
          <wp:simplePos x="0" y="0"/>
          <wp:positionH relativeFrom="page">
            <wp:posOffset>899795</wp:posOffset>
          </wp:positionH>
          <wp:positionV relativeFrom="page">
            <wp:posOffset>1033145</wp:posOffset>
          </wp:positionV>
          <wp:extent cx="2026800" cy="230400"/>
          <wp:effectExtent l="0" t="0" r="0" b="0"/>
          <wp:wrapNone/>
          <wp:docPr id="91" name="Grafik 9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 descr="Ein Bild, das Text, ClipArt enthält.&#10;&#10;Automatisch generierte Beschreibun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05548" w14:textId="77777777" w:rsidR="0096234B" w:rsidRDefault="0096234B" w:rsidP="0096234B">
    <w:pPr>
      <w:pStyle w:val="Presseinfo"/>
    </w:pPr>
  </w:p>
  <w:p w14:paraId="671498ED" w14:textId="77777777" w:rsidR="0096234B" w:rsidRDefault="0096234B" w:rsidP="0096234B">
    <w:pPr>
      <w:pStyle w:val="Presseinfo"/>
    </w:pPr>
    <w:r>
      <w:t>Presseinformation</w:t>
    </w:r>
  </w:p>
  <w:p w14:paraId="1C3B99E9" w14:textId="77777777" w:rsidR="00127614" w:rsidRPr="0096234B" w:rsidRDefault="00127614" w:rsidP="00962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" w15:restartNumberingAfterBreak="0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" w15:restartNumberingAfterBreak="0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4" w15:restartNumberingAfterBreak="0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47"/>
    <w:rsid w:val="000030AC"/>
    <w:rsid w:val="000031EE"/>
    <w:rsid w:val="0000536F"/>
    <w:rsid w:val="00020F18"/>
    <w:rsid w:val="00031B7B"/>
    <w:rsid w:val="00035C46"/>
    <w:rsid w:val="000361FB"/>
    <w:rsid w:val="0004193C"/>
    <w:rsid w:val="00044646"/>
    <w:rsid w:val="0004590F"/>
    <w:rsid w:val="00046D8E"/>
    <w:rsid w:val="00047A3B"/>
    <w:rsid w:val="00061A9B"/>
    <w:rsid w:val="0006203B"/>
    <w:rsid w:val="00062E3B"/>
    <w:rsid w:val="000631FD"/>
    <w:rsid w:val="00065486"/>
    <w:rsid w:val="0006573D"/>
    <w:rsid w:val="00066ABD"/>
    <w:rsid w:val="000727C6"/>
    <w:rsid w:val="00077AD0"/>
    <w:rsid w:val="0009052A"/>
    <w:rsid w:val="00093DA8"/>
    <w:rsid w:val="00094334"/>
    <w:rsid w:val="000B1D7E"/>
    <w:rsid w:val="000C1639"/>
    <w:rsid w:val="000C6C3F"/>
    <w:rsid w:val="000D2792"/>
    <w:rsid w:val="000E0F24"/>
    <w:rsid w:val="000E1812"/>
    <w:rsid w:val="000F0337"/>
    <w:rsid w:val="00103120"/>
    <w:rsid w:val="001052CA"/>
    <w:rsid w:val="00107781"/>
    <w:rsid w:val="00113C4C"/>
    <w:rsid w:val="0011411D"/>
    <w:rsid w:val="0011554B"/>
    <w:rsid w:val="00120ADE"/>
    <w:rsid w:val="00123FAC"/>
    <w:rsid w:val="001270FB"/>
    <w:rsid w:val="00127614"/>
    <w:rsid w:val="001312E7"/>
    <w:rsid w:val="00136AA9"/>
    <w:rsid w:val="00136EA7"/>
    <w:rsid w:val="00141F70"/>
    <w:rsid w:val="00144D7C"/>
    <w:rsid w:val="00151761"/>
    <w:rsid w:val="001615C3"/>
    <w:rsid w:val="00167447"/>
    <w:rsid w:val="00172DB5"/>
    <w:rsid w:val="0017460C"/>
    <w:rsid w:val="0018201A"/>
    <w:rsid w:val="001A032A"/>
    <w:rsid w:val="001A15B0"/>
    <w:rsid w:val="001A3E0F"/>
    <w:rsid w:val="001A42EF"/>
    <w:rsid w:val="001B47D7"/>
    <w:rsid w:val="001C00C2"/>
    <w:rsid w:val="001F4084"/>
    <w:rsid w:val="001F4C37"/>
    <w:rsid w:val="00204DAD"/>
    <w:rsid w:val="00207261"/>
    <w:rsid w:val="002103F4"/>
    <w:rsid w:val="0021708B"/>
    <w:rsid w:val="00221439"/>
    <w:rsid w:val="00226466"/>
    <w:rsid w:val="00232D3C"/>
    <w:rsid w:val="00246817"/>
    <w:rsid w:val="00250C56"/>
    <w:rsid w:val="002547C2"/>
    <w:rsid w:val="00260DB0"/>
    <w:rsid w:val="00270226"/>
    <w:rsid w:val="0027241D"/>
    <w:rsid w:val="002957D8"/>
    <w:rsid w:val="002A134C"/>
    <w:rsid w:val="002A2918"/>
    <w:rsid w:val="002A3E96"/>
    <w:rsid w:val="002B1944"/>
    <w:rsid w:val="002B35C0"/>
    <w:rsid w:val="002B4E8E"/>
    <w:rsid w:val="002C18E5"/>
    <w:rsid w:val="002C191B"/>
    <w:rsid w:val="002C2A20"/>
    <w:rsid w:val="002D117D"/>
    <w:rsid w:val="002D3FA3"/>
    <w:rsid w:val="002D421F"/>
    <w:rsid w:val="002D4D5F"/>
    <w:rsid w:val="002D7DEE"/>
    <w:rsid w:val="002E11BB"/>
    <w:rsid w:val="002E243D"/>
    <w:rsid w:val="002E337D"/>
    <w:rsid w:val="002F0ECA"/>
    <w:rsid w:val="002F31B2"/>
    <w:rsid w:val="002F58AE"/>
    <w:rsid w:val="00301CD6"/>
    <w:rsid w:val="00315587"/>
    <w:rsid w:val="0031689A"/>
    <w:rsid w:val="0031761C"/>
    <w:rsid w:val="00325634"/>
    <w:rsid w:val="00325A86"/>
    <w:rsid w:val="00333F02"/>
    <w:rsid w:val="003633F2"/>
    <w:rsid w:val="00372EEF"/>
    <w:rsid w:val="003917D7"/>
    <w:rsid w:val="00396947"/>
    <w:rsid w:val="003A4C13"/>
    <w:rsid w:val="003A6E04"/>
    <w:rsid w:val="003B1D20"/>
    <w:rsid w:val="003B70B3"/>
    <w:rsid w:val="003C1B0D"/>
    <w:rsid w:val="003E4566"/>
    <w:rsid w:val="003F01EA"/>
    <w:rsid w:val="003F4F2A"/>
    <w:rsid w:val="003F5491"/>
    <w:rsid w:val="00401D96"/>
    <w:rsid w:val="00410256"/>
    <w:rsid w:val="00413D2E"/>
    <w:rsid w:val="004153F0"/>
    <w:rsid w:val="004157D4"/>
    <w:rsid w:val="00415FE7"/>
    <w:rsid w:val="00422407"/>
    <w:rsid w:val="00422919"/>
    <w:rsid w:val="004304B5"/>
    <w:rsid w:val="00435B70"/>
    <w:rsid w:val="0043789C"/>
    <w:rsid w:val="0044374E"/>
    <w:rsid w:val="00445A86"/>
    <w:rsid w:val="0045126D"/>
    <w:rsid w:val="00466BB6"/>
    <w:rsid w:val="0047018B"/>
    <w:rsid w:val="004722C0"/>
    <w:rsid w:val="00474F53"/>
    <w:rsid w:val="00475217"/>
    <w:rsid w:val="00475DDF"/>
    <w:rsid w:val="00485BAA"/>
    <w:rsid w:val="00490382"/>
    <w:rsid w:val="004956A5"/>
    <w:rsid w:val="004A0948"/>
    <w:rsid w:val="004A56D8"/>
    <w:rsid w:val="004B2702"/>
    <w:rsid w:val="004B521E"/>
    <w:rsid w:val="004B7665"/>
    <w:rsid w:val="004B78C0"/>
    <w:rsid w:val="004B7998"/>
    <w:rsid w:val="004B7EE9"/>
    <w:rsid w:val="004C5D5D"/>
    <w:rsid w:val="004C7B56"/>
    <w:rsid w:val="004E40DD"/>
    <w:rsid w:val="004E6FB4"/>
    <w:rsid w:val="004F14E2"/>
    <w:rsid w:val="004F5442"/>
    <w:rsid w:val="00512ECF"/>
    <w:rsid w:val="0051307F"/>
    <w:rsid w:val="00520312"/>
    <w:rsid w:val="005221BF"/>
    <w:rsid w:val="005259AB"/>
    <w:rsid w:val="005304A7"/>
    <w:rsid w:val="00534F9D"/>
    <w:rsid w:val="0053705A"/>
    <w:rsid w:val="00543A07"/>
    <w:rsid w:val="00555A05"/>
    <w:rsid w:val="005570FC"/>
    <w:rsid w:val="00563EE3"/>
    <w:rsid w:val="0057175B"/>
    <w:rsid w:val="00571A87"/>
    <w:rsid w:val="00576DB5"/>
    <w:rsid w:val="0058071F"/>
    <w:rsid w:val="0058139E"/>
    <w:rsid w:val="005831B7"/>
    <w:rsid w:val="005834D9"/>
    <w:rsid w:val="0059464A"/>
    <w:rsid w:val="005A24F0"/>
    <w:rsid w:val="005B2254"/>
    <w:rsid w:val="005B3C19"/>
    <w:rsid w:val="005C1081"/>
    <w:rsid w:val="005C3654"/>
    <w:rsid w:val="005D16C6"/>
    <w:rsid w:val="005D2440"/>
    <w:rsid w:val="005D3558"/>
    <w:rsid w:val="005E5CF5"/>
    <w:rsid w:val="005E764A"/>
    <w:rsid w:val="00621557"/>
    <w:rsid w:val="006223E5"/>
    <w:rsid w:val="00624AA8"/>
    <w:rsid w:val="006258A8"/>
    <w:rsid w:val="0063349A"/>
    <w:rsid w:val="00634335"/>
    <w:rsid w:val="00641DB7"/>
    <w:rsid w:val="006460FD"/>
    <w:rsid w:val="0065294D"/>
    <w:rsid w:val="00680EE0"/>
    <w:rsid w:val="0068423C"/>
    <w:rsid w:val="006878E3"/>
    <w:rsid w:val="00690D93"/>
    <w:rsid w:val="00694F38"/>
    <w:rsid w:val="00697D6E"/>
    <w:rsid w:val="006B1FD1"/>
    <w:rsid w:val="006B43B5"/>
    <w:rsid w:val="006C25AB"/>
    <w:rsid w:val="006C3605"/>
    <w:rsid w:val="006C5C4E"/>
    <w:rsid w:val="006D7976"/>
    <w:rsid w:val="006E3C6A"/>
    <w:rsid w:val="006F3970"/>
    <w:rsid w:val="006F4B07"/>
    <w:rsid w:val="006F536A"/>
    <w:rsid w:val="006F5E63"/>
    <w:rsid w:val="006F70CA"/>
    <w:rsid w:val="00704FA2"/>
    <w:rsid w:val="007102AB"/>
    <w:rsid w:val="007152A3"/>
    <w:rsid w:val="00730539"/>
    <w:rsid w:val="00740413"/>
    <w:rsid w:val="00754780"/>
    <w:rsid w:val="007551F8"/>
    <w:rsid w:val="00773328"/>
    <w:rsid w:val="00775BD4"/>
    <w:rsid w:val="00777704"/>
    <w:rsid w:val="00781E48"/>
    <w:rsid w:val="00782DE8"/>
    <w:rsid w:val="007831B2"/>
    <w:rsid w:val="00784B95"/>
    <w:rsid w:val="00793616"/>
    <w:rsid w:val="00794F08"/>
    <w:rsid w:val="007A66D0"/>
    <w:rsid w:val="007A77A3"/>
    <w:rsid w:val="007B6B60"/>
    <w:rsid w:val="007C02FA"/>
    <w:rsid w:val="007C14CB"/>
    <w:rsid w:val="007C5AE2"/>
    <w:rsid w:val="007E0799"/>
    <w:rsid w:val="007E283C"/>
    <w:rsid w:val="007F407D"/>
    <w:rsid w:val="007F7A9E"/>
    <w:rsid w:val="00804765"/>
    <w:rsid w:val="008120DA"/>
    <w:rsid w:val="00814C7B"/>
    <w:rsid w:val="00815389"/>
    <w:rsid w:val="0081799E"/>
    <w:rsid w:val="008272B0"/>
    <w:rsid w:val="00833865"/>
    <w:rsid w:val="00847859"/>
    <w:rsid w:val="008602F3"/>
    <w:rsid w:val="00860A3B"/>
    <w:rsid w:val="00861675"/>
    <w:rsid w:val="008773DE"/>
    <w:rsid w:val="00882EA0"/>
    <w:rsid w:val="00885726"/>
    <w:rsid w:val="00886D48"/>
    <w:rsid w:val="008875D6"/>
    <w:rsid w:val="008876FE"/>
    <w:rsid w:val="008956E8"/>
    <w:rsid w:val="00897548"/>
    <w:rsid w:val="008A2790"/>
    <w:rsid w:val="008A3DFE"/>
    <w:rsid w:val="008A76AE"/>
    <w:rsid w:val="008C151E"/>
    <w:rsid w:val="008C357B"/>
    <w:rsid w:val="008D0974"/>
    <w:rsid w:val="008D2EC2"/>
    <w:rsid w:val="008D6A16"/>
    <w:rsid w:val="008D7265"/>
    <w:rsid w:val="008E3AC5"/>
    <w:rsid w:val="008E53D2"/>
    <w:rsid w:val="008E5462"/>
    <w:rsid w:val="008F1C1A"/>
    <w:rsid w:val="008F265C"/>
    <w:rsid w:val="008F6987"/>
    <w:rsid w:val="00903FF9"/>
    <w:rsid w:val="00904FB9"/>
    <w:rsid w:val="009055AD"/>
    <w:rsid w:val="0090566A"/>
    <w:rsid w:val="00916579"/>
    <w:rsid w:val="00921E1E"/>
    <w:rsid w:val="00922423"/>
    <w:rsid w:val="009279C0"/>
    <w:rsid w:val="00931711"/>
    <w:rsid w:val="00936325"/>
    <w:rsid w:val="009416E4"/>
    <w:rsid w:val="00952054"/>
    <w:rsid w:val="009534DB"/>
    <w:rsid w:val="00954840"/>
    <w:rsid w:val="0096234B"/>
    <w:rsid w:val="009639B7"/>
    <w:rsid w:val="00966564"/>
    <w:rsid w:val="00975451"/>
    <w:rsid w:val="00990DA7"/>
    <w:rsid w:val="00992CC1"/>
    <w:rsid w:val="009A2134"/>
    <w:rsid w:val="009A5440"/>
    <w:rsid w:val="009A6E44"/>
    <w:rsid w:val="009B158C"/>
    <w:rsid w:val="009B213A"/>
    <w:rsid w:val="009B6276"/>
    <w:rsid w:val="009C0BE5"/>
    <w:rsid w:val="009C4029"/>
    <w:rsid w:val="009D7916"/>
    <w:rsid w:val="009E05D8"/>
    <w:rsid w:val="009F1AD9"/>
    <w:rsid w:val="009F2633"/>
    <w:rsid w:val="00A00440"/>
    <w:rsid w:val="00A01583"/>
    <w:rsid w:val="00A05779"/>
    <w:rsid w:val="00A05DD6"/>
    <w:rsid w:val="00A061A6"/>
    <w:rsid w:val="00A07A28"/>
    <w:rsid w:val="00A222E3"/>
    <w:rsid w:val="00A26C1D"/>
    <w:rsid w:val="00A310C0"/>
    <w:rsid w:val="00A32BC1"/>
    <w:rsid w:val="00A43066"/>
    <w:rsid w:val="00A45CDE"/>
    <w:rsid w:val="00A521AE"/>
    <w:rsid w:val="00A52248"/>
    <w:rsid w:val="00A545A4"/>
    <w:rsid w:val="00A63F92"/>
    <w:rsid w:val="00A758E7"/>
    <w:rsid w:val="00A879B7"/>
    <w:rsid w:val="00A95251"/>
    <w:rsid w:val="00AA4C7D"/>
    <w:rsid w:val="00AA773B"/>
    <w:rsid w:val="00AC0C35"/>
    <w:rsid w:val="00AC348F"/>
    <w:rsid w:val="00AC4905"/>
    <w:rsid w:val="00AC5357"/>
    <w:rsid w:val="00AC68D9"/>
    <w:rsid w:val="00AC79A3"/>
    <w:rsid w:val="00AE21EA"/>
    <w:rsid w:val="00AE7E07"/>
    <w:rsid w:val="00B00426"/>
    <w:rsid w:val="00B02CEF"/>
    <w:rsid w:val="00B15DE6"/>
    <w:rsid w:val="00B24EA5"/>
    <w:rsid w:val="00B3066A"/>
    <w:rsid w:val="00B30CE3"/>
    <w:rsid w:val="00B34F0D"/>
    <w:rsid w:val="00B35182"/>
    <w:rsid w:val="00B4376A"/>
    <w:rsid w:val="00B513A3"/>
    <w:rsid w:val="00B52A75"/>
    <w:rsid w:val="00B531A2"/>
    <w:rsid w:val="00B5465E"/>
    <w:rsid w:val="00B546BA"/>
    <w:rsid w:val="00B5622D"/>
    <w:rsid w:val="00B63716"/>
    <w:rsid w:val="00B648BA"/>
    <w:rsid w:val="00B872C7"/>
    <w:rsid w:val="00BA3645"/>
    <w:rsid w:val="00BB02D9"/>
    <w:rsid w:val="00BB56A8"/>
    <w:rsid w:val="00BC4516"/>
    <w:rsid w:val="00BC79E9"/>
    <w:rsid w:val="00BD4156"/>
    <w:rsid w:val="00BD53F8"/>
    <w:rsid w:val="00BD5B37"/>
    <w:rsid w:val="00BD5BE6"/>
    <w:rsid w:val="00BE200D"/>
    <w:rsid w:val="00BF3788"/>
    <w:rsid w:val="00BF3DE2"/>
    <w:rsid w:val="00BF42DD"/>
    <w:rsid w:val="00BF526D"/>
    <w:rsid w:val="00BF721D"/>
    <w:rsid w:val="00C00C66"/>
    <w:rsid w:val="00C16CFA"/>
    <w:rsid w:val="00C17B7F"/>
    <w:rsid w:val="00C230AB"/>
    <w:rsid w:val="00C24A15"/>
    <w:rsid w:val="00C30EE0"/>
    <w:rsid w:val="00C35271"/>
    <w:rsid w:val="00C37593"/>
    <w:rsid w:val="00C43E01"/>
    <w:rsid w:val="00C4571D"/>
    <w:rsid w:val="00C47574"/>
    <w:rsid w:val="00C527C6"/>
    <w:rsid w:val="00C615B7"/>
    <w:rsid w:val="00C6312D"/>
    <w:rsid w:val="00C63396"/>
    <w:rsid w:val="00C64CDD"/>
    <w:rsid w:val="00C70B71"/>
    <w:rsid w:val="00C815F0"/>
    <w:rsid w:val="00C83AD1"/>
    <w:rsid w:val="00C8495E"/>
    <w:rsid w:val="00C9352D"/>
    <w:rsid w:val="00C94276"/>
    <w:rsid w:val="00C94FDB"/>
    <w:rsid w:val="00CA03BD"/>
    <w:rsid w:val="00CA0788"/>
    <w:rsid w:val="00CC37E3"/>
    <w:rsid w:val="00CC3D68"/>
    <w:rsid w:val="00CC4661"/>
    <w:rsid w:val="00CC7B48"/>
    <w:rsid w:val="00CD7500"/>
    <w:rsid w:val="00CE348C"/>
    <w:rsid w:val="00CE4563"/>
    <w:rsid w:val="00CE7F81"/>
    <w:rsid w:val="00CF17E0"/>
    <w:rsid w:val="00CF4302"/>
    <w:rsid w:val="00D148DD"/>
    <w:rsid w:val="00D17643"/>
    <w:rsid w:val="00D17782"/>
    <w:rsid w:val="00D32A61"/>
    <w:rsid w:val="00D3712B"/>
    <w:rsid w:val="00D378C0"/>
    <w:rsid w:val="00D37B46"/>
    <w:rsid w:val="00D40967"/>
    <w:rsid w:val="00D42314"/>
    <w:rsid w:val="00D53EE3"/>
    <w:rsid w:val="00D60118"/>
    <w:rsid w:val="00D608EF"/>
    <w:rsid w:val="00D620F0"/>
    <w:rsid w:val="00D651C8"/>
    <w:rsid w:val="00D67E9E"/>
    <w:rsid w:val="00D744C3"/>
    <w:rsid w:val="00D95CE3"/>
    <w:rsid w:val="00DA038A"/>
    <w:rsid w:val="00DB469D"/>
    <w:rsid w:val="00DC0644"/>
    <w:rsid w:val="00DC0B38"/>
    <w:rsid w:val="00DC6781"/>
    <w:rsid w:val="00DD0C46"/>
    <w:rsid w:val="00DD78BD"/>
    <w:rsid w:val="00DE0299"/>
    <w:rsid w:val="00DE14CD"/>
    <w:rsid w:val="00DE4A82"/>
    <w:rsid w:val="00DF2FA2"/>
    <w:rsid w:val="00DF3148"/>
    <w:rsid w:val="00E07390"/>
    <w:rsid w:val="00E0748A"/>
    <w:rsid w:val="00E1497F"/>
    <w:rsid w:val="00E31FFC"/>
    <w:rsid w:val="00E3254F"/>
    <w:rsid w:val="00E33B90"/>
    <w:rsid w:val="00E37915"/>
    <w:rsid w:val="00E41111"/>
    <w:rsid w:val="00E46681"/>
    <w:rsid w:val="00E510C1"/>
    <w:rsid w:val="00E66C6E"/>
    <w:rsid w:val="00E74CC8"/>
    <w:rsid w:val="00E8480A"/>
    <w:rsid w:val="00E84939"/>
    <w:rsid w:val="00E86325"/>
    <w:rsid w:val="00E91327"/>
    <w:rsid w:val="00E941B2"/>
    <w:rsid w:val="00E95C08"/>
    <w:rsid w:val="00EA12DF"/>
    <w:rsid w:val="00EA291B"/>
    <w:rsid w:val="00EA6C9E"/>
    <w:rsid w:val="00EB00B2"/>
    <w:rsid w:val="00EB40D8"/>
    <w:rsid w:val="00EC1995"/>
    <w:rsid w:val="00EC585F"/>
    <w:rsid w:val="00ED207E"/>
    <w:rsid w:val="00ED3376"/>
    <w:rsid w:val="00EF4085"/>
    <w:rsid w:val="00EF42FC"/>
    <w:rsid w:val="00F0288F"/>
    <w:rsid w:val="00F0620C"/>
    <w:rsid w:val="00F067A4"/>
    <w:rsid w:val="00F144CF"/>
    <w:rsid w:val="00F14935"/>
    <w:rsid w:val="00F161C7"/>
    <w:rsid w:val="00F208BE"/>
    <w:rsid w:val="00F22181"/>
    <w:rsid w:val="00F23FB9"/>
    <w:rsid w:val="00F26907"/>
    <w:rsid w:val="00F278A4"/>
    <w:rsid w:val="00F30098"/>
    <w:rsid w:val="00F32C7C"/>
    <w:rsid w:val="00F33BC0"/>
    <w:rsid w:val="00F33C45"/>
    <w:rsid w:val="00F350C6"/>
    <w:rsid w:val="00F452A5"/>
    <w:rsid w:val="00F45F6D"/>
    <w:rsid w:val="00F64A3B"/>
    <w:rsid w:val="00F66138"/>
    <w:rsid w:val="00F75B6A"/>
    <w:rsid w:val="00F779B7"/>
    <w:rsid w:val="00F861DB"/>
    <w:rsid w:val="00F918E7"/>
    <w:rsid w:val="00F91E7B"/>
    <w:rsid w:val="00F96B32"/>
    <w:rsid w:val="00FA4481"/>
    <w:rsid w:val="00FB1273"/>
    <w:rsid w:val="00FB1369"/>
    <w:rsid w:val="00FC131E"/>
    <w:rsid w:val="00FD1309"/>
    <w:rsid w:val="00FD49A6"/>
    <w:rsid w:val="00FE2767"/>
    <w:rsid w:val="00FE4642"/>
    <w:rsid w:val="00FE7547"/>
    <w:rsid w:val="00FE75B1"/>
    <w:rsid w:val="00FF22A9"/>
    <w:rsid w:val="00FF2DFE"/>
    <w:rsid w:val="00FF2E1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C9A9097"/>
  <w15:docId w15:val="{50EAC231-6C15-4CF0-8404-47807307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F08"/>
    <w:pPr>
      <w:spacing w:line="240" w:lineRule="exact"/>
    </w:pPr>
    <w:rPr>
      <w:rFonts w:asciiTheme="minorHAnsi" w:hAnsiTheme="minorHAnsi"/>
      <w:sz w:val="18"/>
    </w:rPr>
  </w:style>
  <w:style w:type="paragraph" w:styleId="berschrift1">
    <w:name w:val="heading 1"/>
    <w:basedOn w:val="Standard"/>
    <w:next w:val="Standard"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D6A16"/>
  </w:style>
  <w:style w:type="character" w:customStyle="1" w:styleId="FuzeileZchn">
    <w:name w:val="Fußzeile Zchn"/>
    <w:basedOn w:val="Absatz-Standardschriftart"/>
    <w:link w:val="Fuzeile"/>
    <w:rsid w:val="00954840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793616"/>
    <w:rPr>
      <w:color w:val="808080"/>
    </w:rPr>
  </w:style>
  <w:style w:type="paragraph" w:customStyle="1" w:styleId="7Punkt">
    <w:name w:val="7 Punkt"/>
    <w:basedOn w:val="Standard"/>
    <w:qFormat/>
    <w:rsid w:val="003A6E04"/>
    <w:pPr>
      <w:spacing w:line="170" w:lineRule="exact"/>
    </w:pPr>
    <w:rPr>
      <w:sz w:val="14"/>
      <w:szCs w:val="14"/>
    </w:rPr>
  </w:style>
  <w:style w:type="table" w:styleId="Tabellenraster">
    <w:name w:val="Table Grid"/>
    <w:basedOn w:val="NormaleTabelle"/>
    <w:rsid w:val="009A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8139E"/>
    <w:rPr>
      <w:rFonts w:asciiTheme="minorHAnsi" w:hAnsiTheme="minorHAnsi"/>
      <w:sz w:val="18"/>
    </w:rPr>
  </w:style>
  <w:style w:type="paragraph" w:customStyle="1" w:styleId="Presseinfo">
    <w:name w:val="Presseinfo"/>
    <w:basedOn w:val="Standard"/>
    <w:rsid w:val="0096234B"/>
    <w:pPr>
      <w:spacing w:line="240" w:lineRule="auto"/>
    </w:pPr>
    <w:rPr>
      <w:b/>
      <w:color w:val="FE0009" w:themeColor="accent5"/>
      <w:sz w:val="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6FB4"/>
    <w:rPr>
      <w:color w:val="605E5C"/>
      <w:shd w:val="clear" w:color="auto" w:fill="E1DFDD"/>
    </w:rPr>
  </w:style>
  <w:style w:type="character" w:customStyle="1" w:styleId="A3">
    <w:name w:val="A3"/>
    <w:uiPriority w:val="99"/>
    <w:rsid w:val="00EA291B"/>
    <w:rPr>
      <w:rFonts w:cs="Univers Next W1G Light"/>
      <w:color w:val="000000"/>
      <w:sz w:val="17"/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0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705A"/>
    <w:pPr>
      <w:spacing w:line="240" w:lineRule="auto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705A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3705A"/>
    <w:pPr>
      <w:autoSpaceDE w:val="0"/>
      <w:autoSpaceDN w:val="0"/>
      <w:adjustRightInd w:val="0"/>
    </w:pPr>
    <w:rPr>
      <w:rFonts w:ascii="Univers Next W1G Light" w:eastAsiaTheme="minorHAnsi" w:hAnsi="Univers Next W1G Light" w:cs="Univers Next W1G Light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53705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53705A"/>
    <w:pPr>
      <w:spacing w:line="181" w:lineRule="atLeast"/>
    </w:pPr>
    <w:rPr>
      <w:rFonts w:cstheme="minorBidi"/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F2FA2"/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DF2FA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pple-converted-space">
    <w:name w:val="apple-converted-space"/>
    <w:basedOn w:val="Absatz-Standardschriftart"/>
    <w:rsid w:val="00A0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rzdtf4d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ntent%20+%20Medien\Regelkreis%20PL_SM_KOM\Roll-Out%20CD\05%20Briefvorlage\Briefpapier_FTT.dotx" TargetMode="External"/></Relationships>
</file>

<file path=word/theme/theme1.xml><?xml version="1.0" encoding="utf-8"?>
<a:theme xmlns:a="http://schemas.openxmlformats.org/drawingml/2006/main" name="Larissa">
  <a:themeElements>
    <a:clrScheme name="ROTO-Farbpalette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4D4F53"/>
      </a:accent1>
      <a:accent2>
        <a:srgbClr val="747678"/>
      </a:accent2>
      <a:accent3>
        <a:srgbClr val="A5A5A5"/>
      </a:accent3>
      <a:accent4>
        <a:srgbClr val="BCBDBC"/>
      </a:accent4>
      <a:accent5>
        <a:srgbClr val="FE0009"/>
      </a:accent5>
      <a:accent6>
        <a:srgbClr val="8F8F8C"/>
      </a:accent6>
      <a:hlink>
        <a:srgbClr val="000000"/>
      </a:hlink>
      <a:folHlink>
        <a:srgbClr val="000000"/>
      </a:folHlink>
    </a:clrScheme>
    <a:fontScheme name="ROTO">
      <a:majorFont>
        <a:latin typeface="Univers Next W1G Light"/>
        <a:ea typeface=""/>
        <a:cs typeface=""/>
      </a:majorFont>
      <a:minorFont>
        <a:latin typeface="Univers Next W1G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7A89-1DC2-4048-AE66-B53D8083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Briefpapier_FTT.dotx</Template>
  <TotalTime>0</TotalTime>
  <Pages>4</Pages>
  <Words>698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Felgner</dc:creator>
  <cp:lastModifiedBy>Barbie, Sabine</cp:lastModifiedBy>
  <cp:revision>14</cp:revision>
  <cp:lastPrinted>2022-04-07T08:31:00Z</cp:lastPrinted>
  <dcterms:created xsi:type="dcterms:W3CDTF">2022-05-12T15:04:00Z</dcterms:created>
  <dcterms:modified xsi:type="dcterms:W3CDTF">2022-07-15T08:23:00Z</dcterms:modified>
</cp:coreProperties>
</file>