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FFF61C" w14:textId="77777777" w:rsidR="00435B70" w:rsidRPr="0096234B" w:rsidRDefault="00435B70" w:rsidP="007E283C">
      <w:pPr>
        <w:rPr>
          <w:rFonts w:cs="Arial"/>
          <w:b/>
          <w:szCs w:val="18"/>
        </w:rPr>
      </w:pPr>
    </w:p>
    <w:p w14:paraId="169161D9" w14:textId="3C822281" w:rsidR="00435B70" w:rsidRPr="0096234B" w:rsidRDefault="00435B70" w:rsidP="007E283C">
      <w:pPr>
        <w:rPr>
          <w:rFonts w:cs="Arial"/>
          <w:szCs w:val="18"/>
        </w:rPr>
      </w:pPr>
      <w:r w:rsidRPr="0096234B">
        <w:rPr>
          <w:rFonts w:cs="Arial"/>
          <w:b/>
          <w:szCs w:val="18"/>
        </w:rPr>
        <w:t>Datum:</w:t>
      </w:r>
      <w:r w:rsidRPr="0096234B">
        <w:rPr>
          <w:rFonts w:cs="Arial"/>
          <w:szCs w:val="18"/>
        </w:rPr>
        <w:t xml:space="preserve"> </w:t>
      </w:r>
      <w:r w:rsidR="00966564">
        <w:rPr>
          <w:rFonts w:cs="Arial"/>
          <w:szCs w:val="18"/>
        </w:rPr>
        <w:t xml:space="preserve">11. </w:t>
      </w:r>
      <w:r w:rsidR="00833865" w:rsidRPr="0096234B">
        <w:rPr>
          <w:rFonts w:cs="Arial"/>
          <w:szCs w:val="18"/>
        </w:rPr>
        <w:t>August</w:t>
      </w:r>
      <w:r w:rsidRPr="0096234B">
        <w:rPr>
          <w:rFonts w:cs="Arial"/>
          <w:szCs w:val="18"/>
        </w:rPr>
        <w:t xml:space="preserve"> 2021</w:t>
      </w:r>
    </w:p>
    <w:p w14:paraId="626374DB" w14:textId="1C00D34F" w:rsidR="00435B70" w:rsidRPr="0096234B" w:rsidRDefault="00435B70" w:rsidP="007E283C">
      <w:pPr>
        <w:rPr>
          <w:rFonts w:cs="Arial"/>
          <w:szCs w:val="18"/>
        </w:rPr>
      </w:pPr>
    </w:p>
    <w:p w14:paraId="3094A923" w14:textId="1B040AE0" w:rsidR="00634335" w:rsidRDefault="00975DFA" w:rsidP="007E283C">
      <w:pPr>
        <w:rPr>
          <w:szCs w:val="18"/>
        </w:rPr>
      </w:pPr>
      <w:r w:rsidRPr="00975DFA">
        <w:rPr>
          <w:szCs w:val="18"/>
        </w:rPr>
        <w:t>Roto dijitalleşme stratejisini hayata geçiriyor/ Müşteriler, büyüme, verimlilik ve gelecek yaşam için katma değer/ üretime katkıya geçiş/ PVC Bileşenler/ Hızlı, esnek, küçük seriler/ Diğer 3D ürünler/ HP’den Multijet Füzyon Teknolojisi/ Toz bazlı baskı prosesi/ İlk uluslararası çalışma örneği/ 1000 adet Vasistas Pencere için altlık</w:t>
      </w:r>
    </w:p>
    <w:p w14:paraId="0521E7AE" w14:textId="77777777" w:rsidR="00975DFA" w:rsidRPr="0096234B" w:rsidRDefault="00975DFA" w:rsidP="007E283C">
      <w:pPr>
        <w:rPr>
          <w:szCs w:val="18"/>
        </w:rPr>
      </w:pPr>
    </w:p>
    <w:p w14:paraId="1B5E124C" w14:textId="13333615" w:rsidR="00634335" w:rsidRDefault="00975DFA" w:rsidP="007E283C">
      <w:pPr>
        <w:rPr>
          <w:rFonts w:eastAsia="MS Mincho" w:cs="Century Gothic"/>
          <w:b/>
          <w:szCs w:val="18"/>
          <w:lang w:eastAsia="ja-JP"/>
        </w:rPr>
      </w:pPr>
      <w:r w:rsidRPr="00975DFA">
        <w:rPr>
          <w:rFonts w:eastAsia="MS Mincho" w:cs="Century Gothic"/>
          <w:b/>
          <w:szCs w:val="18"/>
          <w:lang w:eastAsia="ja-JP"/>
        </w:rPr>
        <w:t>Roto: 3D Baskı müşteriler için katma değer sunar</w:t>
      </w:r>
    </w:p>
    <w:p w14:paraId="2EAE9168" w14:textId="77777777" w:rsidR="00975DFA" w:rsidRPr="0096234B" w:rsidRDefault="00975DFA" w:rsidP="007E283C">
      <w:pPr>
        <w:rPr>
          <w:b/>
          <w:szCs w:val="18"/>
        </w:rPr>
      </w:pPr>
    </w:p>
    <w:p w14:paraId="6810A738" w14:textId="77777777" w:rsidR="00975DFA" w:rsidRPr="00975DFA" w:rsidRDefault="00634335" w:rsidP="00975DFA">
      <w:pPr>
        <w:rPr>
          <w:szCs w:val="18"/>
        </w:rPr>
      </w:pPr>
      <w:r w:rsidRPr="0096234B">
        <w:rPr>
          <w:b/>
          <w:i/>
          <w:szCs w:val="18"/>
        </w:rPr>
        <w:t xml:space="preserve">Leinfelden-Echterdingen – </w:t>
      </w:r>
      <w:proofErr w:type="spellStart"/>
      <w:r w:rsidR="00975DFA" w:rsidRPr="00975DFA">
        <w:rPr>
          <w:szCs w:val="18"/>
        </w:rPr>
        <w:t>Müşteriler</w:t>
      </w:r>
      <w:proofErr w:type="spellEnd"/>
      <w:r w:rsidR="00975DFA" w:rsidRPr="00975DFA">
        <w:rPr>
          <w:szCs w:val="18"/>
        </w:rPr>
        <w:t xml:space="preserve"> </w:t>
      </w:r>
      <w:proofErr w:type="spellStart"/>
      <w:r w:rsidR="00975DFA" w:rsidRPr="00975DFA">
        <w:rPr>
          <w:szCs w:val="18"/>
        </w:rPr>
        <w:t>için</w:t>
      </w:r>
      <w:proofErr w:type="spellEnd"/>
      <w:r w:rsidR="00975DFA" w:rsidRPr="00975DFA">
        <w:rPr>
          <w:szCs w:val="18"/>
        </w:rPr>
        <w:t xml:space="preserve"> </w:t>
      </w:r>
      <w:proofErr w:type="spellStart"/>
      <w:r w:rsidR="00975DFA" w:rsidRPr="00975DFA">
        <w:rPr>
          <w:szCs w:val="18"/>
        </w:rPr>
        <w:t>katma</w:t>
      </w:r>
      <w:proofErr w:type="spellEnd"/>
      <w:r w:rsidR="00975DFA" w:rsidRPr="00975DFA">
        <w:rPr>
          <w:szCs w:val="18"/>
        </w:rPr>
        <w:t xml:space="preserve"> </w:t>
      </w:r>
      <w:proofErr w:type="spellStart"/>
      <w:r w:rsidR="00975DFA" w:rsidRPr="00975DFA">
        <w:rPr>
          <w:szCs w:val="18"/>
        </w:rPr>
        <w:t>değer</w:t>
      </w:r>
      <w:proofErr w:type="spellEnd"/>
      <w:r w:rsidR="00975DFA" w:rsidRPr="00975DFA">
        <w:rPr>
          <w:szCs w:val="18"/>
        </w:rPr>
        <w:t xml:space="preserve"> </w:t>
      </w:r>
      <w:proofErr w:type="spellStart"/>
      <w:r w:rsidR="00975DFA" w:rsidRPr="00975DFA">
        <w:rPr>
          <w:szCs w:val="18"/>
        </w:rPr>
        <w:t>yaratmak</w:t>
      </w:r>
      <w:proofErr w:type="spellEnd"/>
      <w:r w:rsidR="00975DFA" w:rsidRPr="00975DFA">
        <w:rPr>
          <w:szCs w:val="18"/>
        </w:rPr>
        <w:t xml:space="preserve">, </w:t>
      </w:r>
      <w:proofErr w:type="spellStart"/>
      <w:r w:rsidR="00975DFA" w:rsidRPr="00975DFA">
        <w:rPr>
          <w:szCs w:val="18"/>
        </w:rPr>
        <w:t>büyüme</w:t>
      </w:r>
      <w:proofErr w:type="spellEnd"/>
      <w:r w:rsidR="00975DFA" w:rsidRPr="00975DFA">
        <w:rPr>
          <w:szCs w:val="18"/>
        </w:rPr>
        <w:t xml:space="preserve"> </w:t>
      </w:r>
      <w:proofErr w:type="spellStart"/>
      <w:r w:rsidR="00975DFA" w:rsidRPr="00975DFA">
        <w:rPr>
          <w:szCs w:val="18"/>
        </w:rPr>
        <w:t>sağlamak</w:t>
      </w:r>
      <w:proofErr w:type="spellEnd"/>
      <w:r w:rsidR="00975DFA" w:rsidRPr="00975DFA">
        <w:rPr>
          <w:szCs w:val="18"/>
        </w:rPr>
        <w:t xml:space="preserve">, </w:t>
      </w:r>
      <w:proofErr w:type="spellStart"/>
      <w:r w:rsidR="00975DFA" w:rsidRPr="00975DFA">
        <w:rPr>
          <w:szCs w:val="18"/>
        </w:rPr>
        <w:t>verimliliği</w:t>
      </w:r>
      <w:proofErr w:type="spellEnd"/>
      <w:r w:rsidR="00975DFA" w:rsidRPr="00975DFA">
        <w:rPr>
          <w:szCs w:val="18"/>
        </w:rPr>
        <w:t xml:space="preserve"> </w:t>
      </w:r>
      <w:proofErr w:type="spellStart"/>
      <w:r w:rsidR="00975DFA" w:rsidRPr="00975DFA">
        <w:rPr>
          <w:szCs w:val="18"/>
        </w:rPr>
        <w:t>artırmak</w:t>
      </w:r>
      <w:proofErr w:type="spellEnd"/>
      <w:r w:rsidR="00975DFA" w:rsidRPr="00975DFA">
        <w:rPr>
          <w:szCs w:val="18"/>
        </w:rPr>
        <w:t xml:space="preserve"> </w:t>
      </w:r>
      <w:proofErr w:type="spellStart"/>
      <w:r w:rsidR="00975DFA" w:rsidRPr="00975DFA">
        <w:rPr>
          <w:szCs w:val="18"/>
        </w:rPr>
        <w:t>ve</w:t>
      </w:r>
      <w:proofErr w:type="spellEnd"/>
      <w:r w:rsidR="00975DFA" w:rsidRPr="00975DFA">
        <w:rPr>
          <w:szCs w:val="18"/>
        </w:rPr>
        <w:t xml:space="preserve"> </w:t>
      </w:r>
      <w:proofErr w:type="spellStart"/>
      <w:r w:rsidR="00975DFA" w:rsidRPr="00975DFA">
        <w:rPr>
          <w:szCs w:val="18"/>
        </w:rPr>
        <w:t>sürdürülebilirliği</w:t>
      </w:r>
      <w:proofErr w:type="spellEnd"/>
      <w:r w:rsidR="00975DFA" w:rsidRPr="00975DFA">
        <w:rPr>
          <w:szCs w:val="18"/>
        </w:rPr>
        <w:t xml:space="preserve"> </w:t>
      </w:r>
      <w:proofErr w:type="spellStart"/>
      <w:r w:rsidR="00975DFA" w:rsidRPr="00975DFA">
        <w:rPr>
          <w:szCs w:val="18"/>
        </w:rPr>
        <w:t>sağlamak</w:t>
      </w:r>
      <w:proofErr w:type="spellEnd"/>
      <w:r w:rsidR="00975DFA" w:rsidRPr="00975DFA">
        <w:rPr>
          <w:szCs w:val="18"/>
        </w:rPr>
        <w:t xml:space="preserve">- Bu </w:t>
      </w:r>
      <w:proofErr w:type="spellStart"/>
      <w:r w:rsidR="00975DFA" w:rsidRPr="00975DFA">
        <w:rPr>
          <w:szCs w:val="18"/>
        </w:rPr>
        <w:t>ana</w:t>
      </w:r>
      <w:proofErr w:type="spellEnd"/>
      <w:r w:rsidR="00975DFA" w:rsidRPr="00975DFA">
        <w:rPr>
          <w:szCs w:val="18"/>
        </w:rPr>
        <w:t xml:space="preserve"> </w:t>
      </w:r>
      <w:proofErr w:type="spellStart"/>
      <w:r w:rsidR="00975DFA" w:rsidRPr="00975DFA">
        <w:rPr>
          <w:szCs w:val="18"/>
        </w:rPr>
        <w:t>değerler</w:t>
      </w:r>
      <w:proofErr w:type="spellEnd"/>
      <w:r w:rsidR="00975DFA" w:rsidRPr="00975DFA">
        <w:rPr>
          <w:szCs w:val="18"/>
        </w:rPr>
        <w:t xml:space="preserve"> </w:t>
      </w:r>
      <w:proofErr w:type="spellStart"/>
      <w:r w:rsidR="00975DFA" w:rsidRPr="00975DFA">
        <w:rPr>
          <w:szCs w:val="18"/>
        </w:rPr>
        <w:t>Roto</w:t>
      </w:r>
      <w:proofErr w:type="spellEnd"/>
      <w:r w:rsidR="00975DFA" w:rsidRPr="00975DFA">
        <w:rPr>
          <w:szCs w:val="18"/>
        </w:rPr>
        <w:t xml:space="preserve"> </w:t>
      </w:r>
      <w:proofErr w:type="spellStart"/>
      <w:r w:rsidR="00975DFA" w:rsidRPr="00975DFA">
        <w:rPr>
          <w:szCs w:val="18"/>
        </w:rPr>
        <w:t>Pencere</w:t>
      </w:r>
      <w:proofErr w:type="spellEnd"/>
      <w:r w:rsidR="00975DFA" w:rsidRPr="00975DFA">
        <w:rPr>
          <w:szCs w:val="18"/>
        </w:rPr>
        <w:t xml:space="preserve"> </w:t>
      </w:r>
      <w:proofErr w:type="spellStart"/>
      <w:r w:rsidR="00975DFA" w:rsidRPr="00975DFA">
        <w:rPr>
          <w:szCs w:val="18"/>
        </w:rPr>
        <w:t>ve</w:t>
      </w:r>
      <w:proofErr w:type="spellEnd"/>
      <w:r w:rsidR="00975DFA" w:rsidRPr="00975DFA">
        <w:rPr>
          <w:szCs w:val="18"/>
        </w:rPr>
        <w:t xml:space="preserve"> </w:t>
      </w:r>
      <w:proofErr w:type="spellStart"/>
      <w:r w:rsidR="00975DFA" w:rsidRPr="00975DFA">
        <w:rPr>
          <w:szCs w:val="18"/>
        </w:rPr>
        <w:t>Kapı</w:t>
      </w:r>
      <w:proofErr w:type="spellEnd"/>
      <w:r w:rsidR="00975DFA" w:rsidRPr="00975DFA">
        <w:rPr>
          <w:szCs w:val="18"/>
        </w:rPr>
        <w:t xml:space="preserve"> </w:t>
      </w:r>
      <w:proofErr w:type="spellStart"/>
      <w:r w:rsidR="00975DFA" w:rsidRPr="00975DFA">
        <w:rPr>
          <w:szCs w:val="18"/>
        </w:rPr>
        <w:t>Teknolojisi</w:t>
      </w:r>
      <w:proofErr w:type="spellEnd"/>
      <w:r w:rsidR="00975DFA" w:rsidRPr="00975DFA">
        <w:rPr>
          <w:szCs w:val="18"/>
        </w:rPr>
        <w:t xml:space="preserve"> (FTT) </w:t>
      </w:r>
      <w:proofErr w:type="spellStart"/>
      <w:r w:rsidR="00975DFA" w:rsidRPr="00975DFA">
        <w:rPr>
          <w:szCs w:val="18"/>
        </w:rPr>
        <w:t>stratejik</w:t>
      </w:r>
      <w:proofErr w:type="spellEnd"/>
      <w:r w:rsidR="00975DFA" w:rsidRPr="00975DFA">
        <w:rPr>
          <w:szCs w:val="18"/>
        </w:rPr>
        <w:t xml:space="preserve"> </w:t>
      </w:r>
      <w:proofErr w:type="spellStart"/>
      <w:r w:rsidR="00975DFA" w:rsidRPr="00975DFA">
        <w:rPr>
          <w:szCs w:val="18"/>
        </w:rPr>
        <w:t>dijitalizasyon</w:t>
      </w:r>
      <w:proofErr w:type="spellEnd"/>
      <w:r w:rsidR="00975DFA" w:rsidRPr="00975DFA">
        <w:rPr>
          <w:szCs w:val="18"/>
        </w:rPr>
        <w:t xml:space="preserve"> </w:t>
      </w:r>
      <w:proofErr w:type="spellStart"/>
      <w:r w:rsidR="00975DFA" w:rsidRPr="00975DFA">
        <w:rPr>
          <w:szCs w:val="18"/>
        </w:rPr>
        <w:t>açılımının</w:t>
      </w:r>
      <w:proofErr w:type="spellEnd"/>
      <w:r w:rsidR="00975DFA" w:rsidRPr="00975DFA">
        <w:rPr>
          <w:szCs w:val="18"/>
        </w:rPr>
        <w:t xml:space="preserve"> </w:t>
      </w:r>
      <w:proofErr w:type="spellStart"/>
      <w:r w:rsidR="00975DFA" w:rsidRPr="00975DFA">
        <w:rPr>
          <w:szCs w:val="18"/>
        </w:rPr>
        <w:t>kalbinde</w:t>
      </w:r>
      <w:proofErr w:type="spellEnd"/>
      <w:r w:rsidR="00975DFA" w:rsidRPr="00975DFA">
        <w:rPr>
          <w:szCs w:val="18"/>
        </w:rPr>
        <w:t xml:space="preserve"> </w:t>
      </w:r>
      <w:proofErr w:type="spellStart"/>
      <w:r w:rsidR="00975DFA" w:rsidRPr="00975DFA">
        <w:rPr>
          <w:szCs w:val="18"/>
        </w:rPr>
        <w:t>yer</w:t>
      </w:r>
      <w:proofErr w:type="spellEnd"/>
      <w:r w:rsidR="00975DFA" w:rsidRPr="00975DFA">
        <w:rPr>
          <w:szCs w:val="18"/>
        </w:rPr>
        <w:t xml:space="preserve"> </w:t>
      </w:r>
      <w:proofErr w:type="spellStart"/>
      <w:r w:rsidR="00975DFA" w:rsidRPr="00975DFA">
        <w:rPr>
          <w:szCs w:val="18"/>
        </w:rPr>
        <w:t>alıyor</w:t>
      </w:r>
      <w:proofErr w:type="spellEnd"/>
      <w:r w:rsidR="00975DFA" w:rsidRPr="00975DFA">
        <w:rPr>
          <w:szCs w:val="18"/>
        </w:rPr>
        <w:t xml:space="preserve">. </w:t>
      </w:r>
      <w:proofErr w:type="spellStart"/>
      <w:r w:rsidR="00975DFA" w:rsidRPr="00975DFA">
        <w:rPr>
          <w:szCs w:val="18"/>
        </w:rPr>
        <w:t>Firmaya</w:t>
      </w:r>
      <w:proofErr w:type="spellEnd"/>
      <w:r w:rsidR="00975DFA" w:rsidRPr="00975DFA">
        <w:rPr>
          <w:szCs w:val="18"/>
        </w:rPr>
        <w:t xml:space="preserve"> </w:t>
      </w:r>
      <w:proofErr w:type="spellStart"/>
      <w:r w:rsidR="00975DFA" w:rsidRPr="00975DFA">
        <w:rPr>
          <w:szCs w:val="18"/>
        </w:rPr>
        <w:t>göre</w:t>
      </w:r>
      <w:proofErr w:type="spellEnd"/>
      <w:r w:rsidR="00975DFA" w:rsidRPr="00975DFA">
        <w:rPr>
          <w:szCs w:val="18"/>
        </w:rPr>
        <w:t xml:space="preserve"> </w:t>
      </w:r>
      <w:proofErr w:type="spellStart"/>
      <w:r w:rsidR="00975DFA" w:rsidRPr="00975DFA">
        <w:rPr>
          <w:szCs w:val="18"/>
        </w:rPr>
        <w:t>bu</w:t>
      </w:r>
      <w:proofErr w:type="spellEnd"/>
      <w:r w:rsidR="00975DFA" w:rsidRPr="00975DFA">
        <w:rPr>
          <w:szCs w:val="18"/>
        </w:rPr>
        <w:t xml:space="preserve"> </w:t>
      </w:r>
      <w:proofErr w:type="spellStart"/>
      <w:r w:rsidR="00975DFA" w:rsidRPr="00975DFA">
        <w:rPr>
          <w:szCs w:val="18"/>
        </w:rPr>
        <w:t>uzun</w:t>
      </w:r>
      <w:proofErr w:type="spellEnd"/>
      <w:r w:rsidR="00975DFA" w:rsidRPr="00975DFA">
        <w:rPr>
          <w:szCs w:val="18"/>
        </w:rPr>
        <w:t xml:space="preserve"> </w:t>
      </w:r>
      <w:proofErr w:type="spellStart"/>
      <w:r w:rsidR="00975DFA" w:rsidRPr="00975DFA">
        <w:rPr>
          <w:szCs w:val="18"/>
        </w:rPr>
        <w:t>dönemli</w:t>
      </w:r>
      <w:proofErr w:type="spellEnd"/>
      <w:r w:rsidR="00975DFA" w:rsidRPr="00975DFA">
        <w:rPr>
          <w:szCs w:val="18"/>
        </w:rPr>
        <w:t xml:space="preserve"> </w:t>
      </w:r>
      <w:proofErr w:type="spellStart"/>
      <w:r w:rsidR="00975DFA" w:rsidRPr="00975DFA">
        <w:rPr>
          <w:szCs w:val="18"/>
        </w:rPr>
        <w:t>ve</w:t>
      </w:r>
      <w:proofErr w:type="spellEnd"/>
      <w:r w:rsidR="00975DFA" w:rsidRPr="00975DFA">
        <w:rPr>
          <w:szCs w:val="18"/>
        </w:rPr>
        <w:t xml:space="preserve"> </w:t>
      </w:r>
      <w:proofErr w:type="spellStart"/>
      <w:r w:rsidR="00975DFA" w:rsidRPr="00975DFA">
        <w:rPr>
          <w:szCs w:val="18"/>
        </w:rPr>
        <w:t>birçok</w:t>
      </w:r>
      <w:proofErr w:type="spellEnd"/>
      <w:r w:rsidR="00975DFA" w:rsidRPr="00975DFA">
        <w:rPr>
          <w:szCs w:val="18"/>
        </w:rPr>
        <w:t xml:space="preserve"> </w:t>
      </w:r>
      <w:proofErr w:type="spellStart"/>
      <w:r w:rsidR="00975DFA" w:rsidRPr="00975DFA">
        <w:rPr>
          <w:szCs w:val="18"/>
        </w:rPr>
        <w:t>özel</w:t>
      </w:r>
      <w:proofErr w:type="spellEnd"/>
      <w:r w:rsidR="00975DFA" w:rsidRPr="00975DFA">
        <w:rPr>
          <w:szCs w:val="18"/>
        </w:rPr>
        <w:t xml:space="preserve"> </w:t>
      </w:r>
      <w:proofErr w:type="spellStart"/>
      <w:r w:rsidR="00975DFA" w:rsidRPr="00975DFA">
        <w:rPr>
          <w:szCs w:val="18"/>
        </w:rPr>
        <w:t>projeye</w:t>
      </w:r>
      <w:proofErr w:type="spellEnd"/>
      <w:r w:rsidR="00975DFA" w:rsidRPr="00975DFA">
        <w:rPr>
          <w:szCs w:val="18"/>
        </w:rPr>
        <w:t xml:space="preserve"> </w:t>
      </w:r>
      <w:proofErr w:type="spellStart"/>
      <w:r w:rsidR="00975DFA" w:rsidRPr="00975DFA">
        <w:rPr>
          <w:szCs w:val="18"/>
        </w:rPr>
        <w:t>ayrılmış</w:t>
      </w:r>
      <w:proofErr w:type="spellEnd"/>
      <w:r w:rsidR="00975DFA" w:rsidRPr="00975DFA">
        <w:rPr>
          <w:szCs w:val="18"/>
        </w:rPr>
        <w:t xml:space="preserve"> </w:t>
      </w:r>
      <w:proofErr w:type="spellStart"/>
      <w:r w:rsidR="00975DFA" w:rsidRPr="00975DFA">
        <w:rPr>
          <w:szCs w:val="18"/>
        </w:rPr>
        <w:t>bir</w:t>
      </w:r>
      <w:proofErr w:type="spellEnd"/>
      <w:r w:rsidR="00975DFA" w:rsidRPr="00975DFA">
        <w:rPr>
          <w:szCs w:val="18"/>
        </w:rPr>
        <w:t xml:space="preserve"> </w:t>
      </w:r>
      <w:proofErr w:type="spellStart"/>
      <w:r w:rsidR="00975DFA" w:rsidRPr="00975DFA">
        <w:rPr>
          <w:szCs w:val="18"/>
        </w:rPr>
        <w:t>açılım</w:t>
      </w:r>
      <w:proofErr w:type="spellEnd"/>
      <w:r w:rsidR="00975DFA" w:rsidRPr="00975DFA">
        <w:rPr>
          <w:szCs w:val="18"/>
        </w:rPr>
        <w:t xml:space="preserve"> </w:t>
      </w:r>
      <w:proofErr w:type="spellStart"/>
      <w:r w:rsidR="00975DFA" w:rsidRPr="00975DFA">
        <w:rPr>
          <w:szCs w:val="18"/>
        </w:rPr>
        <w:t>olarak</w:t>
      </w:r>
      <w:proofErr w:type="spellEnd"/>
      <w:r w:rsidR="00975DFA" w:rsidRPr="00975DFA">
        <w:rPr>
          <w:szCs w:val="18"/>
        </w:rPr>
        <w:t xml:space="preserve"> </w:t>
      </w:r>
      <w:proofErr w:type="spellStart"/>
      <w:r w:rsidR="00975DFA" w:rsidRPr="00975DFA">
        <w:rPr>
          <w:szCs w:val="18"/>
        </w:rPr>
        <w:t>değerlendiriliyor</w:t>
      </w:r>
      <w:proofErr w:type="spellEnd"/>
      <w:r w:rsidR="00975DFA" w:rsidRPr="00975DFA">
        <w:rPr>
          <w:szCs w:val="18"/>
        </w:rPr>
        <w:t>. ‘’</w:t>
      </w:r>
      <w:proofErr w:type="spellStart"/>
      <w:r w:rsidR="00975DFA" w:rsidRPr="00975DFA">
        <w:rPr>
          <w:szCs w:val="18"/>
        </w:rPr>
        <w:t>Roto</w:t>
      </w:r>
      <w:proofErr w:type="spellEnd"/>
      <w:r w:rsidR="00975DFA" w:rsidRPr="00975DFA">
        <w:rPr>
          <w:szCs w:val="18"/>
        </w:rPr>
        <w:t xml:space="preserve"> City’’ </w:t>
      </w:r>
      <w:proofErr w:type="spellStart"/>
      <w:r w:rsidR="00975DFA" w:rsidRPr="00975DFA">
        <w:rPr>
          <w:szCs w:val="18"/>
        </w:rPr>
        <w:t>ve</w:t>
      </w:r>
      <w:proofErr w:type="spellEnd"/>
      <w:r w:rsidR="00975DFA" w:rsidRPr="00975DFA">
        <w:rPr>
          <w:szCs w:val="18"/>
        </w:rPr>
        <w:t xml:space="preserve"> ‘’</w:t>
      </w:r>
      <w:proofErr w:type="spellStart"/>
      <w:r w:rsidR="00975DFA" w:rsidRPr="00975DFA">
        <w:rPr>
          <w:szCs w:val="18"/>
        </w:rPr>
        <w:t>Profil</w:t>
      </w:r>
      <w:proofErr w:type="spellEnd"/>
      <w:r w:rsidR="00975DFA" w:rsidRPr="00975DFA">
        <w:rPr>
          <w:szCs w:val="18"/>
        </w:rPr>
        <w:t xml:space="preserve"> </w:t>
      </w:r>
      <w:proofErr w:type="spellStart"/>
      <w:r w:rsidR="00975DFA" w:rsidRPr="00975DFA">
        <w:rPr>
          <w:szCs w:val="18"/>
        </w:rPr>
        <w:t>Bilgi</w:t>
      </w:r>
      <w:proofErr w:type="spellEnd"/>
      <w:r w:rsidR="00975DFA" w:rsidRPr="00975DFA">
        <w:rPr>
          <w:szCs w:val="18"/>
        </w:rPr>
        <w:t xml:space="preserve"> </w:t>
      </w:r>
      <w:proofErr w:type="spellStart"/>
      <w:r w:rsidR="00975DFA" w:rsidRPr="00975DFA">
        <w:rPr>
          <w:szCs w:val="18"/>
        </w:rPr>
        <w:t>Bankası</w:t>
      </w:r>
      <w:proofErr w:type="spellEnd"/>
      <w:r w:rsidR="00975DFA" w:rsidRPr="00975DFA">
        <w:rPr>
          <w:szCs w:val="18"/>
        </w:rPr>
        <w:t xml:space="preserve">’’ </w:t>
      </w:r>
      <w:proofErr w:type="spellStart"/>
      <w:r w:rsidR="00975DFA" w:rsidRPr="00975DFA">
        <w:rPr>
          <w:szCs w:val="18"/>
        </w:rPr>
        <w:t>projelerini</w:t>
      </w:r>
      <w:proofErr w:type="spellEnd"/>
      <w:r w:rsidR="00975DFA" w:rsidRPr="00975DFA">
        <w:rPr>
          <w:szCs w:val="18"/>
        </w:rPr>
        <w:t xml:space="preserve"> </w:t>
      </w:r>
      <w:proofErr w:type="spellStart"/>
      <w:r w:rsidR="00975DFA" w:rsidRPr="00975DFA">
        <w:rPr>
          <w:szCs w:val="18"/>
        </w:rPr>
        <w:t>takiben</w:t>
      </w:r>
      <w:proofErr w:type="spellEnd"/>
      <w:r w:rsidR="00975DFA" w:rsidRPr="00975DFA">
        <w:rPr>
          <w:szCs w:val="18"/>
        </w:rPr>
        <w:t xml:space="preserve"> </w:t>
      </w:r>
      <w:proofErr w:type="spellStart"/>
      <w:r w:rsidR="00975DFA" w:rsidRPr="00975DFA">
        <w:rPr>
          <w:szCs w:val="18"/>
        </w:rPr>
        <w:t>birileri</w:t>
      </w:r>
      <w:proofErr w:type="spellEnd"/>
      <w:r w:rsidR="00975DFA" w:rsidRPr="00975DFA">
        <w:rPr>
          <w:szCs w:val="18"/>
        </w:rPr>
        <w:t xml:space="preserve"> </w:t>
      </w:r>
      <w:proofErr w:type="spellStart"/>
      <w:r w:rsidR="00975DFA" w:rsidRPr="00975DFA">
        <w:rPr>
          <w:szCs w:val="18"/>
        </w:rPr>
        <w:t>adım</w:t>
      </w:r>
      <w:proofErr w:type="spellEnd"/>
      <w:r w:rsidR="00975DFA" w:rsidRPr="00975DFA">
        <w:rPr>
          <w:szCs w:val="18"/>
        </w:rPr>
        <w:t xml:space="preserve"> </w:t>
      </w:r>
      <w:proofErr w:type="spellStart"/>
      <w:r w:rsidR="00975DFA" w:rsidRPr="00975DFA">
        <w:rPr>
          <w:szCs w:val="18"/>
        </w:rPr>
        <w:t>olarak</w:t>
      </w:r>
      <w:proofErr w:type="spellEnd"/>
      <w:r w:rsidR="00975DFA" w:rsidRPr="00975DFA">
        <w:rPr>
          <w:szCs w:val="18"/>
        </w:rPr>
        <w:t xml:space="preserve"> </w:t>
      </w:r>
      <w:proofErr w:type="spellStart"/>
      <w:r w:rsidR="00975DFA" w:rsidRPr="00975DFA">
        <w:rPr>
          <w:szCs w:val="18"/>
        </w:rPr>
        <w:t>dijitalizasyon</w:t>
      </w:r>
      <w:proofErr w:type="spellEnd"/>
      <w:r w:rsidR="00975DFA" w:rsidRPr="00975DFA">
        <w:rPr>
          <w:szCs w:val="18"/>
        </w:rPr>
        <w:t xml:space="preserve"> </w:t>
      </w:r>
      <w:proofErr w:type="spellStart"/>
      <w:r w:rsidR="00975DFA" w:rsidRPr="00975DFA">
        <w:rPr>
          <w:szCs w:val="18"/>
        </w:rPr>
        <w:t>prosesi</w:t>
      </w:r>
      <w:proofErr w:type="spellEnd"/>
      <w:r w:rsidR="00975DFA" w:rsidRPr="00975DFA">
        <w:rPr>
          <w:szCs w:val="18"/>
        </w:rPr>
        <w:t xml:space="preserve"> </w:t>
      </w:r>
      <w:proofErr w:type="spellStart"/>
      <w:r w:rsidR="00975DFA" w:rsidRPr="00975DFA">
        <w:rPr>
          <w:szCs w:val="18"/>
        </w:rPr>
        <w:t>hayata</w:t>
      </w:r>
      <w:proofErr w:type="spellEnd"/>
      <w:r w:rsidR="00975DFA" w:rsidRPr="00975DFA">
        <w:rPr>
          <w:szCs w:val="18"/>
        </w:rPr>
        <w:t xml:space="preserve"> </w:t>
      </w:r>
      <w:proofErr w:type="spellStart"/>
      <w:r w:rsidR="00975DFA" w:rsidRPr="00975DFA">
        <w:rPr>
          <w:szCs w:val="18"/>
        </w:rPr>
        <w:t>geçiriliyor</w:t>
      </w:r>
      <w:proofErr w:type="spellEnd"/>
      <w:r w:rsidR="00975DFA" w:rsidRPr="00975DFA">
        <w:rPr>
          <w:szCs w:val="18"/>
        </w:rPr>
        <w:t xml:space="preserve">: </w:t>
      </w:r>
      <w:proofErr w:type="spellStart"/>
      <w:r w:rsidR="00975DFA" w:rsidRPr="00975DFA">
        <w:rPr>
          <w:szCs w:val="18"/>
        </w:rPr>
        <w:t>Katmanlı</w:t>
      </w:r>
      <w:proofErr w:type="spellEnd"/>
      <w:r w:rsidR="00975DFA" w:rsidRPr="00975DFA">
        <w:rPr>
          <w:szCs w:val="18"/>
        </w:rPr>
        <w:t xml:space="preserve"> </w:t>
      </w:r>
      <w:proofErr w:type="spellStart"/>
      <w:r w:rsidR="00975DFA" w:rsidRPr="00975DFA">
        <w:rPr>
          <w:szCs w:val="18"/>
        </w:rPr>
        <w:t>üretim</w:t>
      </w:r>
      <w:proofErr w:type="spellEnd"/>
      <w:r w:rsidR="00975DFA" w:rsidRPr="00975DFA">
        <w:rPr>
          <w:szCs w:val="18"/>
        </w:rPr>
        <w:t xml:space="preserve"> </w:t>
      </w:r>
      <w:proofErr w:type="spellStart"/>
      <w:r w:rsidR="00975DFA" w:rsidRPr="00975DFA">
        <w:rPr>
          <w:szCs w:val="18"/>
        </w:rPr>
        <w:t>teknolojisine</w:t>
      </w:r>
      <w:proofErr w:type="spellEnd"/>
      <w:r w:rsidR="00975DFA" w:rsidRPr="00975DFA">
        <w:rPr>
          <w:szCs w:val="18"/>
        </w:rPr>
        <w:t xml:space="preserve"> </w:t>
      </w:r>
      <w:proofErr w:type="spellStart"/>
      <w:r w:rsidR="00975DFA" w:rsidRPr="00975DFA">
        <w:rPr>
          <w:szCs w:val="18"/>
        </w:rPr>
        <w:t>dayalı</w:t>
      </w:r>
      <w:proofErr w:type="spellEnd"/>
      <w:r w:rsidR="00975DFA" w:rsidRPr="00975DFA">
        <w:rPr>
          <w:szCs w:val="18"/>
        </w:rPr>
        <w:t xml:space="preserve"> </w:t>
      </w:r>
      <w:proofErr w:type="spellStart"/>
      <w:r w:rsidR="00975DFA" w:rsidRPr="00975DFA">
        <w:rPr>
          <w:szCs w:val="18"/>
        </w:rPr>
        <w:t>küçük</w:t>
      </w:r>
      <w:proofErr w:type="spellEnd"/>
      <w:r w:rsidR="00975DFA" w:rsidRPr="00975DFA">
        <w:rPr>
          <w:szCs w:val="18"/>
        </w:rPr>
        <w:t xml:space="preserve"> </w:t>
      </w:r>
      <w:proofErr w:type="spellStart"/>
      <w:r w:rsidR="00975DFA" w:rsidRPr="00975DFA">
        <w:rPr>
          <w:szCs w:val="18"/>
        </w:rPr>
        <w:t>serilerin</w:t>
      </w:r>
      <w:proofErr w:type="spellEnd"/>
      <w:r w:rsidR="00975DFA" w:rsidRPr="00975DFA">
        <w:rPr>
          <w:szCs w:val="18"/>
        </w:rPr>
        <w:t xml:space="preserve"> </w:t>
      </w:r>
      <w:proofErr w:type="spellStart"/>
      <w:r w:rsidR="00975DFA" w:rsidRPr="00975DFA">
        <w:rPr>
          <w:szCs w:val="18"/>
        </w:rPr>
        <w:t>üretimi</w:t>
      </w:r>
      <w:proofErr w:type="spellEnd"/>
      <w:r w:rsidR="00975DFA" w:rsidRPr="00975DFA">
        <w:rPr>
          <w:szCs w:val="18"/>
        </w:rPr>
        <w:t>.</w:t>
      </w:r>
    </w:p>
    <w:p w14:paraId="61EBFCF6" w14:textId="410C6765" w:rsidR="00975DFA" w:rsidRDefault="00975DFA" w:rsidP="00975DFA">
      <w:pPr>
        <w:rPr>
          <w:szCs w:val="18"/>
        </w:rPr>
      </w:pPr>
      <w:proofErr w:type="spellStart"/>
      <w:r w:rsidRPr="00975DFA">
        <w:rPr>
          <w:szCs w:val="18"/>
        </w:rPr>
        <w:t>Yeni</w:t>
      </w:r>
      <w:proofErr w:type="spellEnd"/>
      <w:r w:rsidRPr="00975DFA">
        <w:rPr>
          <w:szCs w:val="18"/>
        </w:rPr>
        <w:t xml:space="preserve"> proses </w:t>
      </w:r>
      <w:proofErr w:type="spellStart"/>
      <w:r w:rsidRPr="00975DFA">
        <w:rPr>
          <w:szCs w:val="18"/>
        </w:rPr>
        <w:t>önceki</w:t>
      </w:r>
      <w:proofErr w:type="spellEnd"/>
      <w:r w:rsidRPr="00975DFA">
        <w:rPr>
          <w:szCs w:val="18"/>
        </w:rPr>
        <w:t xml:space="preserve"> 3D </w:t>
      </w:r>
      <w:proofErr w:type="spellStart"/>
      <w:r w:rsidRPr="00975DFA">
        <w:rPr>
          <w:szCs w:val="18"/>
        </w:rPr>
        <w:t>bilgisini</w:t>
      </w:r>
      <w:proofErr w:type="spellEnd"/>
      <w:r w:rsidRPr="00975DFA">
        <w:rPr>
          <w:szCs w:val="18"/>
        </w:rPr>
        <w:t xml:space="preserve"> </w:t>
      </w:r>
      <w:proofErr w:type="spellStart"/>
      <w:r w:rsidRPr="00975DFA">
        <w:rPr>
          <w:szCs w:val="18"/>
        </w:rPr>
        <w:t>kullanarak</w:t>
      </w:r>
      <w:proofErr w:type="spellEnd"/>
      <w:r w:rsidRPr="00975DFA">
        <w:rPr>
          <w:szCs w:val="18"/>
        </w:rPr>
        <w:t xml:space="preserve"> </w:t>
      </w:r>
      <w:proofErr w:type="spellStart"/>
      <w:r w:rsidRPr="00975DFA">
        <w:rPr>
          <w:szCs w:val="18"/>
        </w:rPr>
        <w:t>enjeksiyon</w:t>
      </w:r>
      <w:proofErr w:type="spellEnd"/>
      <w:r w:rsidRPr="00975DFA">
        <w:rPr>
          <w:szCs w:val="18"/>
        </w:rPr>
        <w:t xml:space="preserve"> </w:t>
      </w:r>
      <w:proofErr w:type="spellStart"/>
      <w:r w:rsidRPr="00975DFA">
        <w:rPr>
          <w:szCs w:val="18"/>
        </w:rPr>
        <w:t>kalıplamaya</w:t>
      </w:r>
      <w:proofErr w:type="spellEnd"/>
      <w:r w:rsidRPr="00975DFA">
        <w:rPr>
          <w:szCs w:val="18"/>
        </w:rPr>
        <w:t xml:space="preserve"> </w:t>
      </w:r>
      <w:proofErr w:type="spellStart"/>
      <w:r w:rsidRPr="00975DFA">
        <w:rPr>
          <w:szCs w:val="18"/>
        </w:rPr>
        <w:t>kıyasla</w:t>
      </w:r>
      <w:proofErr w:type="spellEnd"/>
      <w:r w:rsidRPr="00975DFA">
        <w:rPr>
          <w:szCs w:val="18"/>
        </w:rPr>
        <w:t xml:space="preserve"> </w:t>
      </w:r>
      <w:proofErr w:type="spellStart"/>
      <w:r w:rsidRPr="00975DFA">
        <w:rPr>
          <w:szCs w:val="18"/>
        </w:rPr>
        <w:t>daha</w:t>
      </w:r>
      <w:proofErr w:type="spellEnd"/>
      <w:r w:rsidRPr="00975DFA">
        <w:rPr>
          <w:szCs w:val="18"/>
        </w:rPr>
        <w:t xml:space="preserve"> </w:t>
      </w:r>
      <w:proofErr w:type="spellStart"/>
      <w:r w:rsidRPr="00975DFA">
        <w:rPr>
          <w:szCs w:val="18"/>
        </w:rPr>
        <w:t>küçük</w:t>
      </w:r>
      <w:proofErr w:type="spellEnd"/>
      <w:r w:rsidRPr="00975DFA">
        <w:rPr>
          <w:szCs w:val="18"/>
        </w:rPr>
        <w:t xml:space="preserve"> </w:t>
      </w:r>
      <w:proofErr w:type="spellStart"/>
      <w:r w:rsidRPr="00975DFA">
        <w:rPr>
          <w:szCs w:val="18"/>
        </w:rPr>
        <w:t>mekanik</w:t>
      </w:r>
      <w:proofErr w:type="spellEnd"/>
      <w:r w:rsidRPr="00975DFA">
        <w:rPr>
          <w:szCs w:val="18"/>
        </w:rPr>
        <w:t xml:space="preserve"> </w:t>
      </w:r>
      <w:proofErr w:type="spellStart"/>
      <w:r w:rsidRPr="00975DFA">
        <w:rPr>
          <w:szCs w:val="18"/>
        </w:rPr>
        <w:t>parçaların</w:t>
      </w:r>
      <w:proofErr w:type="spellEnd"/>
      <w:r w:rsidRPr="00975DFA">
        <w:rPr>
          <w:szCs w:val="18"/>
        </w:rPr>
        <w:t xml:space="preserve"> </w:t>
      </w:r>
      <w:proofErr w:type="spellStart"/>
      <w:r w:rsidRPr="00975DFA">
        <w:rPr>
          <w:szCs w:val="18"/>
        </w:rPr>
        <w:t>üretilmesine</w:t>
      </w:r>
      <w:proofErr w:type="spellEnd"/>
      <w:r w:rsidRPr="00975DFA">
        <w:rPr>
          <w:szCs w:val="18"/>
        </w:rPr>
        <w:t xml:space="preserve"> </w:t>
      </w:r>
      <w:proofErr w:type="spellStart"/>
      <w:r w:rsidRPr="00975DFA">
        <w:rPr>
          <w:szCs w:val="18"/>
        </w:rPr>
        <w:t>imkan</w:t>
      </w:r>
      <w:proofErr w:type="spellEnd"/>
      <w:r w:rsidRPr="00975DFA">
        <w:rPr>
          <w:szCs w:val="18"/>
        </w:rPr>
        <w:t xml:space="preserve"> </w:t>
      </w:r>
      <w:proofErr w:type="spellStart"/>
      <w:r w:rsidRPr="00975DFA">
        <w:rPr>
          <w:szCs w:val="18"/>
        </w:rPr>
        <w:t>sağlıyor</w:t>
      </w:r>
      <w:proofErr w:type="spellEnd"/>
      <w:r w:rsidRPr="00975DFA">
        <w:rPr>
          <w:szCs w:val="18"/>
        </w:rPr>
        <w:t xml:space="preserve">. </w:t>
      </w:r>
      <w:proofErr w:type="spellStart"/>
      <w:r w:rsidRPr="00975DFA">
        <w:rPr>
          <w:szCs w:val="18"/>
        </w:rPr>
        <w:t>Kalıpsız</w:t>
      </w:r>
      <w:proofErr w:type="spellEnd"/>
      <w:r w:rsidRPr="00975DFA">
        <w:rPr>
          <w:szCs w:val="18"/>
        </w:rPr>
        <w:t xml:space="preserve"> </w:t>
      </w:r>
      <w:proofErr w:type="spellStart"/>
      <w:r w:rsidRPr="00975DFA">
        <w:rPr>
          <w:szCs w:val="18"/>
        </w:rPr>
        <w:t>üretime</w:t>
      </w:r>
      <w:proofErr w:type="spellEnd"/>
      <w:r w:rsidRPr="00975DFA">
        <w:rPr>
          <w:szCs w:val="18"/>
        </w:rPr>
        <w:t xml:space="preserve"> </w:t>
      </w:r>
      <w:proofErr w:type="spellStart"/>
      <w:r w:rsidRPr="00975DFA">
        <w:rPr>
          <w:szCs w:val="18"/>
        </w:rPr>
        <w:t>teşekkürle</w:t>
      </w:r>
      <w:proofErr w:type="spellEnd"/>
      <w:r w:rsidRPr="00975DFA">
        <w:rPr>
          <w:szCs w:val="18"/>
        </w:rPr>
        <w:t xml:space="preserve">, 3D </w:t>
      </w:r>
      <w:proofErr w:type="spellStart"/>
      <w:r w:rsidRPr="00975DFA">
        <w:rPr>
          <w:szCs w:val="18"/>
        </w:rPr>
        <w:t>baskı</w:t>
      </w:r>
      <w:proofErr w:type="spellEnd"/>
      <w:proofErr w:type="gramStart"/>
      <w:r w:rsidRPr="00975DFA">
        <w:rPr>
          <w:szCs w:val="18"/>
        </w:rPr>
        <w:t xml:space="preserve">  </w:t>
      </w:r>
      <w:proofErr w:type="spellStart"/>
      <w:r w:rsidRPr="00975DFA">
        <w:rPr>
          <w:szCs w:val="18"/>
        </w:rPr>
        <w:t>hızlı,esnek</w:t>
      </w:r>
      <w:proofErr w:type="spellEnd"/>
      <w:proofErr w:type="gramEnd"/>
      <w:r w:rsidRPr="00975DFA">
        <w:rPr>
          <w:szCs w:val="18"/>
        </w:rPr>
        <w:t xml:space="preserve">, </w:t>
      </w:r>
      <w:proofErr w:type="spellStart"/>
      <w:r w:rsidRPr="00975DFA">
        <w:rPr>
          <w:szCs w:val="18"/>
        </w:rPr>
        <w:t>müşteri</w:t>
      </w:r>
      <w:proofErr w:type="spellEnd"/>
      <w:r w:rsidRPr="00975DFA">
        <w:rPr>
          <w:szCs w:val="18"/>
        </w:rPr>
        <w:t xml:space="preserve"> </w:t>
      </w:r>
      <w:proofErr w:type="spellStart"/>
      <w:r w:rsidRPr="00975DFA">
        <w:rPr>
          <w:szCs w:val="18"/>
        </w:rPr>
        <w:t>odaklı</w:t>
      </w:r>
      <w:proofErr w:type="spellEnd"/>
      <w:r w:rsidRPr="00975DFA">
        <w:rPr>
          <w:szCs w:val="18"/>
        </w:rPr>
        <w:t xml:space="preserve"> </w:t>
      </w:r>
      <w:proofErr w:type="spellStart"/>
      <w:r w:rsidRPr="00975DFA">
        <w:rPr>
          <w:szCs w:val="18"/>
        </w:rPr>
        <w:t>üretim</w:t>
      </w:r>
      <w:proofErr w:type="spellEnd"/>
      <w:r w:rsidRPr="00975DFA">
        <w:rPr>
          <w:szCs w:val="18"/>
        </w:rPr>
        <w:t xml:space="preserve"> </w:t>
      </w:r>
      <w:proofErr w:type="spellStart"/>
      <w:r w:rsidRPr="00975DFA">
        <w:rPr>
          <w:szCs w:val="18"/>
        </w:rPr>
        <w:t>imkanı</w:t>
      </w:r>
      <w:proofErr w:type="spellEnd"/>
      <w:r w:rsidRPr="00975DFA">
        <w:rPr>
          <w:szCs w:val="18"/>
        </w:rPr>
        <w:t xml:space="preserve"> </w:t>
      </w:r>
      <w:proofErr w:type="spellStart"/>
      <w:r w:rsidRPr="00975DFA">
        <w:rPr>
          <w:szCs w:val="18"/>
        </w:rPr>
        <w:t>sunuyor</w:t>
      </w:r>
      <w:proofErr w:type="spellEnd"/>
      <w:r w:rsidRPr="00975DFA">
        <w:rPr>
          <w:szCs w:val="18"/>
        </w:rPr>
        <w:t>.</w:t>
      </w:r>
      <w:r w:rsidRPr="00975DFA">
        <w:rPr>
          <w:szCs w:val="18"/>
        </w:rPr>
        <w:br/>
      </w:r>
      <w:proofErr w:type="spellStart"/>
      <w:r w:rsidRPr="00975DFA">
        <w:rPr>
          <w:szCs w:val="18"/>
        </w:rPr>
        <w:t>Üretim</w:t>
      </w:r>
      <w:proofErr w:type="spellEnd"/>
      <w:r w:rsidRPr="00975DFA">
        <w:rPr>
          <w:szCs w:val="18"/>
        </w:rPr>
        <w:t xml:space="preserve"> </w:t>
      </w:r>
      <w:proofErr w:type="spellStart"/>
      <w:r w:rsidRPr="00975DFA">
        <w:rPr>
          <w:szCs w:val="18"/>
        </w:rPr>
        <w:t>çeşitliliği</w:t>
      </w:r>
      <w:proofErr w:type="spellEnd"/>
      <w:r w:rsidRPr="00975DFA">
        <w:rPr>
          <w:szCs w:val="18"/>
        </w:rPr>
        <w:t xml:space="preserve"> </w:t>
      </w:r>
      <w:proofErr w:type="spellStart"/>
      <w:r w:rsidRPr="00975DFA">
        <w:rPr>
          <w:szCs w:val="18"/>
        </w:rPr>
        <w:t>aynı</w:t>
      </w:r>
      <w:proofErr w:type="spellEnd"/>
      <w:r w:rsidRPr="00975DFA">
        <w:rPr>
          <w:szCs w:val="18"/>
        </w:rPr>
        <w:t xml:space="preserve"> </w:t>
      </w:r>
      <w:proofErr w:type="spellStart"/>
      <w:r w:rsidRPr="00975DFA">
        <w:rPr>
          <w:szCs w:val="18"/>
        </w:rPr>
        <w:t>zamanda</w:t>
      </w:r>
      <w:proofErr w:type="spellEnd"/>
      <w:r w:rsidRPr="00975DFA">
        <w:rPr>
          <w:szCs w:val="18"/>
        </w:rPr>
        <w:t xml:space="preserve"> </w:t>
      </w:r>
      <w:proofErr w:type="spellStart"/>
      <w:r w:rsidRPr="00975DFA">
        <w:rPr>
          <w:szCs w:val="18"/>
        </w:rPr>
        <w:t>şablonlar</w:t>
      </w:r>
      <w:proofErr w:type="spellEnd"/>
      <w:r w:rsidRPr="00975DFA">
        <w:rPr>
          <w:szCs w:val="18"/>
        </w:rPr>
        <w:t xml:space="preserve">, </w:t>
      </w:r>
      <w:proofErr w:type="spellStart"/>
      <w:r w:rsidRPr="00975DFA">
        <w:rPr>
          <w:szCs w:val="18"/>
        </w:rPr>
        <w:t>numuneler</w:t>
      </w:r>
      <w:proofErr w:type="spellEnd"/>
      <w:r w:rsidRPr="00975DFA">
        <w:rPr>
          <w:szCs w:val="18"/>
        </w:rPr>
        <w:t xml:space="preserve"> </w:t>
      </w:r>
      <w:proofErr w:type="spellStart"/>
      <w:r w:rsidRPr="00975DFA">
        <w:rPr>
          <w:szCs w:val="18"/>
        </w:rPr>
        <w:t>ve</w:t>
      </w:r>
      <w:proofErr w:type="spellEnd"/>
      <w:r w:rsidRPr="00975DFA">
        <w:rPr>
          <w:szCs w:val="18"/>
        </w:rPr>
        <w:t xml:space="preserve"> </w:t>
      </w:r>
      <w:proofErr w:type="spellStart"/>
      <w:r w:rsidRPr="00975DFA">
        <w:rPr>
          <w:szCs w:val="18"/>
        </w:rPr>
        <w:t>yedek</w:t>
      </w:r>
      <w:proofErr w:type="spellEnd"/>
      <w:r w:rsidRPr="00975DFA">
        <w:rPr>
          <w:szCs w:val="18"/>
        </w:rPr>
        <w:t xml:space="preserve"> </w:t>
      </w:r>
      <w:proofErr w:type="spellStart"/>
      <w:r w:rsidRPr="00975DFA">
        <w:rPr>
          <w:szCs w:val="18"/>
        </w:rPr>
        <w:t>parçaları</w:t>
      </w:r>
      <w:proofErr w:type="spellEnd"/>
      <w:proofErr w:type="gramStart"/>
      <w:r w:rsidRPr="00975DFA">
        <w:rPr>
          <w:szCs w:val="18"/>
        </w:rPr>
        <w:t xml:space="preserve">  </w:t>
      </w:r>
      <w:proofErr w:type="spellStart"/>
      <w:r w:rsidRPr="00975DFA">
        <w:rPr>
          <w:szCs w:val="18"/>
        </w:rPr>
        <w:t>içerirken</w:t>
      </w:r>
      <w:proofErr w:type="spellEnd"/>
      <w:proofErr w:type="gramEnd"/>
      <w:r w:rsidRPr="00975DFA">
        <w:rPr>
          <w:szCs w:val="18"/>
        </w:rPr>
        <w:t xml:space="preserve"> </w:t>
      </w:r>
      <w:proofErr w:type="spellStart"/>
      <w:r w:rsidRPr="00975DFA">
        <w:rPr>
          <w:szCs w:val="18"/>
        </w:rPr>
        <w:t>yüksek</w:t>
      </w:r>
      <w:proofErr w:type="spellEnd"/>
      <w:r w:rsidRPr="00975DFA">
        <w:rPr>
          <w:szCs w:val="18"/>
        </w:rPr>
        <w:t xml:space="preserve"> </w:t>
      </w:r>
      <w:proofErr w:type="spellStart"/>
      <w:r w:rsidRPr="00975DFA">
        <w:rPr>
          <w:szCs w:val="18"/>
        </w:rPr>
        <w:t>dayanımlı</w:t>
      </w:r>
      <w:proofErr w:type="spellEnd"/>
      <w:r w:rsidRPr="00975DFA">
        <w:rPr>
          <w:szCs w:val="18"/>
        </w:rPr>
        <w:t xml:space="preserve"> </w:t>
      </w:r>
      <w:proofErr w:type="spellStart"/>
      <w:r w:rsidRPr="00975DFA">
        <w:rPr>
          <w:szCs w:val="18"/>
        </w:rPr>
        <w:t>prototipleri</w:t>
      </w:r>
      <w:proofErr w:type="spellEnd"/>
      <w:r w:rsidRPr="00975DFA">
        <w:rPr>
          <w:szCs w:val="18"/>
        </w:rPr>
        <w:t xml:space="preserve"> de </w:t>
      </w:r>
      <w:proofErr w:type="spellStart"/>
      <w:r w:rsidRPr="00975DFA">
        <w:rPr>
          <w:szCs w:val="18"/>
        </w:rPr>
        <w:t>kapsıyor</w:t>
      </w:r>
      <w:proofErr w:type="spellEnd"/>
      <w:r w:rsidRPr="00975DFA">
        <w:rPr>
          <w:szCs w:val="18"/>
        </w:rPr>
        <w:t xml:space="preserve">. </w:t>
      </w:r>
      <w:proofErr w:type="spellStart"/>
      <w:r w:rsidRPr="00975DFA">
        <w:rPr>
          <w:szCs w:val="18"/>
        </w:rPr>
        <w:t>Pazara</w:t>
      </w:r>
      <w:proofErr w:type="spellEnd"/>
      <w:r w:rsidRPr="00975DFA">
        <w:rPr>
          <w:szCs w:val="18"/>
        </w:rPr>
        <w:t xml:space="preserve"> </w:t>
      </w:r>
      <w:proofErr w:type="spellStart"/>
      <w:r w:rsidRPr="00975DFA">
        <w:rPr>
          <w:szCs w:val="18"/>
        </w:rPr>
        <w:t>bu</w:t>
      </w:r>
      <w:proofErr w:type="spellEnd"/>
      <w:r w:rsidRPr="00975DFA">
        <w:rPr>
          <w:szCs w:val="18"/>
        </w:rPr>
        <w:t xml:space="preserve"> </w:t>
      </w:r>
      <w:proofErr w:type="spellStart"/>
      <w:r w:rsidRPr="00975DFA">
        <w:rPr>
          <w:szCs w:val="18"/>
        </w:rPr>
        <w:t>denli</w:t>
      </w:r>
      <w:proofErr w:type="spellEnd"/>
      <w:r w:rsidRPr="00975DFA">
        <w:rPr>
          <w:szCs w:val="18"/>
        </w:rPr>
        <w:t xml:space="preserve"> </w:t>
      </w:r>
      <w:proofErr w:type="spellStart"/>
      <w:r w:rsidRPr="00975DFA">
        <w:rPr>
          <w:szCs w:val="18"/>
        </w:rPr>
        <w:t>önemli</w:t>
      </w:r>
      <w:proofErr w:type="spellEnd"/>
      <w:r w:rsidRPr="00975DFA">
        <w:rPr>
          <w:szCs w:val="18"/>
        </w:rPr>
        <w:t xml:space="preserve"> </w:t>
      </w:r>
      <w:proofErr w:type="spellStart"/>
      <w:r w:rsidRPr="00975DFA">
        <w:rPr>
          <w:szCs w:val="18"/>
        </w:rPr>
        <w:t>bir</w:t>
      </w:r>
      <w:proofErr w:type="spellEnd"/>
      <w:r w:rsidRPr="00975DFA">
        <w:rPr>
          <w:szCs w:val="18"/>
        </w:rPr>
        <w:t xml:space="preserve"> zaman </w:t>
      </w:r>
      <w:proofErr w:type="spellStart"/>
      <w:r w:rsidRPr="00975DFA">
        <w:rPr>
          <w:szCs w:val="18"/>
        </w:rPr>
        <w:t>tasarrufu</w:t>
      </w:r>
      <w:proofErr w:type="spellEnd"/>
      <w:r w:rsidRPr="00975DFA">
        <w:rPr>
          <w:szCs w:val="18"/>
        </w:rPr>
        <w:t xml:space="preserve"> </w:t>
      </w:r>
      <w:proofErr w:type="spellStart"/>
      <w:r w:rsidRPr="00975DFA">
        <w:rPr>
          <w:szCs w:val="18"/>
        </w:rPr>
        <w:t>sağlarken</w:t>
      </w:r>
      <w:proofErr w:type="spellEnd"/>
      <w:r w:rsidRPr="00975DFA">
        <w:rPr>
          <w:szCs w:val="18"/>
        </w:rPr>
        <w:t xml:space="preserve"> </w:t>
      </w:r>
      <w:proofErr w:type="spellStart"/>
      <w:r w:rsidRPr="00975DFA">
        <w:rPr>
          <w:szCs w:val="18"/>
        </w:rPr>
        <w:t>müşterilere</w:t>
      </w:r>
      <w:proofErr w:type="spellEnd"/>
      <w:proofErr w:type="gramStart"/>
      <w:r w:rsidRPr="00975DFA">
        <w:rPr>
          <w:szCs w:val="18"/>
        </w:rPr>
        <w:t xml:space="preserve">  </w:t>
      </w:r>
      <w:proofErr w:type="spellStart"/>
      <w:r w:rsidRPr="00975DFA">
        <w:rPr>
          <w:szCs w:val="18"/>
        </w:rPr>
        <w:t>maddi</w:t>
      </w:r>
      <w:proofErr w:type="spellEnd"/>
      <w:proofErr w:type="gramEnd"/>
      <w:r w:rsidRPr="00975DFA">
        <w:rPr>
          <w:szCs w:val="18"/>
        </w:rPr>
        <w:t xml:space="preserve"> </w:t>
      </w:r>
      <w:proofErr w:type="spellStart"/>
      <w:r w:rsidRPr="00975DFA">
        <w:rPr>
          <w:szCs w:val="18"/>
        </w:rPr>
        <w:t>faydalar</w:t>
      </w:r>
      <w:proofErr w:type="spellEnd"/>
      <w:r w:rsidRPr="00975DFA">
        <w:rPr>
          <w:szCs w:val="18"/>
        </w:rPr>
        <w:t xml:space="preserve"> </w:t>
      </w:r>
      <w:proofErr w:type="spellStart"/>
      <w:r w:rsidRPr="00975DFA">
        <w:rPr>
          <w:szCs w:val="18"/>
        </w:rPr>
        <w:t>sağlıyor</w:t>
      </w:r>
      <w:proofErr w:type="spellEnd"/>
      <w:r w:rsidRPr="00975DFA">
        <w:rPr>
          <w:szCs w:val="18"/>
        </w:rPr>
        <w:t xml:space="preserve"> </w:t>
      </w:r>
      <w:proofErr w:type="spellStart"/>
      <w:r w:rsidRPr="00975DFA">
        <w:rPr>
          <w:szCs w:val="18"/>
        </w:rPr>
        <w:t>ve</w:t>
      </w:r>
      <w:proofErr w:type="spellEnd"/>
      <w:r w:rsidRPr="00975DFA">
        <w:rPr>
          <w:szCs w:val="18"/>
        </w:rPr>
        <w:t xml:space="preserve"> </w:t>
      </w:r>
      <w:proofErr w:type="spellStart"/>
      <w:r w:rsidRPr="00975DFA">
        <w:rPr>
          <w:szCs w:val="18"/>
        </w:rPr>
        <w:t>işlerinde</w:t>
      </w:r>
      <w:proofErr w:type="spellEnd"/>
      <w:r w:rsidRPr="00975DFA">
        <w:rPr>
          <w:szCs w:val="18"/>
        </w:rPr>
        <w:t xml:space="preserve"> </w:t>
      </w:r>
      <w:proofErr w:type="spellStart"/>
      <w:r w:rsidRPr="00975DFA">
        <w:rPr>
          <w:szCs w:val="18"/>
        </w:rPr>
        <w:t>gerçekleştirecekleri</w:t>
      </w:r>
      <w:proofErr w:type="spellEnd"/>
      <w:r w:rsidRPr="00975DFA">
        <w:rPr>
          <w:szCs w:val="18"/>
        </w:rPr>
        <w:t xml:space="preserve"> </w:t>
      </w:r>
      <w:proofErr w:type="spellStart"/>
      <w:r w:rsidRPr="00975DFA">
        <w:rPr>
          <w:szCs w:val="18"/>
        </w:rPr>
        <w:t>dijital</w:t>
      </w:r>
      <w:proofErr w:type="spellEnd"/>
      <w:r w:rsidRPr="00975DFA">
        <w:rPr>
          <w:szCs w:val="18"/>
        </w:rPr>
        <w:t xml:space="preserve"> </w:t>
      </w:r>
      <w:proofErr w:type="spellStart"/>
      <w:r w:rsidRPr="00975DFA">
        <w:rPr>
          <w:szCs w:val="18"/>
        </w:rPr>
        <w:t>dönüşümü</w:t>
      </w:r>
      <w:proofErr w:type="spellEnd"/>
      <w:r w:rsidRPr="00975DFA">
        <w:rPr>
          <w:szCs w:val="18"/>
        </w:rPr>
        <w:t xml:space="preserve"> de </w:t>
      </w:r>
      <w:proofErr w:type="spellStart"/>
      <w:r w:rsidRPr="00975DFA">
        <w:rPr>
          <w:szCs w:val="18"/>
        </w:rPr>
        <w:t>destekliyor</w:t>
      </w:r>
      <w:proofErr w:type="spellEnd"/>
      <w:r w:rsidRPr="00975DFA">
        <w:rPr>
          <w:szCs w:val="18"/>
        </w:rPr>
        <w:t xml:space="preserve">. Bu </w:t>
      </w:r>
      <w:proofErr w:type="spellStart"/>
      <w:r w:rsidRPr="00975DFA">
        <w:rPr>
          <w:szCs w:val="18"/>
        </w:rPr>
        <w:t>Roto’nun</w:t>
      </w:r>
      <w:proofErr w:type="spellEnd"/>
      <w:r w:rsidRPr="00975DFA">
        <w:rPr>
          <w:szCs w:val="18"/>
        </w:rPr>
        <w:t xml:space="preserve"> </w:t>
      </w:r>
      <w:proofErr w:type="spellStart"/>
      <w:r w:rsidRPr="00975DFA">
        <w:rPr>
          <w:szCs w:val="18"/>
        </w:rPr>
        <w:t>nasıl</w:t>
      </w:r>
      <w:proofErr w:type="spellEnd"/>
      <w:r w:rsidRPr="00975DFA">
        <w:rPr>
          <w:szCs w:val="18"/>
        </w:rPr>
        <w:t xml:space="preserve"> </w:t>
      </w:r>
      <w:proofErr w:type="spellStart"/>
      <w:r w:rsidRPr="00975DFA">
        <w:rPr>
          <w:szCs w:val="18"/>
        </w:rPr>
        <w:t>ileri</w:t>
      </w:r>
      <w:proofErr w:type="spellEnd"/>
      <w:r w:rsidRPr="00975DFA">
        <w:rPr>
          <w:szCs w:val="18"/>
        </w:rPr>
        <w:t xml:space="preserve"> </w:t>
      </w:r>
      <w:proofErr w:type="spellStart"/>
      <w:r w:rsidRPr="00975DFA">
        <w:rPr>
          <w:szCs w:val="18"/>
        </w:rPr>
        <w:t>görüşlü</w:t>
      </w:r>
      <w:proofErr w:type="spellEnd"/>
      <w:r w:rsidRPr="00975DFA">
        <w:rPr>
          <w:szCs w:val="18"/>
        </w:rPr>
        <w:t xml:space="preserve"> </w:t>
      </w:r>
      <w:proofErr w:type="spellStart"/>
      <w:r w:rsidRPr="00975DFA">
        <w:rPr>
          <w:szCs w:val="18"/>
        </w:rPr>
        <w:t>bir</w:t>
      </w:r>
      <w:proofErr w:type="spellEnd"/>
      <w:r w:rsidRPr="00975DFA">
        <w:rPr>
          <w:szCs w:val="18"/>
        </w:rPr>
        <w:t xml:space="preserve"> </w:t>
      </w:r>
      <w:proofErr w:type="spellStart"/>
      <w:r w:rsidRPr="00975DFA">
        <w:rPr>
          <w:szCs w:val="18"/>
        </w:rPr>
        <w:t>iş</w:t>
      </w:r>
      <w:proofErr w:type="spellEnd"/>
      <w:r w:rsidRPr="00975DFA">
        <w:rPr>
          <w:szCs w:val="18"/>
        </w:rPr>
        <w:t xml:space="preserve"> ortağı olduğunun da göstergesidir.</w:t>
      </w:r>
    </w:p>
    <w:p w14:paraId="13E76A28" w14:textId="77777777" w:rsidR="00913736" w:rsidRPr="00975DFA" w:rsidRDefault="00913736" w:rsidP="00975DFA">
      <w:pPr>
        <w:rPr>
          <w:szCs w:val="18"/>
        </w:rPr>
      </w:pPr>
    </w:p>
    <w:p w14:paraId="35545F9B" w14:textId="2B1B785B" w:rsidR="00975DFA" w:rsidRDefault="00975DFA" w:rsidP="00975DFA">
      <w:pPr>
        <w:rPr>
          <w:szCs w:val="18"/>
        </w:rPr>
      </w:pPr>
      <w:proofErr w:type="spellStart"/>
      <w:r w:rsidRPr="00975DFA">
        <w:rPr>
          <w:szCs w:val="18"/>
        </w:rPr>
        <w:t>HP’den</w:t>
      </w:r>
      <w:proofErr w:type="spellEnd"/>
      <w:r w:rsidRPr="00975DFA">
        <w:rPr>
          <w:szCs w:val="18"/>
        </w:rPr>
        <w:t xml:space="preserve">, </w:t>
      </w:r>
      <w:proofErr w:type="spellStart"/>
      <w:r w:rsidRPr="00975DFA">
        <w:rPr>
          <w:szCs w:val="18"/>
        </w:rPr>
        <w:t>toz</w:t>
      </w:r>
      <w:proofErr w:type="spellEnd"/>
      <w:r w:rsidRPr="00975DFA">
        <w:rPr>
          <w:szCs w:val="18"/>
        </w:rPr>
        <w:t xml:space="preserve"> </w:t>
      </w:r>
      <w:proofErr w:type="spellStart"/>
      <w:r w:rsidRPr="00975DFA">
        <w:rPr>
          <w:szCs w:val="18"/>
        </w:rPr>
        <w:t>bazlı</w:t>
      </w:r>
      <w:proofErr w:type="spellEnd"/>
      <w:r w:rsidRPr="00975DFA">
        <w:rPr>
          <w:szCs w:val="18"/>
        </w:rPr>
        <w:t xml:space="preserve"> </w:t>
      </w:r>
      <w:proofErr w:type="spellStart"/>
      <w:r w:rsidRPr="00975DFA">
        <w:rPr>
          <w:szCs w:val="18"/>
        </w:rPr>
        <w:t>bir</w:t>
      </w:r>
      <w:proofErr w:type="spellEnd"/>
      <w:r w:rsidRPr="00975DFA">
        <w:rPr>
          <w:szCs w:val="18"/>
        </w:rPr>
        <w:t xml:space="preserve"> </w:t>
      </w:r>
      <w:proofErr w:type="spellStart"/>
      <w:r w:rsidRPr="00975DFA">
        <w:rPr>
          <w:szCs w:val="18"/>
        </w:rPr>
        <w:t>baskı</w:t>
      </w:r>
      <w:proofErr w:type="spellEnd"/>
      <w:r w:rsidRPr="00975DFA">
        <w:rPr>
          <w:szCs w:val="18"/>
        </w:rPr>
        <w:t xml:space="preserve"> </w:t>
      </w:r>
      <w:proofErr w:type="spellStart"/>
      <w:r w:rsidRPr="00975DFA">
        <w:rPr>
          <w:szCs w:val="18"/>
        </w:rPr>
        <w:t>teknolojisi</w:t>
      </w:r>
      <w:proofErr w:type="spellEnd"/>
      <w:r w:rsidRPr="00975DFA">
        <w:rPr>
          <w:szCs w:val="18"/>
        </w:rPr>
        <w:t xml:space="preserve"> </w:t>
      </w:r>
      <w:proofErr w:type="spellStart"/>
      <w:r w:rsidRPr="00975DFA">
        <w:rPr>
          <w:szCs w:val="18"/>
        </w:rPr>
        <w:t>olan</w:t>
      </w:r>
      <w:proofErr w:type="spellEnd"/>
      <w:r w:rsidRPr="00975DFA">
        <w:rPr>
          <w:szCs w:val="18"/>
        </w:rPr>
        <w:t xml:space="preserve">, </w:t>
      </w:r>
      <w:proofErr w:type="spellStart"/>
      <w:r w:rsidRPr="00975DFA">
        <w:rPr>
          <w:szCs w:val="18"/>
        </w:rPr>
        <w:t>Multijet</w:t>
      </w:r>
      <w:proofErr w:type="spellEnd"/>
      <w:r w:rsidRPr="00975DFA">
        <w:rPr>
          <w:szCs w:val="18"/>
        </w:rPr>
        <w:t xml:space="preserve"> </w:t>
      </w:r>
      <w:proofErr w:type="spellStart"/>
      <w:r w:rsidRPr="00975DFA">
        <w:rPr>
          <w:szCs w:val="18"/>
        </w:rPr>
        <w:t>Füzyon</w:t>
      </w:r>
      <w:proofErr w:type="spellEnd"/>
      <w:r w:rsidRPr="00975DFA">
        <w:rPr>
          <w:szCs w:val="18"/>
        </w:rPr>
        <w:t xml:space="preserve"> </w:t>
      </w:r>
      <w:proofErr w:type="spellStart"/>
      <w:r w:rsidRPr="00975DFA">
        <w:rPr>
          <w:szCs w:val="18"/>
        </w:rPr>
        <w:t>Teknolojisini</w:t>
      </w:r>
      <w:proofErr w:type="spellEnd"/>
      <w:r w:rsidRPr="00975DFA">
        <w:rPr>
          <w:szCs w:val="18"/>
        </w:rPr>
        <w:t xml:space="preserve"> </w:t>
      </w:r>
      <w:proofErr w:type="spellStart"/>
      <w:r w:rsidRPr="00975DFA">
        <w:rPr>
          <w:szCs w:val="18"/>
        </w:rPr>
        <w:t>kullanıyoruz</w:t>
      </w:r>
      <w:proofErr w:type="spellEnd"/>
      <w:r w:rsidRPr="00975DFA">
        <w:rPr>
          <w:szCs w:val="18"/>
        </w:rPr>
        <w:t xml:space="preserve">. </w:t>
      </w:r>
      <w:proofErr w:type="spellStart"/>
      <w:r w:rsidRPr="00975DFA">
        <w:rPr>
          <w:szCs w:val="18"/>
        </w:rPr>
        <w:t>Çokça</w:t>
      </w:r>
      <w:proofErr w:type="spellEnd"/>
      <w:r w:rsidRPr="00975DFA">
        <w:rPr>
          <w:szCs w:val="18"/>
        </w:rPr>
        <w:t xml:space="preserve"> </w:t>
      </w:r>
      <w:proofErr w:type="spellStart"/>
      <w:r w:rsidRPr="00975DFA">
        <w:rPr>
          <w:szCs w:val="18"/>
        </w:rPr>
        <w:t>bilinen</w:t>
      </w:r>
      <w:proofErr w:type="spellEnd"/>
      <w:r w:rsidRPr="00975DFA">
        <w:rPr>
          <w:szCs w:val="18"/>
        </w:rPr>
        <w:t xml:space="preserve"> SLS </w:t>
      </w:r>
      <w:proofErr w:type="spellStart"/>
      <w:r w:rsidRPr="00975DFA">
        <w:rPr>
          <w:szCs w:val="18"/>
        </w:rPr>
        <w:t>Baskı</w:t>
      </w:r>
      <w:proofErr w:type="spellEnd"/>
      <w:r w:rsidRPr="00975DFA">
        <w:rPr>
          <w:szCs w:val="18"/>
        </w:rPr>
        <w:t xml:space="preserve"> </w:t>
      </w:r>
      <w:proofErr w:type="spellStart"/>
      <w:r w:rsidRPr="00975DFA">
        <w:rPr>
          <w:szCs w:val="18"/>
        </w:rPr>
        <w:t>Metodunun</w:t>
      </w:r>
      <w:proofErr w:type="spellEnd"/>
      <w:r w:rsidRPr="00975DFA">
        <w:rPr>
          <w:szCs w:val="18"/>
        </w:rPr>
        <w:t xml:space="preserve"> </w:t>
      </w:r>
      <w:proofErr w:type="spellStart"/>
      <w:r w:rsidRPr="00975DFA">
        <w:rPr>
          <w:szCs w:val="18"/>
        </w:rPr>
        <w:t>aksine</w:t>
      </w:r>
      <w:proofErr w:type="spellEnd"/>
      <w:r w:rsidRPr="00975DFA">
        <w:rPr>
          <w:szCs w:val="18"/>
        </w:rPr>
        <w:t xml:space="preserve">, </w:t>
      </w:r>
      <w:proofErr w:type="spellStart"/>
      <w:r w:rsidRPr="00975DFA">
        <w:rPr>
          <w:szCs w:val="18"/>
        </w:rPr>
        <w:t>eritme</w:t>
      </w:r>
      <w:proofErr w:type="spellEnd"/>
      <w:r w:rsidRPr="00975DFA">
        <w:rPr>
          <w:szCs w:val="18"/>
        </w:rPr>
        <w:t xml:space="preserve"> </w:t>
      </w:r>
      <w:proofErr w:type="spellStart"/>
      <w:r w:rsidRPr="00975DFA">
        <w:rPr>
          <w:szCs w:val="18"/>
        </w:rPr>
        <w:t>prosesi</w:t>
      </w:r>
      <w:proofErr w:type="spellEnd"/>
      <w:r w:rsidRPr="00975DFA">
        <w:rPr>
          <w:szCs w:val="18"/>
        </w:rPr>
        <w:t xml:space="preserve"> </w:t>
      </w:r>
      <w:proofErr w:type="spellStart"/>
      <w:r w:rsidRPr="00975DFA">
        <w:rPr>
          <w:szCs w:val="18"/>
        </w:rPr>
        <w:t>için</w:t>
      </w:r>
      <w:proofErr w:type="spellEnd"/>
      <w:r w:rsidRPr="00975DFA">
        <w:rPr>
          <w:szCs w:val="18"/>
        </w:rPr>
        <w:t xml:space="preserve"> </w:t>
      </w:r>
      <w:proofErr w:type="spellStart"/>
      <w:r w:rsidRPr="00975DFA">
        <w:rPr>
          <w:szCs w:val="18"/>
        </w:rPr>
        <w:t>lazer</w:t>
      </w:r>
      <w:proofErr w:type="spellEnd"/>
      <w:r w:rsidRPr="00975DFA">
        <w:rPr>
          <w:szCs w:val="18"/>
        </w:rPr>
        <w:t xml:space="preserve"> </w:t>
      </w:r>
      <w:proofErr w:type="spellStart"/>
      <w:r w:rsidRPr="00975DFA">
        <w:rPr>
          <w:szCs w:val="18"/>
        </w:rPr>
        <w:t>kullanmak</w:t>
      </w:r>
      <w:proofErr w:type="spellEnd"/>
      <w:r w:rsidRPr="00975DFA">
        <w:rPr>
          <w:szCs w:val="18"/>
        </w:rPr>
        <w:t xml:space="preserve"> </w:t>
      </w:r>
      <w:proofErr w:type="spellStart"/>
      <w:r w:rsidRPr="00975DFA">
        <w:rPr>
          <w:szCs w:val="18"/>
        </w:rPr>
        <w:t>yerine</w:t>
      </w:r>
      <w:proofErr w:type="spellEnd"/>
      <w:r w:rsidRPr="00975DFA">
        <w:rPr>
          <w:szCs w:val="18"/>
        </w:rPr>
        <w:t xml:space="preserve">, </w:t>
      </w:r>
      <w:proofErr w:type="spellStart"/>
      <w:r w:rsidRPr="00975DFA">
        <w:rPr>
          <w:szCs w:val="18"/>
        </w:rPr>
        <w:t>katmanlar</w:t>
      </w:r>
      <w:proofErr w:type="spellEnd"/>
      <w:r w:rsidRPr="00975DFA">
        <w:rPr>
          <w:szCs w:val="18"/>
        </w:rPr>
        <w:t xml:space="preserve"> </w:t>
      </w:r>
      <w:proofErr w:type="spellStart"/>
      <w:r w:rsidRPr="00975DFA">
        <w:rPr>
          <w:szCs w:val="18"/>
        </w:rPr>
        <w:t>arası</w:t>
      </w:r>
      <w:proofErr w:type="spellEnd"/>
      <w:r w:rsidRPr="00975DFA">
        <w:rPr>
          <w:szCs w:val="18"/>
        </w:rPr>
        <w:t xml:space="preserve"> </w:t>
      </w:r>
      <w:proofErr w:type="spellStart"/>
      <w:r w:rsidRPr="00975DFA">
        <w:rPr>
          <w:szCs w:val="18"/>
        </w:rPr>
        <w:t>tozu</w:t>
      </w:r>
      <w:proofErr w:type="spellEnd"/>
      <w:r w:rsidRPr="00975DFA">
        <w:rPr>
          <w:szCs w:val="18"/>
        </w:rPr>
        <w:t xml:space="preserve"> </w:t>
      </w:r>
      <w:proofErr w:type="spellStart"/>
      <w:r w:rsidRPr="00975DFA">
        <w:rPr>
          <w:szCs w:val="18"/>
        </w:rPr>
        <w:t>eritmek</w:t>
      </w:r>
      <w:proofErr w:type="spellEnd"/>
      <w:r w:rsidRPr="00975DFA">
        <w:rPr>
          <w:szCs w:val="18"/>
        </w:rPr>
        <w:t xml:space="preserve"> </w:t>
      </w:r>
      <w:proofErr w:type="spellStart"/>
      <w:r w:rsidRPr="00975DFA">
        <w:rPr>
          <w:szCs w:val="18"/>
        </w:rPr>
        <w:t>için</w:t>
      </w:r>
      <w:proofErr w:type="spellEnd"/>
      <w:r w:rsidRPr="00975DFA">
        <w:rPr>
          <w:szCs w:val="18"/>
        </w:rPr>
        <w:t xml:space="preserve"> </w:t>
      </w:r>
      <w:proofErr w:type="spellStart"/>
      <w:r w:rsidRPr="00975DFA">
        <w:rPr>
          <w:szCs w:val="18"/>
        </w:rPr>
        <w:t>kızılötesi</w:t>
      </w:r>
      <w:proofErr w:type="spellEnd"/>
      <w:r w:rsidRPr="00975DFA">
        <w:rPr>
          <w:szCs w:val="18"/>
        </w:rPr>
        <w:t xml:space="preserve"> </w:t>
      </w:r>
      <w:proofErr w:type="spellStart"/>
      <w:r w:rsidRPr="00975DFA">
        <w:rPr>
          <w:szCs w:val="18"/>
        </w:rPr>
        <w:t>lamba</w:t>
      </w:r>
      <w:proofErr w:type="spellEnd"/>
      <w:r w:rsidRPr="00975DFA">
        <w:rPr>
          <w:szCs w:val="18"/>
        </w:rPr>
        <w:t xml:space="preserve"> </w:t>
      </w:r>
      <w:proofErr w:type="spellStart"/>
      <w:r w:rsidRPr="00975DFA">
        <w:rPr>
          <w:szCs w:val="18"/>
        </w:rPr>
        <w:t>kullanılıyor</w:t>
      </w:r>
      <w:proofErr w:type="spellEnd"/>
      <w:r w:rsidRPr="00975DFA">
        <w:rPr>
          <w:szCs w:val="18"/>
        </w:rPr>
        <w:t xml:space="preserve">. Isı </w:t>
      </w:r>
      <w:proofErr w:type="spellStart"/>
      <w:r w:rsidRPr="00975DFA">
        <w:rPr>
          <w:szCs w:val="18"/>
        </w:rPr>
        <w:t>absorbe</w:t>
      </w:r>
      <w:proofErr w:type="spellEnd"/>
      <w:r w:rsidRPr="00975DFA">
        <w:rPr>
          <w:szCs w:val="18"/>
        </w:rPr>
        <w:t xml:space="preserve"> </w:t>
      </w:r>
      <w:proofErr w:type="spellStart"/>
      <w:proofErr w:type="gramStart"/>
      <w:r w:rsidRPr="00975DFA">
        <w:rPr>
          <w:szCs w:val="18"/>
        </w:rPr>
        <w:t>eden</w:t>
      </w:r>
      <w:proofErr w:type="spellEnd"/>
      <w:proofErr w:type="gramEnd"/>
      <w:r w:rsidRPr="00975DFA">
        <w:rPr>
          <w:szCs w:val="18"/>
        </w:rPr>
        <w:t xml:space="preserve"> </w:t>
      </w:r>
      <w:proofErr w:type="spellStart"/>
      <w:r w:rsidRPr="00975DFA">
        <w:rPr>
          <w:szCs w:val="18"/>
        </w:rPr>
        <w:t>sıvılar</w:t>
      </w:r>
      <w:proofErr w:type="spellEnd"/>
      <w:r w:rsidRPr="00975DFA">
        <w:rPr>
          <w:szCs w:val="18"/>
        </w:rPr>
        <w:t xml:space="preserve"> (</w:t>
      </w:r>
      <w:proofErr w:type="spellStart"/>
      <w:r w:rsidRPr="00975DFA">
        <w:rPr>
          <w:szCs w:val="18"/>
        </w:rPr>
        <w:t>kaynaştırıcı</w:t>
      </w:r>
      <w:proofErr w:type="spellEnd"/>
      <w:r w:rsidRPr="00975DFA">
        <w:rPr>
          <w:szCs w:val="18"/>
        </w:rPr>
        <w:t xml:space="preserve"> </w:t>
      </w:r>
      <w:proofErr w:type="spellStart"/>
      <w:r w:rsidRPr="00975DFA">
        <w:rPr>
          <w:szCs w:val="18"/>
        </w:rPr>
        <w:t>madde</w:t>
      </w:r>
      <w:proofErr w:type="spellEnd"/>
      <w:r w:rsidRPr="00975DFA">
        <w:rPr>
          <w:szCs w:val="18"/>
        </w:rPr>
        <w:t xml:space="preserve">) </w:t>
      </w:r>
      <w:proofErr w:type="spellStart"/>
      <w:r w:rsidRPr="00975DFA">
        <w:rPr>
          <w:szCs w:val="18"/>
        </w:rPr>
        <w:t>toz</w:t>
      </w:r>
      <w:proofErr w:type="spellEnd"/>
      <w:r w:rsidRPr="00975DFA">
        <w:rPr>
          <w:szCs w:val="18"/>
        </w:rPr>
        <w:t xml:space="preserve"> </w:t>
      </w:r>
      <w:proofErr w:type="spellStart"/>
      <w:r w:rsidRPr="00975DFA">
        <w:rPr>
          <w:szCs w:val="18"/>
        </w:rPr>
        <w:t>yatağının</w:t>
      </w:r>
      <w:proofErr w:type="spellEnd"/>
      <w:r w:rsidRPr="00975DFA">
        <w:rPr>
          <w:szCs w:val="18"/>
        </w:rPr>
        <w:t xml:space="preserve"> </w:t>
      </w:r>
      <w:proofErr w:type="spellStart"/>
      <w:r w:rsidRPr="00975DFA">
        <w:rPr>
          <w:szCs w:val="18"/>
        </w:rPr>
        <w:t>sadece</w:t>
      </w:r>
      <w:proofErr w:type="spellEnd"/>
      <w:r w:rsidRPr="00975DFA">
        <w:rPr>
          <w:szCs w:val="18"/>
        </w:rPr>
        <w:t xml:space="preserve"> </w:t>
      </w:r>
      <w:proofErr w:type="spellStart"/>
      <w:r w:rsidRPr="00975DFA">
        <w:rPr>
          <w:szCs w:val="18"/>
        </w:rPr>
        <w:t>belirli</w:t>
      </w:r>
      <w:proofErr w:type="spellEnd"/>
      <w:r w:rsidRPr="00975DFA">
        <w:rPr>
          <w:szCs w:val="18"/>
        </w:rPr>
        <w:t xml:space="preserve"> </w:t>
      </w:r>
      <w:proofErr w:type="spellStart"/>
      <w:r w:rsidRPr="00975DFA">
        <w:rPr>
          <w:szCs w:val="18"/>
        </w:rPr>
        <w:t>alanlarında</w:t>
      </w:r>
      <w:proofErr w:type="spellEnd"/>
      <w:r w:rsidRPr="00975DFA">
        <w:rPr>
          <w:szCs w:val="18"/>
        </w:rPr>
        <w:t xml:space="preserve"> </w:t>
      </w:r>
      <w:proofErr w:type="spellStart"/>
      <w:r w:rsidRPr="00975DFA">
        <w:rPr>
          <w:szCs w:val="18"/>
        </w:rPr>
        <w:t>yanma</w:t>
      </w:r>
      <w:proofErr w:type="spellEnd"/>
      <w:r w:rsidRPr="00975DFA">
        <w:rPr>
          <w:szCs w:val="18"/>
        </w:rPr>
        <w:t xml:space="preserve"> </w:t>
      </w:r>
      <w:proofErr w:type="spellStart"/>
      <w:r w:rsidRPr="00975DFA">
        <w:rPr>
          <w:szCs w:val="18"/>
        </w:rPr>
        <w:t>sağlarken</w:t>
      </w:r>
      <w:proofErr w:type="spellEnd"/>
      <w:r w:rsidRPr="00975DFA">
        <w:rPr>
          <w:szCs w:val="18"/>
        </w:rPr>
        <w:t xml:space="preserve">, </w:t>
      </w:r>
      <w:proofErr w:type="spellStart"/>
      <w:r w:rsidRPr="00975DFA">
        <w:rPr>
          <w:szCs w:val="18"/>
        </w:rPr>
        <w:t>keskin</w:t>
      </w:r>
      <w:proofErr w:type="spellEnd"/>
      <w:r w:rsidRPr="00975DFA">
        <w:rPr>
          <w:szCs w:val="18"/>
        </w:rPr>
        <w:t xml:space="preserve"> </w:t>
      </w:r>
      <w:proofErr w:type="spellStart"/>
      <w:r w:rsidRPr="00975DFA">
        <w:rPr>
          <w:szCs w:val="18"/>
        </w:rPr>
        <w:t>çizgilere</w:t>
      </w:r>
      <w:proofErr w:type="spellEnd"/>
      <w:r w:rsidRPr="00975DFA">
        <w:rPr>
          <w:szCs w:val="18"/>
        </w:rPr>
        <w:t xml:space="preserve"> </w:t>
      </w:r>
      <w:proofErr w:type="spellStart"/>
      <w:r w:rsidRPr="00975DFA">
        <w:rPr>
          <w:szCs w:val="18"/>
        </w:rPr>
        <w:t>kavuşur</w:t>
      </w:r>
      <w:proofErr w:type="spellEnd"/>
      <w:r w:rsidRPr="00975DFA">
        <w:rPr>
          <w:szCs w:val="18"/>
        </w:rPr>
        <w:t xml:space="preserve"> </w:t>
      </w:r>
      <w:proofErr w:type="spellStart"/>
      <w:r w:rsidRPr="00975DFA">
        <w:rPr>
          <w:szCs w:val="18"/>
        </w:rPr>
        <w:t>ve</w:t>
      </w:r>
      <w:proofErr w:type="spellEnd"/>
      <w:r w:rsidRPr="00975DFA">
        <w:rPr>
          <w:szCs w:val="18"/>
        </w:rPr>
        <w:t xml:space="preserve"> </w:t>
      </w:r>
      <w:proofErr w:type="spellStart"/>
      <w:r w:rsidRPr="00975DFA">
        <w:rPr>
          <w:szCs w:val="18"/>
        </w:rPr>
        <w:t>baskı</w:t>
      </w:r>
      <w:proofErr w:type="spellEnd"/>
      <w:r w:rsidRPr="00975DFA">
        <w:rPr>
          <w:szCs w:val="18"/>
        </w:rPr>
        <w:t xml:space="preserve"> </w:t>
      </w:r>
      <w:proofErr w:type="spellStart"/>
      <w:r w:rsidRPr="00975DFA">
        <w:rPr>
          <w:szCs w:val="18"/>
        </w:rPr>
        <w:t>bileşenlerinin</w:t>
      </w:r>
      <w:proofErr w:type="spellEnd"/>
      <w:r w:rsidRPr="00975DFA">
        <w:rPr>
          <w:szCs w:val="18"/>
        </w:rPr>
        <w:t xml:space="preserve"> </w:t>
      </w:r>
      <w:proofErr w:type="spellStart"/>
      <w:r w:rsidRPr="00975DFA">
        <w:rPr>
          <w:szCs w:val="18"/>
        </w:rPr>
        <w:t>boyutsal</w:t>
      </w:r>
      <w:proofErr w:type="spellEnd"/>
      <w:r w:rsidRPr="00975DFA">
        <w:rPr>
          <w:szCs w:val="18"/>
        </w:rPr>
        <w:t xml:space="preserve"> </w:t>
      </w:r>
      <w:proofErr w:type="spellStart"/>
      <w:r w:rsidRPr="00975DFA">
        <w:rPr>
          <w:szCs w:val="18"/>
        </w:rPr>
        <w:t>doğruluğunu</w:t>
      </w:r>
      <w:proofErr w:type="spellEnd"/>
      <w:r w:rsidRPr="00975DFA">
        <w:rPr>
          <w:szCs w:val="18"/>
        </w:rPr>
        <w:t xml:space="preserve"> </w:t>
      </w:r>
      <w:proofErr w:type="spellStart"/>
      <w:r w:rsidRPr="00975DFA">
        <w:rPr>
          <w:szCs w:val="18"/>
        </w:rPr>
        <w:t>sağlar</w:t>
      </w:r>
      <w:proofErr w:type="spellEnd"/>
      <w:r w:rsidRPr="00975DFA">
        <w:rPr>
          <w:szCs w:val="18"/>
        </w:rPr>
        <w:t>.</w:t>
      </w:r>
      <w:r w:rsidRPr="00975DFA">
        <w:rPr>
          <w:szCs w:val="18"/>
        </w:rPr>
        <w:br/>
        <w:t xml:space="preserve">Bu </w:t>
      </w:r>
      <w:proofErr w:type="spellStart"/>
      <w:r w:rsidRPr="00975DFA">
        <w:rPr>
          <w:szCs w:val="18"/>
        </w:rPr>
        <w:t>çoklu</w:t>
      </w:r>
      <w:proofErr w:type="spellEnd"/>
      <w:r w:rsidRPr="00975DFA">
        <w:rPr>
          <w:szCs w:val="18"/>
        </w:rPr>
        <w:t xml:space="preserve"> </w:t>
      </w:r>
      <w:proofErr w:type="spellStart"/>
      <w:r w:rsidRPr="00975DFA">
        <w:rPr>
          <w:szCs w:val="18"/>
        </w:rPr>
        <w:t>baskı</w:t>
      </w:r>
      <w:proofErr w:type="spellEnd"/>
      <w:r w:rsidRPr="00975DFA">
        <w:rPr>
          <w:szCs w:val="18"/>
        </w:rPr>
        <w:t xml:space="preserve"> </w:t>
      </w:r>
      <w:proofErr w:type="spellStart"/>
      <w:r w:rsidRPr="00975DFA">
        <w:rPr>
          <w:szCs w:val="18"/>
        </w:rPr>
        <w:t>prosesi</w:t>
      </w:r>
      <w:proofErr w:type="spellEnd"/>
      <w:r w:rsidRPr="00975DFA">
        <w:rPr>
          <w:szCs w:val="18"/>
        </w:rPr>
        <w:t xml:space="preserve"> </w:t>
      </w:r>
      <w:proofErr w:type="spellStart"/>
      <w:r w:rsidRPr="00975DFA">
        <w:rPr>
          <w:szCs w:val="18"/>
        </w:rPr>
        <w:t>bitmiş</w:t>
      </w:r>
      <w:proofErr w:type="spellEnd"/>
      <w:r w:rsidRPr="00975DFA">
        <w:rPr>
          <w:szCs w:val="18"/>
        </w:rPr>
        <w:t xml:space="preserve"> </w:t>
      </w:r>
      <w:proofErr w:type="spellStart"/>
      <w:r w:rsidRPr="00975DFA">
        <w:rPr>
          <w:szCs w:val="18"/>
        </w:rPr>
        <w:t>bir</w:t>
      </w:r>
      <w:proofErr w:type="spellEnd"/>
      <w:r w:rsidRPr="00975DFA">
        <w:rPr>
          <w:szCs w:val="18"/>
        </w:rPr>
        <w:t xml:space="preserve"> </w:t>
      </w:r>
      <w:proofErr w:type="spellStart"/>
      <w:r w:rsidRPr="00975DFA">
        <w:rPr>
          <w:szCs w:val="18"/>
        </w:rPr>
        <w:t>bileşen</w:t>
      </w:r>
      <w:proofErr w:type="spellEnd"/>
      <w:r w:rsidRPr="00975DFA">
        <w:rPr>
          <w:szCs w:val="18"/>
        </w:rPr>
        <w:t xml:space="preserve">, </w:t>
      </w:r>
      <w:proofErr w:type="spellStart"/>
      <w:r w:rsidRPr="00975DFA">
        <w:rPr>
          <w:szCs w:val="18"/>
        </w:rPr>
        <w:t>bir</w:t>
      </w:r>
      <w:proofErr w:type="spellEnd"/>
      <w:r w:rsidRPr="00975DFA">
        <w:rPr>
          <w:szCs w:val="18"/>
        </w:rPr>
        <w:t xml:space="preserve"> </w:t>
      </w:r>
      <w:proofErr w:type="spellStart"/>
      <w:r w:rsidRPr="00975DFA">
        <w:rPr>
          <w:szCs w:val="18"/>
        </w:rPr>
        <w:t>fonksiyonel</w:t>
      </w:r>
      <w:proofErr w:type="spellEnd"/>
      <w:r w:rsidRPr="00975DFA">
        <w:rPr>
          <w:szCs w:val="18"/>
        </w:rPr>
        <w:t xml:space="preserve"> </w:t>
      </w:r>
      <w:proofErr w:type="spellStart"/>
      <w:r w:rsidRPr="00975DFA">
        <w:rPr>
          <w:szCs w:val="18"/>
        </w:rPr>
        <w:t>eleman</w:t>
      </w:r>
      <w:proofErr w:type="spellEnd"/>
      <w:r w:rsidRPr="00975DFA">
        <w:rPr>
          <w:szCs w:val="18"/>
        </w:rPr>
        <w:t xml:space="preserve"> </w:t>
      </w:r>
      <w:proofErr w:type="spellStart"/>
      <w:r w:rsidRPr="00975DFA">
        <w:rPr>
          <w:szCs w:val="18"/>
        </w:rPr>
        <w:t>veya</w:t>
      </w:r>
      <w:proofErr w:type="spellEnd"/>
      <w:r w:rsidRPr="00975DFA">
        <w:rPr>
          <w:szCs w:val="18"/>
        </w:rPr>
        <w:t xml:space="preserve"> tam </w:t>
      </w:r>
      <w:proofErr w:type="spellStart"/>
      <w:r w:rsidRPr="00975DFA">
        <w:rPr>
          <w:szCs w:val="18"/>
        </w:rPr>
        <w:t>bir</w:t>
      </w:r>
      <w:proofErr w:type="spellEnd"/>
      <w:r w:rsidRPr="00975DFA">
        <w:rPr>
          <w:szCs w:val="18"/>
        </w:rPr>
        <w:t xml:space="preserve"> fonksiyonel kurulum ile sonuçlanır.</w:t>
      </w:r>
    </w:p>
    <w:p w14:paraId="57E4FEA5" w14:textId="77777777" w:rsidR="00913736" w:rsidRPr="00975DFA" w:rsidRDefault="00913736" w:rsidP="00975DFA">
      <w:pPr>
        <w:rPr>
          <w:szCs w:val="18"/>
        </w:rPr>
      </w:pPr>
    </w:p>
    <w:p w14:paraId="00E488EA" w14:textId="77777777" w:rsidR="00975DFA" w:rsidRPr="00975DFA" w:rsidRDefault="00975DFA" w:rsidP="00975DFA">
      <w:pPr>
        <w:rPr>
          <w:szCs w:val="18"/>
        </w:rPr>
      </w:pPr>
      <w:r w:rsidRPr="00975DFA">
        <w:rPr>
          <w:szCs w:val="18"/>
        </w:rPr>
        <w:t xml:space="preserve">İlk </w:t>
      </w:r>
      <w:proofErr w:type="spellStart"/>
      <w:r w:rsidRPr="00975DFA">
        <w:rPr>
          <w:szCs w:val="18"/>
        </w:rPr>
        <w:t>uluslararası</w:t>
      </w:r>
      <w:proofErr w:type="spellEnd"/>
      <w:r w:rsidRPr="00975DFA">
        <w:rPr>
          <w:szCs w:val="18"/>
        </w:rPr>
        <w:t xml:space="preserve"> </w:t>
      </w:r>
      <w:proofErr w:type="spellStart"/>
      <w:r w:rsidRPr="00975DFA">
        <w:rPr>
          <w:szCs w:val="18"/>
        </w:rPr>
        <w:t>örnek</w:t>
      </w:r>
      <w:proofErr w:type="spellEnd"/>
      <w:r w:rsidRPr="00975DFA">
        <w:rPr>
          <w:szCs w:val="18"/>
        </w:rPr>
        <w:t xml:space="preserve"> </w:t>
      </w:r>
      <w:proofErr w:type="spellStart"/>
      <w:r w:rsidRPr="00975DFA">
        <w:rPr>
          <w:szCs w:val="18"/>
        </w:rPr>
        <w:t>çalışmamız</w:t>
      </w:r>
      <w:proofErr w:type="spellEnd"/>
      <w:r w:rsidRPr="00975DFA">
        <w:rPr>
          <w:szCs w:val="18"/>
        </w:rPr>
        <w:t xml:space="preserve"> </w:t>
      </w:r>
      <w:proofErr w:type="spellStart"/>
      <w:r w:rsidRPr="00975DFA">
        <w:rPr>
          <w:szCs w:val="18"/>
        </w:rPr>
        <w:t>yeni</w:t>
      </w:r>
      <w:proofErr w:type="spellEnd"/>
      <w:r w:rsidRPr="00975DFA">
        <w:rPr>
          <w:szCs w:val="18"/>
        </w:rPr>
        <w:t xml:space="preserve"> 3D  </w:t>
      </w:r>
      <w:proofErr w:type="spellStart"/>
      <w:r w:rsidRPr="00975DFA">
        <w:rPr>
          <w:szCs w:val="18"/>
        </w:rPr>
        <w:t>bileşenlerin</w:t>
      </w:r>
      <w:proofErr w:type="spellEnd"/>
      <w:r w:rsidRPr="00975DFA">
        <w:rPr>
          <w:szCs w:val="18"/>
        </w:rPr>
        <w:t xml:space="preserve"> </w:t>
      </w:r>
      <w:proofErr w:type="spellStart"/>
      <w:r w:rsidRPr="00975DFA">
        <w:rPr>
          <w:szCs w:val="18"/>
        </w:rPr>
        <w:t>gerçek</w:t>
      </w:r>
      <w:proofErr w:type="spellEnd"/>
      <w:r w:rsidRPr="00975DFA">
        <w:rPr>
          <w:szCs w:val="18"/>
        </w:rPr>
        <w:t xml:space="preserve"> </w:t>
      </w:r>
      <w:proofErr w:type="spellStart"/>
      <w:r w:rsidRPr="00975DFA">
        <w:rPr>
          <w:szCs w:val="18"/>
        </w:rPr>
        <w:t>hayat</w:t>
      </w:r>
      <w:proofErr w:type="spellEnd"/>
      <w:r w:rsidRPr="00975DFA">
        <w:rPr>
          <w:szCs w:val="18"/>
        </w:rPr>
        <w:t xml:space="preserve"> </w:t>
      </w:r>
      <w:proofErr w:type="spellStart"/>
      <w:r w:rsidRPr="00975DFA">
        <w:rPr>
          <w:szCs w:val="18"/>
        </w:rPr>
        <w:t>uygulamasının</w:t>
      </w:r>
      <w:proofErr w:type="spellEnd"/>
      <w:r w:rsidRPr="00975DFA">
        <w:rPr>
          <w:szCs w:val="18"/>
        </w:rPr>
        <w:t xml:space="preserve"> </w:t>
      </w:r>
      <w:proofErr w:type="spellStart"/>
      <w:r w:rsidRPr="00975DFA">
        <w:rPr>
          <w:szCs w:val="18"/>
        </w:rPr>
        <w:t>gösterimi</w:t>
      </w:r>
      <w:proofErr w:type="spellEnd"/>
      <w:r w:rsidRPr="00975DFA">
        <w:rPr>
          <w:szCs w:val="18"/>
        </w:rPr>
        <w:t xml:space="preserve"> </w:t>
      </w:r>
      <w:proofErr w:type="spellStart"/>
      <w:r w:rsidRPr="00975DFA">
        <w:rPr>
          <w:szCs w:val="18"/>
        </w:rPr>
        <w:t>olarak</w:t>
      </w:r>
      <w:proofErr w:type="spellEnd"/>
      <w:r w:rsidRPr="00975DFA">
        <w:rPr>
          <w:szCs w:val="18"/>
        </w:rPr>
        <w:t xml:space="preserve"> </w:t>
      </w:r>
      <w:proofErr w:type="spellStart"/>
      <w:r w:rsidRPr="00975DFA">
        <w:rPr>
          <w:szCs w:val="18"/>
        </w:rPr>
        <w:t>yer</w:t>
      </w:r>
      <w:proofErr w:type="spellEnd"/>
      <w:r w:rsidRPr="00975DFA">
        <w:rPr>
          <w:szCs w:val="18"/>
        </w:rPr>
        <w:t xml:space="preserve"> </w:t>
      </w:r>
      <w:proofErr w:type="spellStart"/>
      <w:r w:rsidRPr="00975DFA">
        <w:rPr>
          <w:szCs w:val="18"/>
        </w:rPr>
        <w:t>alıyor</w:t>
      </w:r>
      <w:proofErr w:type="spellEnd"/>
      <w:r w:rsidRPr="00975DFA">
        <w:rPr>
          <w:szCs w:val="18"/>
        </w:rPr>
        <w:t xml:space="preserve">. </w:t>
      </w:r>
      <w:proofErr w:type="spellStart"/>
      <w:r w:rsidRPr="00975DFA">
        <w:rPr>
          <w:szCs w:val="18"/>
        </w:rPr>
        <w:t>İngiltere</w:t>
      </w:r>
      <w:proofErr w:type="spellEnd"/>
      <w:r w:rsidRPr="00975DFA">
        <w:rPr>
          <w:szCs w:val="18"/>
        </w:rPr>
        <w:t xml:space="preserve">, </w:t>
      </w:r>
      <w:proofErr w:type="spellStart"/>
      <w:r w:rsidRPr="00975DFA">
        <w:rPr>
          <w:szCs w:val="18"/>
        </w:rPr>
        <w:t>Redditch</w:t>
      </w:r>
      <w:proofErr w:type="spellEnd"/>
      <w:r w:rsidRPr="00975DFA">
        <w:rPr>
          <w:szCs w:val="18"/>
        </w:rPr>
        <w:t xml:space="preserve"> Worcestershire’ da</w:t>
      </w:r>
      <w:proofErr w:type="gramStart"/>
      <w:r w:rsidRPr="00975DFA">
        <w:rPr>
          <w:szCs w:val="18"/>
        </w:rPr>
        <w:t xml:space="preserve">  </w:t>
      </w:r>
      <w:proofErr w:type="spellStart"/>
      <w:r w:rsidRPr="00975DFA">
        <w:rPr>
          <w:szCs w:val="18"/>
        </w:rPr>
        <w:t>yer</w:t>
      </w:r>
      <w:proofErr w:type="spellEnd"/>
      <w:proofErr w:type="gramEnd"/>
      <w:r w:rsidRPr="00975DFA">
        <w:rPr>
          <w:szCs w:val="18"/>
        </w:rPr>
        <w:t xml:space="preserve"> </w:t>
      </w:r>
      <w:proofErr w:type="spellStart"/>
      <w:r w:rsidRPr="00975DFA">
        <w:rPr>
          <w:szCs w:val="18"/>
        </w:rPr>
        <w:t>alan</w:t>
      </w:r>
      <w:proofErr w:type="spellEnd"/>
      <w:r w:rsidRPr="00975DFA">
        <w:rPr>
          <w:szCs w:val="18"/>
        </w:rPr>
        <w:t xml:space="preserve"> The Alexandra </w:t>
      </w:r>
      <w:proofErr w:type="spellStart"/>
      <w:r w:rsidRPr="00975DFA">
        <w:rPr>
          <w:szCs w:val="18"/>
        </w:rPr>
        <w:t>Hastanesi’nde</w:t>
      </w:r>
      <w:proofErr w:type="spellEnd"/>
      <w:r w:rsidRPr="00975DFA">
        <w:rPr>
          <w:szCs w:val="18"/>
        </w:rPr>
        <w:t xml:space="preserve"> 1000 </w:t>
      </w:r>
      <w:proofErr w:type="spellStart"/>
      <w:r w:rsidRPr="00975DFA">
        <w:rPr>
          <w:szCs w:val="18"/>
        </w:rPr>
        <w:t>adet</w:t>
      </w:r>
      <w:proofErr w:type="spellEnd"/>
      <w:r w:rsidRPr="00975DFA">
        <w:rPr>
          <w:szCs w:val="18"/>
        </w:rPr>
        <w:t xml:space="preserve"> </w:t>
      </w:r>
      <w:proofErr w:type="spellStart"/>
      <w:r w:rsidRPr="00975DFA">
        <w:rPr>
          <w:szCs w:val="18"/>
        </w:rPr>
        <w:t>Vasistas</w:t>
      </w:r>
      <w:proofErr w:type="spellEnd"/>
      <w:r w:rsidRPr="00975DFA">
        <w:rPr>
          <w:szCs w:val="18"/>
        </w:rPr>
        <w:t xml:space="preserve"> </w:t>
      </w:r>
      <w:proofErr w:type="spellStart"/>
      <w:r w:rsidRPr="00975DFA">
        <w:rPr>
          <w:szCs w:val="18"/>
        </w:rPr>
        <w:t>Pencere</w:t>
      </w:r>
      <w:proofErr w:type="spellEnd"/>
      <w:r w:rsidRPr="00975DFA">
        <w:rPr>
          <w:szCs w:val="18"/>
        </w:rPr>
        <w:t xml:space="preserve"> </w:t>
      </w:r>
      <w:proofErr w:type="spellStart"/>
      <w:r w:rsidRPr="00975DFA">
        <w:rPr>
          <w:szCs w:val="18"/>
        </w:rPr>
        <w:t>montajı</w:t>
      </w:r>
      <w:proofErr w:type="spellEnd"/>
      <w:r w:rsidRPr="00975DFA">
        <w:rPr>
          <w:szCs w:val="18"/>
        </w:rPr>
        <w:t xml:space="preserve"> </w:t>
      </w:r>
      <w:proofErr w:type="spellStart"/>
      <w:r w:rsidRPr="00975DFA">
        <w:rPr>
          <w:szCs w:val="18"/>
        </w:rPr>
        <w:t>yapıldı</w:t>
      </w:r>
      <w:proofErr w:type="spellEnd"/>
      <w:r w:rsidRPr="00975DFA">
        <w:rPr>
          <w:szCs w:val="18"/>
        </w:rPr>
        <w:t>.</w:t>
      </w:r>
      <w:r w:rsidRPr="00975DFA">
        <w:rPr>
          <w:szCs w:val="18"/>
        </w:rPr>
        <w:br/>
      </w:r>
      <w:proofErr w:type="spellStart"/>
      <w:r w:rsidRPr="00975DFA">
        <w:rPr>
          <w:szCs w:val="18"/>
        </w:rPr>
        <w:t>Burada</w:t>
      </w:r>
      <w:proofErr w:type="spellEnd"/>
      <w:r w:rsidRPr="00975DFA">
        <w:rPr>
          <w:szCs w:val="18"/>
        </w:rPr>
        <w:t xml:space="preserve"> </w:t>
      </w:r>
      <w:proofErr w:type="spellStart"/>
      <w:r w:rsidRPr="00975DFA">
        <w:rPr>
          <w:szCs w:val="18"/>
        </w:rPr>
        <w:t>yer</w:t>
      </w:r>
      <w:proofErr w:type="spellEnd"/>
      <w:r w:rsidRPr="00975DFA">
        <w:rPr>
          <w:szCs w:val="18"/>
        </w:rPr>
        <w:t xml:space="preserve"> </w:t>
      </w:r>
      <w:proofErr w:type="spellStart"/>
      <w:proofErr w:type="gramStart"/>
      <w:r w:rsidRPr="00975DFA">
        <w:rPr>
          <w:szCs w:val="18"/>
        </w:rPr>
        <w:t>alan</w:t>
      </w:r>
      <w:proofErr w:type="spellEnd"/>
      <w:proofErr w:type="gramEnd"/>
      <w:r w:rsidRPr="00975DFA">
        <w:rPr>
          <w:szCs w:val="18"/>
        </w:rPr>
        <w:t xml:space="preserve"> </w:t>
      </w:r>
      <w:proofErr w:type="spellStart"/>
      <w:r w:rsidRPr="00975DFA">
        <w:rPr>
          <w:szCs w:val="18"/>
        </w:rPr>
        <w:t>pencereler</w:t>
      </w:r>
      <w:proofErr w:type="spellEnd"/>
      <w:r w:rsidRPr="00975DFA">
        <w:rPr>
          <w:szCs w:val="18"/>
        </w:rPr>
        <w:t xml:space="preserve"> Hydro </w:t>
      </w:r>
      <w:proofErr w:type="spellStart"/>
      <w:r w:rsidRPr="00975DFA">
        <w:rPr>
          <w:szCs w:val="18"/>
        </w:rPr>
        <w:t>Yapı</w:t>
      </w:r>
      <w:proofErr w:type="spellEnd"/>
      <w:r w:rsidRPr="00975DFA">
        <w:rPr>
          <w:szCs w:val="18"/>
        </w:rPr>
        <w:t xml:space="preserve"> </w:t>
      </w:r>
      <w:proofErr w:type="spellStart"/>
      <w:r w:rsidRPr="00975DFA">
        <w:rPr>
          <w:szCs w:val="18"/>
        </w:rPr>
        <w:t>Sistemleri</w:t>
      </w:r>
      <w:proofErr w:type="spellEnd"/>
      <w:r w:rsidRPr="00975DFA">
        <w:rPr>
          <w:szCs w:val="18"/>
        </w:rPr>
        <w:t xml:space="preserve"> </w:t>
      </w:r>
      <w:proofErr w:type="spellStart"/>
      <w:r w:rsidRPr="00975DFA">
        <w:rPr>
          <w:szCs w:val="18"/>
        </w:rPr>
        <w:t>tarafından</w:t>
      </w:r>
      <w:proofErr w:type="spellEnd"/>
      <w:r w:rsidRPr="00975DFA">
        <w:rPr>
          <w:szCs w:val="18"/>
        </w:rPr>
        <w:t xml:space="preserve"> </w:t>
      </w:r>
      <w:proofErr w:type="spellStart"/>
      <w:r w:rsidRPr="00975DFA">
        <w:rPr>
          <w:szCs w:val="18"/>
        </w:rPr>
        <w:t>geliştirilen</w:t>
      </w:r>
      <w:proofErr w:type="spellEnd"/>
      <w:r w:rsidRPr="00975DFA">
        <w:rPr>
          <w:szCs w:val="18"/>
        </w:rPr>
        <w:t xml:space="preserve"> </w:t>
      </w:r>
      <w:proofErr w:type="spellStart"/>
      <w:r w:rsidRPr="00975DFA">
        <w:rPr>
          <w:szCs w:val="18"/>
        </w:rPr>
        <w:t>bir</w:t>
      </w:r>
      <w:proofErr w:type="spellEnd"/>
      <w:r w:rsidRPr="00975DFA">
        <w:rPr>
          <w:szCs w:val="18"/>
        </w:rPr>
        <w:t xml:space="preserve"> </w:t>
      </w:r>
      <w:proofErr w:type="spellStart"/>
      <w:r w:rsidRPr="00975DFA">
        <w:rPr>
          <w:szCs w:val="18"/>
        </w:rPr>
        <w:t>alüminyum</w:t>
      </w:r>
      <w:proofErr w:type="spellEnd"/>
      <w:r w:rsidRPr="00975DFA">
        <w:rPr>
          <w:szCs w:val="18"/>
        </w:rPr>
        <w:t xml:space="preserve"> </w:t>
      </w:r>
      <w:proofErr w:type="spellStart"/>
      <w:r w:rsidRPr="00975DFA">
        <w:rPr>
          <w:szCs w:val="18"/>
        </w:rPr>
        <w:t>sistemi</w:t>
      </w:r>
      <w:proofErr w:type="spellEnd"/>
      <w:r w:rsidRPr="00975DFA">
        <w:rPr>
          <w:szCs w:val="18"/>
        </w:rPr>
        <w:t xml:space="preserve"> </w:t>
      </w:r>
      <w:proofErr w:type="spellStart"/>
      <w:r w:rsidRPr="00975DFA">
        <w:rPr>
          <w:szCs w:val="18"/>
        </w:rPr>
        <w:t>ile</w:t>
      </w:r>
      <w:proofErr w:type="spellEnd"/>
      <w:r w:rsidRPr="00975DFA">
        <w:rPr>
          <w:szCs w:val="18"/>
        </w:rPr>
        <w:t xml:space="preserve"> 3D </w:t>
      </w:r>
      <w:proofErr w:type="spellStart"/>
      <w:r w:rsidRPr="00975DFA">
        <w:rPr>
          <w:szCs w:val="18"/>
        </w:rPr>
        <w:t>Aluminium</w:t>
      </w:r>
      <w:proofErr w:type="spellEnd"/>
      <w:r w:rsidRPr="00975DFA">
        <w:rPr>
          <w:szCs w:val="18"/>
        </w:rPr>
        <w:t xml:space="preserve">, </w:t>
      </w:r>
      <w:proofErr w:type="spellStart"/>
      <w:r w:rsidRPr="00975DFA">
        <w:rPr>
          <w:szCs w:val="18"/>
        </w:rPr>
        <w:t>Oxfordshire</w:t>
      </w:r>
      <w:proofErr w:type="spellEnd"/>
      <w:r w:rsidRPr="00975DFA">
        <w:rPr>
          <w:szCs w:val="18"/>
        </w:rPr>
        <w:t xml:space="preserve"> </w:t>
      </w:r>
      <w:proofErr w:type="spellStart"/>
      <w:r w:rsidRPr="00975DFA">
        <w:rPr>
          <w:szCs w:val="18"/>
        </w:rPr>
        <w:t>tarafından</w:t>
      </w:r>
      <w:proofErr w:type="spellEnd"/>
      <w:r w:rsidRPr="00975DFA">
        <w:rPr>
          <w:szCs w:val="18"/>
        </w:rPr>
        <w:t xml:space="preserve"> </w:t>
      </w:r>
      <w:proofErr w:type="spellStart"/>
      <w:r w:rsidRPr="00975DFA">
        <w:rPr>
          <w:szCs w:val="18"/>
        </w:rPr>
        <w:t>uygulandı</w:t>
      </w:r>
      <w:proofErr w:type="spellEnd"/>
      <w:r w:rsidRPr="00975DFA">
        <w:rPr>
          <w:szCs w:val="18"/>
        </w:rPr>
        <w:t>.</w:t>
      </w:r>
      <w:r w:rsidRPr="00975DFA">
        <w:rPr>
          <w:szCs w:val="18"/>
        </w:rPr>
        <w:br/>
      </w:r>
      <w:proofErr w:type="spellStart"/>
      <w:r w:rsidRPr="00975DFA">
        <w:rPr>
          <w:szCs w:val="18"/>
        </w:rPr>
        <w:t>Teslim</w:t>
      </w:r>
      <w:proofErr w:type="spellEnd"/>
      <w:r w:rsidRPr="00975DFA">
        <w:rPr>
          <w:szCs w:val="18"/>
        </w:rPr>
        <w:t xml:space="preserve"> </w:t>
      </w:r>
      <w:proofErr w:type="spellStart"/>
      <w:r w:rsidRPr="00975DFA">
        <w:rPr>
          <w:szCs w:val="18"/>
        </w:rPr>
        <w:t>sürelerine</w:t>
      </w:r>
      <w:proofErr w:type="spellEnd"/>
      <w:r w:rsidRPr="00975DFA">
        <w:rPr>
          <w:szCs w:val="18"/>
        </w:rPr>
        <w:t xml:space="preserve"> </w:t>
      </w:r>
      <w:proofErr w:type="spellStart"/>
      <w:r w:rsidRPr="00975DFA">
        <w:rPr>
          <w:szCs w:val="18"/>
        </w:rPr>
        <w:t>uymak</w:t>
      </w:r>
      <w:proofErr w:type="spellEnd"/>
      <w:r w:rsidRPr="00975DFA">
        <w:rPr>
          <w:szCs w:val="18"/>
        </w:rPr>
        <w:t xml:space="preserve"> </w:t>
      </w:r>
      <w:proofErr w:type="spellStart"/>
      <w:r w:rsidRPr="00975DFA">
        <w:rPr>
          <w:szCs w:val="18"/>
        </w:rPr>
        <w:t>amacıyla</w:t>
      </w:r>
      <w:proofErr w:type="spellEnd"/>
      <w:r w:rsidRPr="00975DFA">
        <w:rPr>
          <w:szCs w:val="18"/>
        </w:rPr>
        <w:t xml:space="preserve"> </w:t>
      </w:r>
      <w:proofErr w:type="spellStart"/>
      <w:r w:rsidRPr="00975DFA">
        <w:rPr>
          <w:szCs w:val="18"/>
        </w:rPr>
        <w:t>Roto</w:t>
      </w:r>
      <w:proofErr w:type="spellEnd"/>
      <w:r w:rsidRPr="00975DFA">
        <w:rPr>
          <w:szCs w:val="18"/>
        </w:rPr>
        <w:t xml:space="preserve"> </w:t>
      </w:r>
      <w:proofErr w:type="spellStart"/>
      <w:r w:rsidRPr="00975DFA">
        <w:rPr>
          <w:szCs w:val="18"/>
        </w:rPr>
        <w:t>gereken</w:t>
      </w:r>
      <w:proofErr w:type="spellEnd"/>
      <w:r w:rsidRPr="00975DFA">
        <w:rPr>
          <w:szCs w:val="18"/>
        </w:rPr>
        <w:t xml:space="preserve"> </w:t>
      </w:r>
      <w:proofErr w:type="spellStart"/>
      <w:r w:rsidRPr="00975DFA">
        <w:rPr>
          <w:szCs w:val="18"/>
        </w:rPr>
        <w:t>miktarda</w:t>
      </w:r>
      <w:proofErr w:type="spellEnd"/>
      <w:r w:rsidRPr="00975DFA">
        <w:rPr>
          <w:szCs w:val="18"/>
        </w:rPr>
        <w:t xml:space="preserve"> PVC </w:t>
      </w:r>
      <w:proofErr w:type="spellStart"/>
      <w:r w:rsidRPr="00975DFA">
        <w:rPr>
          <w:szCs w:val="18"/>
        </w:rPr>
        <w:t>altlık</w:t>
      </w:r>
      <w:proofErr w:type="spellEnd"/>
      <w:r w:rsidRPr="00975DFA">
        <w:rPr>
          <w:szCs w:val="18"/>
        </w:rPr>
        <w:t xml:space="preserve"> </w:t>
      </w:r>
      <w:proofErr w:type="spellStart"/>
      <w:r w:rsidRPr="00975DFA">
        <w:rPr>
          <w:szCs w:val="18"/>
        </w:rPr>
        <w:t>ürünü</w:t>
      </w:r>
      <w:proofErr w:type="spellEnd"/>
      <w:r w:rsidRPr="00975DFA">
        <w:rPr>
          <w:szCs w:val="18"/>
        </w:rPr>
        <w:t xml:space="preserve"> </w:t>
      </w:r>
      <w:proofErr w:type="spellStart"/>
      <w:r w:rsidRPr="00975DFA">
        <w:rPr>
          <w:szCs w:val="18"/>
        </w:rPr>
        <w:t>baskı</w:t>
      </w:r>
      <w:proofErr w:type="spellEnd"/>
      <w:r w:rsidRPr="00975DFA">
        <w:rPr>
          <w:szCs w:val="18"/>
        </w:rPr>
        <w:t xml:space="preserve"> </w:t>
      </w:r>
      <w:proofErr w:type="spellStart"/>
      <w:r w:rsidRPr="00975DFA">
        <w:rPr>
          <w:szCs w:val="18"/>
        </w:rPr>
        <w:t>yolu</w:t>
      </w:r>
      <w:proofErr w:type="spellEnd"/>
      <w:r w:rsidRPr="00975DFA">
        <w:rPr>
          <w:szCs w:val="18"/>
        </w:rPr>
        <w:t xml:space="preserve"> </w:t>
      </w:r>
      <w:proofErr w:type="spellStart"/>
      <w:r w:rsidRPr="00975DFA">
        <w:rPr>
          <w:szCs w:val="18"/>
        </w:rPr>
        <w:t>ile</w:t>
      </w:r>
      <w:proofErr w:type="spellEnd"/>
      <w:r w:rsidRPr="00975DFA">
        <w:rPr>
          <w:szCs w:val="18"/>
        </w:rPr>
        <w:t xml:space="preserve"> </w:t>
      </w:r>
      <w:proofErr w:type="spellStart"/>
      <w:r w:rsidRPr="00975DFA">
        <w:rPr>
          <w:szCs w:val="18"/>
        </w:rPr>
        <w:t>istenen</w:t>
      </w:r>
      <w:proofErr w:type="spellEnd"/>
      <w:r w:rsidRPr="00975DFA">
        <w:rPr>
          <w:szCs w:val="18"/>
        </w:rPr>
        <w:t xml:space="preserve"> </w:t>
      </w:r>
      <w:proofErr w:type="spellStart"/>
      <w:r w:rsidRPr="00975DFA">
        <w:rPr>
          <w:szCs w:val="18"/>
        </w:rPr>
        <w:t>kısa</w:t>
      </w:r>
      <w:proofErr w:type="spellEnd"/>
      <w:r w:rsidRPr="00975DFA">
        <w:rPr>
          <w:szCs w:val="18"/>
        </w:rPr>
        <w:t xml:space="preserve"> </w:t>
      </w:r>
      <w:proofErr w:type="spellStart"/>
      <w:r w:rsidRPr="00975DFA">
        <w:rPr>
          <w:szCs w:val="18"/>
        </w:rPr>
        <w:t>sürede</w:t>
      </w:r>
      <w:proofErr w:type="spellEnd"/>
      <w:r w:rsidRPr="00975DFA">
        <w:rPr>
          <w:szCs w:val="18"/>
        </w:rPr>
        <w:t xml:space="preserve"> </w:t>
      </w:r>
      <w:proofErr w:type="spellStart"/>
      <w:r w:rsidRPr="00975DFA">
        <w:rPr>
          <w:szCs w:val="18"/>
        </w:rPr>
        <w:t>sağladı</w:t>
      </w:r>
      <w:proofErr w:type="spellEnd"/>
      <w:r w:rsidRPr="00975DFA">
        <w:rPr>
          <w:szCs w:val="18"/>
        </w:rPr>
        <w:t xml:space="preserve">. Bu son </w:t>
      </w:r>
      <w:proofErr w:type="spellStart"/>
      <w:r w:rsidRPr="00975DFA">
        <w:rPr>
          <w:szCs w:val="18"/>
        </w:rPr>
        <w:t>proje</w:t>
      </w:r>
      <w:proofErr w:type="spellEnd"/>
      <w:r w:rsidRPr="00975DFA">
        <w:rPr>
          <w:szCs w:val="18"/>
        </w:rPr>
        <w:t xml:space="preserve"> </w:t>
      </w:r>
      <w:proofErr w:type="spellStart"/>
      <w:r w:rsidRPr="00975DFA">
        <w:rPr>
          <w:szCs w:val="18"/>
        </w:rPr>
        <w:t>ile</w:t>
      </w:r>
      <w:proofErr w:type="spellEnd"/>
      <w:r w:rsidRPr="00975DFA">
        <w:rPr>
          <w:szCs w:val="18"/>
        </w:rPr>
        <w:t xml:space="preserve"> </w:t>
      </w:r>
      <w:proofErr w:type="spellStart"/>
      <w:r w:rsidRPr="00975DFA">
        <w:rPr>
          <w:szCs w:val="18"/>
        </w:rPr>
        <w:t>pencere</w:t>
      </w:r>
      <w:proofErr w:type="spellEnd"/>
      <w:r w:rsidRPr="00975DFA">
        <w:rPr>
          <w:szCs w:val="18"/>
        </w:rPr>
        <w:t xml:space="preserve"> </w:t>
      </w:r>
      <w:proofErr w:type="spellStart"/>
      <w:r w:rsidRPr="00975DFA">
        <w:rPr>
          <w:szCs w:val="18"/>
        </w:rPr>
        <w:t>ve</w:t>
      </w:r>
      <w:proofErr w:type="spellEnd"/>
      <w:r w:rsidRPr="00975DFA">
        <w:rPr>
          <w:szCs w:val="18"/>
        </w:rPr>
        <w:t xml:space="preserve"> </w:t>
      </w:r>
      <w:proofErr w:type="spellStart"/>
      <w:r w:rsidRPr="00975DFA">
        <w:rPr>
          <w:szCs w:val="18"/>
        </w:rPr>
        <w:t>kapı</w:t>
      </w:r>
      <w:proofErr w:type="spellEnd"/>
      <w:r w:rsidRPr="00975DFA">
        <w:rPr>
          <w:szCs w:val="18"/>
        </w:rPr>
        <w:t xml:space="preserve"> </w:t>
      </w:r>
      <w:proofErr w:type="spellStart"/>
      <w:r w:rsidRPr="00975DFA">
        <w:rPr>
          <w:szCs w:val="18"/>
        </w:rPr>
        <w:t>teknolojisinde</w:t>
      </w:r>
      <w:proofErr w:type="spellEnd"/>
      <w:r w:rsidRPr="00975DFA">
        <w:rPr>
          <w:szCs w:val="18"/>
        </w:rPr>
        <w:t xml:space="preserve"> </w:t>
      </w:r>
      <w:proofErr w:type="spellStart"/>
      <w:r w:rsidRPr="00975DFA">
        <w:rPr>
          <w:szCs w:val="18"/>
        </w:rPr>
        <w:t>süregelen</w:t>
      </w:r>
      <w:proofErr w:type="spellEnd"/>
      <w:r w:rsidRPr="00975DFA">
        <w:rPr>
          <w:szCs w:val="18"/>
        </w:rPr>
        <w:t xml:space="preserve"> </w:t>
      </w:r>
      <w:proofErr w:type="spellStart"/>
      <w:r w:rsidRPr="00975DFA">
        <w:rPr>
          <w:szCs w:val="18"/>
        </w:rPr>
        <w:t>dijitalleşme</w:t>
      </w:r>
      <w:proofErr w:type="spellEnd"/>
      <w:r w:rsidRPr="00975DFA">
        <w:rPr>
          <w:szCs w:val="18"/>
        </w:rPr>
        <w:t xml:space="preserve"> </w:t>
      </w:r>
      <w:proofErr w:type="spellStart"/>
      <w:r w:rsidRPr="00975DFA">
        <w:rPr>
          <w:szCs w:val="18"/>
        </w:rPr>
        <w:t>sürecinin</w:t>
      </w:r>
      <w:proofErr w:type="spellEnd"/>
      <w:r w:rsidRPr="00975DFA">
        <w:rPr>
          <w:szCs w:val="18"/>
        </w:rPr>
        <w:t xml:space="preserve"> </w:t>
      </w:r>
      <w:proofErr w:type="spellStart"/>
      <w:r w:rsidRPr="00975DFA">
        <w:rPr>
          <w:szCs w:val="18"/>
        </w:rPr>
        <w:t>genişliği</w:t>
      </w:r>
      <w:proofErr w:type="spellEnd"/>
      <w:r w:rsidRPr="00975DFA">
        <w:rPr>
          <w:szCs w:val="18"/>
        </w:rPr>
        <w:t xml:space="preserve"> de </w:t>
      </w:r>
      <w:proofErr w:type="spellStart"/>
      <w:r w:rsidRPr="00975DFA">
        <w:rPr>
          <w:szCs w:val="18"/>
        </w:rPr>
        <w:t>tanımlanmış</w:t>
      </w:r>
      <w:proofErr w:type="spellEnd"/>
      <w:r w:rsidRPr="00975DFA">
        <w:rPr>
          <w:szCs w:val="18"/>
        </w:rPr>
        <w:t xml:space="preserve"> </w:t>
      </w:r>
      <w:proofErr w:type="spellStart"/>
      <w:r w:rsidRPr="00975DFA">
        <w:rPr>
          <w:szCs w:val="18"/>
        </w:rPr>
        <w:t>oldu</w:t>
      </w:r>
      <w:proofErr w:type="spellEnd"/>
      <w:r w:rsidRPr="00975DFA">
        <w:rPr>
          <w:szCs w:val="18"/>
        </w:rPr>
        <w:t>.</w:t>
      </w:r>
    </w:p>
    <w:p w14:paraId="13715316" w14:textId="2E4D5708" w:rsidR="00634335" w:rsidRDefault="00634335" w:rsidP="00975DFA">
      <w:pPr>
        <w:rPr>
          <w:bCs/>
          <w:iCs/>
          <w:szCs w:val="18"/>
        </w:rPr>
      </w:pPr>
    </w:p>
    <w:p w14:paraId="060BD343" w14:textId="77777777" w:rsidR="00CC37E3" w:rsidRPr="0096234B" w:rsidRDefault="00CC37E3" w:rsidP="007E283C">
      <w:pPr>
        <w:rPr>
          <w:bCs/>
          <w:iCs/>
          <w:szCs w:val="18"/>
        </w:rPr>
      </w:pPr>
    </w:p>
    <w:p w14:paraId="7DED2998" w14:textId="77777777" w:rsidR="00913736" w:rsidRDefault="00975DFA" w:rsidP="007E283C">
      <w:pPr>
        <w:rPr>
          <w:bCs/>
          <w:iCs/>
          <w:szCs w:val="18"/>
        </w:rPr>
      </w:pPr>
      <w:r>
        <w:rPr>
          <w:bCs/>
          <w:iCs/>
          <w:szCs w:val="18"/>
        </w:rPr>
        <w:br/>
      </w:r>
      <w:r>
        <w:rPr>
          <w:bCs/>
          <w:iCs/>
          <w:szCs w:val="18"/>
        </w:rPr>
        <w:br/>
      </w:r>
      <w:r>
        <w:rPr>
          <w:bCs/>
          <w:iCs/>
          <w:szCs w:val="18"/>
        </w:rPr>
        <w:br/>
      </w:r>
      <w:r>
        <w:rPr>
          <w:bCs/>
          <w:iCs/>
          <w:szCs w:val="18"/>
        </w:rPr>
        <w:br/>
      </w:r>
      <w:r>
        <w:rPr>
          <w:bCs/>
          <w:iCs/>
          <w:szCs w:val="18"/>
        </w:rPr>
        <w:br/>
      </w:r>
    </w:p>
    <w:p w14:paraId="343E7E8C" w14:textId="0860A02A" w:rsidR="00634335" w:rsidRPr="00913736" w:rsidRDefault="00634335" w:rsidP="007E283C">
      <w:pPr>
        <w:rPr>
          <w:bCs/>
          <w:iCs/>
          <w:szCs w:val="18"/>
        </w:rPr>
      </w:pPr>
      <w:bookmarkStart w:id="0" w:name="_GoBack"/>
      <w:bookmarkEnd w:id="0"/>
      <w:r w:rsidRPr="0096234B">
        <w:rPr>
          <w:b/>
          <w:szCs w:val="18"/>
        </w:rPr>
        <w:lastRenderedPageBreak/>
        <w:t>Bildunterschrift</w:t>
      </w:r>
      <w:r w:rsidR="00EB00B2" w:rsidRPr="0096234B">
        <w:rPr>
          <w:b/>
          <w:szCs w:val="18"/>
        </w:rPr>
        <w:t>en</w:t>
      </w:r>
    </w:p>
    <w:p w14:paraId="5C898AF6" w14:textId="77777777" w:rsidR="00634335" w:rsidRPr="0096234B" w:rsidRDefault="00634335" w:rsidP="007E283C">
      <w:pPr>
        <w:tabs>
          <w:tab w:val="right" w:pos="6804"/>
        </w:tabs>
        <w:rPr>
          <w:szCs w:val="18"/>
        </w:rPr>
      </w:pPr>
    </w:p>
    <w:p w14:paraId="09DF4D62" w14:textId="1260665A" w:rsidR="00634335" w:rsidRPr="0096234B" w:rsidRDefault="00975DFA" w:rsidP="007E283C">
      <w:pPr>
        <w:tabs>
          <w:tab w:val="right" w:pos="6804"/>
        </w:tabs>
        <w:rPr>
          <w:rFonts w:eastAsia="Times"/>
          <w:b/>
          <w:szCs w:val="18"/>
          <w:lang w:val="it-IT"/>
        </w:rPr>
      </w:pPr>
      <w:r w:rsidRPr="00975DFA">
        <w:rPr>
          <w:szCs w:val="18"/>
        </w:rPr>
        <w:t>Alt yazılar: Stratejik dijitalizasyon açılımının bir parçası olarak, Roto Pencere ve Kapı Teknolojisi (FTT) üretime katkı sağlıyor..3D baskı prosesi PVC bileşenlerin küçük serileri için hızlı, esnek ve müşteri odaklı bir üretim sağlıyor.</w:t>
      </w:r>
      <w:r>
        <w:rPr>
          <w:szCs w:val="18"/>
        </w:rPr>
        <w:br/>
      </w:r>
      <w:r w:rsidR="00634335" w:rsidRPr="0096234B">
        <w:rPr>
          <w:rFonts w:eastAsia="Times"/>
          <w:b/>
          <w:szCs w:val="18"/>
          <w:lang w:val="it-IT"/>
        </w:rPr>
        <w:t xml:space="preserve">Foto: </w:t>
      </w:r>
      <w:r w:rsidR="00634335" w:rsidRPr="0096234B">
        <w:rPr>
          <w:rFonts w:eastAsia="Times"/>
          <w:szCs w:val="18"/>
          <w:lang w:val="it-IT"/>
        </w:rPr>
        <w:t>Roto</w:t>
      </w:r>
      <w:r w:rsidR="00634335" w:rsidRPr="0096234B">
        <w:rPr>
          <w:rFonts w:eastAsia="Times"/>
          <w:b/>
          <w:szCs w:val="18"/>
          <w:lang w:val="it-IT"/>
        </w:rPr>
        <w:tab/>
      </w:r>
      <w:r w:rsidR="00EB00B2" w:rsidRPr="0096234B">
        <w:rPr>
          <w:rFonts w:eastAsia="Times"/>
          <w:b/>
          <w:szCs w:val="18"/>
          <w:lang w:val="it-IT"/>
        </w:rPr>
        <w:t>Additive_Fertigung</w:t>
      </w:r>
      <w:r w:rsidR="00634335" w:rsidRPr="0096234B">
        <w:rPr>
          <w:rFonts w:eastAsia="Times"/>
          <w:b/>
          <w:szCs w:val="18"/>
          <w:lang w:val="it-IT"/>
        </w:rPr>
        <w:t>.</w:t>
      </w:r>
      <w:r w:rsidR="004B2702" w:rsidRPr="0096234B">
        <w:rPr>
          <w:rFonts w:eastAsia="Times"/>
          <w:b/>
          <w:szCs w:val="18"/>
          <w:lang w:val="it-IT"/>
        </w:rPr>
        <w:t>jpg</w:t>
      </w:r>
    </w:p>
    <w:p w14:paraId="6AC61DFA" w14:textId="77777777" w:rsidR="005D3558" w:rsidRPr="0096234B" w:rsidRDefault="005D3558" w:rsidP="007E283C">
      <w:pPr>
        <w:rPr>
          <w:rFonts w:cs="Arial"/>
          <w:szCs w:val="18"/>
          <w:lang w:val="it-IT"/>
        </w:rPr>
      </w:pPr>
    </w:p>
    <w:p w14:paraId="6AC5F861" w14:textId="77777777" w:rsidR="00EB00B2" w:rsidRPr="0096234B" w:rsidRDefault="00EB00B2" w:rsidP="007E283C">
      <w:pPr>
        <w:tabs>
          <w:tab w:val="right" w:pos="6804"/>
        </w:tabs>
        <w:rPr>
          <w:szCs w:val="18"/>
        </w:rPr>
      </w:pPr>
    </w:p>
    <w:p w14:paraId="0F3E8656" w14:textId="7F3CF5A1" w:rsidR="00EB00B2" w:rsidRPr="0096234B" w:rsidRDefault="00975DFA" w:rsidP="007E283C">
      <w:pPr>
        <w:tabs>
          <w:tab w:val="right" w:pos="6804"/>
        </w:tabs>
        <w:rPr>
          <w:rFonts w:eastAsia="Times"/>
          <w:b/>
          <w:szCs w:val="18"/>
          <w:lang w:val="it-IT"/>
        </w:rPr>
      </w:pPr>
      <w:r w:rsidRPr="00975DFA">
        <w:rPr>
          <w:szCs w:val="18"/>
        </w:rPr>
        <w:t xml:space="preserve">Roto Pencere ve Kapı Teknolojisi (FTT) de üretim katkı sağlayarak belirli müşteri avantajları sunmak istiyor Yüksek dayanımlı test edilebilir prototiplerin baskısına ilaveten, 3D repertuarı küçük serilerin zorlu teslim tarihlerine yetişmesi konusunda da imkan sağlıyor. </w:t>
      </w:r>
      <w:r>
        <w:rPr>
          <w:szCs w:val="18"/>
        </w:rPr>
        <w:br/>
      </w:r>
      <w:r w:rsidR="00EB00B2" w:rsidRPr="0096234B">
        <w:rPr>
          <w:rFonts w:eastAsia="Times"/>
          <w:b/>
          <w:szCs w:val="18"/>
          <w:lang w:val="it-IT"/>
        </w:rPr>
        <w:t xml:space="preserve">Foto: </w:t>
      </w:r>
      <w:r w:rsidR="00EB00B2" w:rsidRPr="0096234B">
        <w:rPr>
          <w:rFonts w:eastAsia="Times"/>
          <w:szCs w:val="18"/>
          <w:lang w:val="it-IT"/>
        </w:rPr>
        <w:t>Roto</w:t>
      </w:r>
      <w:r w:rsidR="00EB00B2" w:rsidRPr="0096234B">
        <w:rPr>
          <w:rFonts w:eastAsia="Times"/>
          <w:b/>
          <w:szCs w:val="18"/>
          <w:lang w:val="it-IT"/>
        </w:rPr>
        <w:tab/>
        <w:t>Stahlrahmenteil_Kunststoffunterlage.jpg</w:t>
      </w:r>
    </w:p>
    <w:p w14:paraId="6CB44EAE" w14:textId="77777777" w:rsidR="00EB00B2" w:rsidRPr="0096234B" w:rsidRDefault="00EB00B2" w:rsidP="007E283C">
      <w:pPr>
        <w:rPr>
          <w:rFonts w:cs="Arial"/>
          <w:szCs w:val="18"/>
          <w:lang w:val="it-IT"/>
        </w:rPr>
      </w:pPr>
    </w:p>
    <w:p w14:paraId="1D9A2C3D" w14:textId="748F55E1" w:rsidR="00435B70" w:rsidRDefault="00435B70" w:rsidP="007E283C">
      <w:pPr>
        <w:rPr>
          <w:rFonts w:cs="Arial"/>
          <w:szCs w:val="18"/>
          <w:lang w:val="it-IT"/>
        </w:rPr>
      </w:pPr>
    </w:p>
    <w:p w14:paraId="39DE7DBF" w14:textId="278ACD3F" w:rsidR="00D40967" w:rsidRDefault="00D40967" w:rsidP="007E283C">
      <w:pPr>
        <w:rPr>
          <w:rFonts w:cs="Arial"/>
          <w:szCs w:val="18"/>
          <w:lang w:val="it-IT"/>
        </w:rPr>
      </w:pPr>
    </w:p>
    <w:p w14:paraId="12F0C0F5" w14:textId="39272D07" w:rsidR="00D40967" w:rsidRDefault="00D40967" w:rsidP="007E283C">
      <w:pPr>
        <w:rPr>
          <w:rFonts w:cs="Arial"/>
          <w:szCs w:val="18"/>
          <w:lang w:val="it-IT"/>
        </w:rPr>
      </w:pPr>
    </w:p>
    <w:p w14:paraId="0D44B4FF" w14:textId="1FE04101" w:rsidR="00D40967" w:rsidRDefault="00D40967" w:rsidP="007E283C">
      <w:pPr>
        <w:rPr>
          <w:rFonts w:cs="Arial"/>
          <w:szCs w:val="18"/>
        </w:rPr>
      </w:pPr>
    </w:p>
    <w:p w14:paraId="792A76D6" w14:textId="6D1DE7C6" w:rsidR="00D40967" w:rsidRDefault="00D40967" w:rsidP="007E283C">
      <w:pPr>
        <w:rPr>
          <w:rFonts w:cs="Arial"/>
          <w:szCs w:val="18"/>
        </w:rPr>
      </w:pPr>
    </w:p>
    <w:p w14:paraId="2F5196D5" w14:textId="6814459D" w:rsidR="00D40967" w:rsidRDefault="00D40967" w:rsidP="007E283C">
      <w:pPr>
        <w:rPr>
          <w:rFonts w:cs="Arial"/>
          <w:szCs w:val="18"/>
        </w:rPr>
      </w:pPr>
    </w:p>
    <w:p w14:paraId="6CBF88E0" w14:textId="0AF2E859" w:rsidR="00D40967" w:rsidRDefault="00D40967" w:rsidP="007E283C">
      <w:pPr>
        <w:rPr>
          <w:rFonts w:cs="Arial"/>
          <w:szCs w:val="18"/>
        </w:rPr>
      </w:pPr>
    </w:p>
    <w:p w14:paraId="23C85242" w14:textId="57088318" w:rsidR="00D40967" w:rsidRDefault="00D40967" w:rsidP="007E283C">
      <w:pPr>
        <w:rPr>
          <w:rFonts w:cs="Arial"/>
          <w:szCs w:val="18"/>
        </w:rPr>
      </w:pPr>
    </w:p>
    <w:p w14:paraId="7C9A16BE" w14:textId="3E676DDC" w:rsidR="00D40967" w:rsidRDefault="00D40967" w:rsidP="007E283C">
      <w:pPr>
        <w:rPr>
          <w:rFonts w:cs="Arial"/>
          <w:szCs w:val="18"/>
        </w:rPr>
      </w:pPr>
    </w:p>
    <w:p w14:paraId="20EE6E0F" w14:textId="760106D2" w:rsidR="00D40967" w:rsidRDefault="00D40967" w:rsidP="007E283C">
      <w:pPr>
        <w:rPr>
          <w:rFonts w:cs="Arial"/>
          <w:szCs w:val="18"/>
        </w:rPr>
      </w:pPr>
    </w:p>
    <w:p w14:paraId="206F8A2C" w14:textId="72147267" w:rsidR="00D40967" w:rsidRDefault="00D40967" w:rsidP="007E283C">
      <w:pPr>
        <w:rPr>
          <w:rFonts w:cs="Arial"/>
          <w:szCs w:val="18"/>
        </w:rPr>
      </w:pPr>
    </w:p>
    <w:p w14:paraId="1575D102" w14:textId="37B4EB70" w:rsidR="00D40967" w:rsidRDefault="00D40967" w:rsidP="007E283C">
      <w:pPr>
        <w:rPr>
          <w:rFonts w:cs="Arial"/>
          <w:szCs w:val="18"/>
        </w:rPr>
      </w:pPr>
    </w:p>
    <w:p w14:paraId="32B8F76A" w14:textId="7CF85B2C" w:rsidR="00A00440" w:rsidRDefault="00A00440" w:rsidP="007E283C">
      <w:pPr>
        <w:rPr>
          <w:rFonts w:cs="Arial"/>
          <w:szCs w:val="18"/>
        </w:rPr>
      </w:pPr>
    </w:p>
    <w:p w14:paraId="5ECE93A1" w14:textId="36027004" w:rsidR="00A00440" w:rsidRDefault="00A00440" w:rsidP="007E283C">
      <w:pPr>
        <w:rPr>
          <w:rFonts w:cs="Arial"/>
          <w:szCs w:val="18"/>
        </w:rPr>
      </w:pPr>
    </w:p>
    <w:p w14:paraId="16900BD8" w14:textId="2F230E66" w:rsidR="00A00440" w:rsidRDefault="00A00440" w:rsidP="007E283C">
      <w:pPr>
        <w:rPr>
          <w:rFonts w:cs="Arial"/>
          <w:szCs w:val="18"/>
        </w:rPr>
      </w:pPr>
    </w:p>
    <w:p w14:paraId="6EEC29FB" w14:textId="75137499" w:rsidR="00A00440" w:rsidRDefault="00A00440" w:rsidP="007E283C">
      <w:pPr>
        <w:rPr>
          <w:rFonts w:cs="Arial"/>
          <w:szCs w:val="18"/>
        </w:rPr>
      </w:pPr>
    </w:p>
    <w:p w14:paraId="066CF983" w14:textId="1DACC7AC" w:rsidR="00A00440" w:rsidRDefault="00A00440" w:rsidP="007E283C">
      <w:pPr>
        <w:rPr>
          <w:rFonts w:cs="Arial"/>
          <w:szCs w:val="18"/>
        </w:rPr>
      </w:pPr>
    </w:p>
    <w:p w14:paraId="0874C3FD" w14:textId="028F84B9" w:rsidR="00A00440" w:rsidRDefault="00A00440" w:rsidP="007E283C">
      <w:pPr>
        <w:rPr>
          <w:rFonts w:cs="Arial"/>
          <w:szCs w:val="18"/>
        </w:rPr>
      </w:pPr>
    </w:p>
    <w:p w14:paraId="56E36F71" w14:textId="6E3731C5" w:rsidR="00A00440" w:rsidRDefault="00A00440" w:rsidP="007E283C">
      <w:pPr>
        <w:rPr>
          <w:rFonts w:cs="Arial"/>
          <w:szCs w:val="18"/>
        </w:rPr>
      </w:pPr>
    </w:p>
    <w:p w14:paraId="567D3CBD" w14:textId="1D900756" w:rsidR="00A00440" w:rsidRDefault="00A00440" w:rsidP="007E283C">
      <w:pPr>
        <w:rPr>
          <w:rFonts w:cs="Arial"/>
          <w:szCs w:val="18"/>
        </w:rPr>
      </w:pPr>
    </w:p>
    <w:p w14:paraId="42A71E40" w14:textId="77777777" w:rsidR="00A00440" w:rsidRDefault="00A00440" w:rsidP="007E283C">
      <w:pPr>
        <w:rPr>
          <w:rFonts w:cs="Arial"/>
          <w:szCs w:val="18"/>
        </w:rPr>
      </w:pPr>
    </w:p>
    <w:p w14:paraId="20063C4A" w14:textId="2A43AC64" w:rsidR="00D40967" w:rsidRDefault="00D40967" w:rsidP="007E283C">
      <w:pPr>
        <w:rPr>
          <w:rFonts w:cs="Arial"/>
          <w:szCs w:val="18"/>
        </w:rPr>
      </w:pPr>
    </w:p>
    <w:p w14:paraId="7E6F2702" w14:textId="77777777" w:rsidR="00D40967" w:rsidRPr="0096234B" w:rsidRDefault="00D40967" w:rsidP="007E283C">
      <w:pPr>
        <w:rPr>
          <w:rFonts w:cs="Arial"/>
          <w:szCs w:val="18"/>
        </w:rPr>
      </w:pPr>
    </w:p>
    <w:p w14:paraId="05745FC9" w14:textId="77777777" w:rsidR="000030AC" w:rsidRPr="00D17782" w:rsidRDefault="000030AC" w:rsidP="007E283C">
      <w:pPr>
        <w:rPr>
          <w:rFonts w:cs="Arial"/>
          <w:szCs w:val="18"/>
        </w:rPr>
      </w:pPr>
    </w:p>
    <w:p w14:paraId="0B51DB5A" w14:textId="77777777" w:rsidR="00435B70" w:rsidRPr="00D17782" w:rsidRDefault="00435B70" w:rsidP="007E283C">
      <w:pPr>
        <w:rPr>
          <w:rFonts w:cs="Arial"/>
          <w:szCs w:val="18"/>
        </w:rPr>
      </w:pPr>
      <w:r w:rsidRPr="00D17782">
        <w:rPr>
          <w:rFonts w:cs="Arial"/>
          <w:szCs w:val="18"/>
        </w:rPr>
        <w:t>Abdruck frei - Beleg erbeten</w:t>
      </w:r>
    </w:p>
    <w:p w14:paraId="5E58D26D" w14:textId="5C8B5066" w:rsidR="00435B70" w:rsidRPr="00D17782" w:rsidRDefault="00435B70" w:rsidP="007E283C">
      <w:pPr>
        <w:rPr>
          <w:rFonts w:cs="Arial"/>
          <w:bCs/>
          <w:szCs w:val="18"/>
        </w:rPr>
      </w:pPr>
    </w:p>
    <w:p w14:paraId="6798439A" w14:textId="77777777" w:rsidR="000030AC" w:rsidRPr="00D17782" w:rsidRDefault="000030AC" w:rsidP="007E283C">
      <w:pPr>
        <w:rPr>
          <w:rFonts w:cs="Arial"/>
          <w:bCs/>
          <w:szCs w:val="18"/>
        </w:rPr>
      </w:pPr>
    </w:p>
    <w:p w14:paraId="108D8B6C" w14:textId="3D8A1537" w:rsidR="00435B70" w:rsidRPr="00D17782" w:rsidRDefault="00435B70" w:rsidP="007E283C">
      <w:pPr>
        <w:rPr>
          <w:rFonts w:cs="Arial"/>
          <w:szCs w:val="18"/>
        </w:rPr>
      </w:pPr>
      <w:r w:rsidRPr="00D17782">
        <w:rPr>
          <w:rFonts w:cs="Arial"/>
          <w:b/>
          <w:szCs w:val="18"/>
        </w:rPr>
        <w:t xml:space="preserve">Herausgeber: </w:t>
      </w:r>
      <w:r w:rsidRPr="00D17782">
        <w:rPr>
          <w:rFonts w:cs="Arial"/>
          <w:szCs w:val="18"/>
        </w:rPr>
        <w:t xml:space="preserve">Roto Frank Fenster- und Türtechnologie GmbH • Wilhelm-Frank-Platz 1 • 70771 Leinfelden-Echterdingen • Tel. +49 711 7598 0 • Fax +49 711 7598 253 • </w:t>
      </w:r>
      <w:r w:rsidRPr="00D17782">
        <w:rPr>
          <w:rFonts w:cs="Arial"/>
          <w:szCs w:val="18"/>
        </w:rPr>
        <w:br/>
        <w:t>info@roto-frank.com</w:t>
      </w:r>
    </w:p>
    <w:p w14:paraId="212A7053" w14:textId="77777777" w:rsidR="00435B70" w:rsidRPr="00D17782" w:rsidRDefault="00435B70" w:rsidP="007E283C">
      <w:pPr>
        <w:rPr>
          <w:rFonts w:cs="Arial"/>
          <w:szCs w:val="18"/>
        </w:rPr>
      </w:pPr>
      <w:r w:rsidRPr="00D17782">
        <w:rPr>
          <w:rFonts w:cs="Arial"/>
          <w:b/>
          <w:szCs w:val="18"/>
        </w:rPr>
        <w:t xml:space="preserve">Redaktion: </w:t>
      </w:r>
      <w:r w:rsidRPr="00D17782">
        <w:rPr>
          <w:rFonts w:cs="Arial"/>
          <w:szCs w:val="18"/>
        </w:rPr>
        <w:t>Linnigpublic Agentur für Öffentlichkeitsarbeit GmbH • Fritz-von-Unruh-Straße 1 • 56077 Koblenz • Tel. +49 261 303839 0 • Fax +49 261 303839 1 • koblenz@linnigpublic.de</w:t>
      </w:r>
    </w:p>
    <w:p w14:paraId="1A72200C" w14:textId="77777777" w:rsidR="007E283C" w:rsidRPr="00D17782" w:rsidRDefault="007E283C">
      <w:pPr>
        <w:rPr>
          <w:rFonts w:cs="Arial"/>
          <w:szCs w:val="18"/>
        </w:rPr>
      </w:pPr>
    </w:p>
    <w:sectPr w:rsidR="007E283C" w:rsidRPr="00D17782" w:rsidSect="007E283C">
      <w:headerReference w:type="default" r:id="rId8"/>
      <w:footerReference w:type="even" r:id="rId9"/>
      <w:footerReference w:type="default" r:id="rId10"/>
      <w:headerReference w:type="first" r:id="rId11"/>
      <w:footerReference w:type="first" r:id="rId12"/>
      <w:pgSz w:w="11907" w:h="16840" w:code="9"/>
      <w:pgMar w:top="4139" w:right="2835" w:bottom="851" w:left="1418" w:header="2279" w:footer="56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1DBA6" w14:textId="77777777" w:rsidR="00C70723" w:rsidRDefault="00C70723">
      <w:r>
        <w:separator/>
      </w:r>
    </w:p>
  </w:endnote>
  <w:endnote w:type="continuationSeparator" w:id="0">
    <w:p w14:paraId="23DF81BA" w14:textId="77777777" w:rsidR="00C70723" w:rsidRDefault="00C7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Univers Next W1G Light">
    <w:altName w:val="﷽﷽﷽﷽﷽﷽﷽﷽Next W1G Light"/>
    <w:panose1 w:val="020B0403030202020203"/>
    <w:charset w:val="00"/>
    <w:family w:val="swiss"/>
    <w:notTrueType/>
    <w:pitch w:val="variable"/>
    <w:sig w:usb0="0000028F" w:usb1="00000001" w:usb2="00000000" w:usb3="00000000" w:csb0="0000009F" w:csb1="00000000"/>
  </w:font>
  <w:font w:name="Arial">
    <w:panose1 w:val="020B0604020202020204"/>
    <w:charset w:val="EE"/>
    <w:family w:val="swiss"/>
    <w:pitch w:val="variable"/>
    <w:sig w:usb0="E0002EFF" w:usb1="C000785B" w:usb2="00000009" w:usb3="00000000" w:csb0="000001FF" w:csb1="00000000"/>
  </w:font>
  <w:font w:name="LTUnivers 430 BasicReg">
    <w:altName w:val="﷽﷽﷽﷽﷽﷽﷽﷽s 430 BasicReg"/>
    <w:panose1 w:val="020B0603020202020204"/>
    <w:charset w:val="EE"/>
    <w:family w:val="swiss"/>
    <w:pitch w:val="variable"/>
    <w:sig w:usb0="800000AF" w:usb1="5000204A" w:usb2="00000000" w:usb3="00000000" w:csb0="0000009B"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entury Gothic">
    <w:panose1 w:val="020B0502020202020204"/>
    <w:charset w:val="EE"/>
    <w:family w:val="swiss"/>
    <w:pitch w:val="variable"/>
    <w:sig w:usb0="00000287" w:usb1="00000000" w:usb2="00000000" w:usb3="00000000" w:csb0="0000009F" w:csb1="00000000"/>
  </w:font>
  <w:font w:name="Times">
    <w:altName w:val="﷽﷽﷽﷽﷽﷽怀"/>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34671112"/>
      <w:docPartObj>
        <w:docPartGallery w:val="Page Numbers (Bottom of Page)"/>
        <w:docPartUnique/>
      </w:docPartObj>
    </w:sdtPr>
    <w:sdtEndPr>
      <w:rPr>
        <w:rStyle w:val="PageNumber"/>
      </w:rPr>
    </w:sdtEndPr>
    <w:sdtContent>
      <w:p w14:paraId="411AF9D8" w14:textId="7D321FE3" w:rsidR="00EA12DF" w:rsidRDefault="00EA12DF" w:rsidP="00940B6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37F767" w14:textId="77777777" w:rsidR="00EA12DF" w:rsidRDefault="00EA12DF" w:rsidP="00EA12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sz w:val="22"/>
        <w:szCs w:val="22"/>
      </w:rPr>
      <w:id w:val="978423995"/>
      <w:docPartObj>
        <w:docPartGallery w:val="Page Numbers (Bottom of Page)"/>
        <w:docPartUnique/>
      </w:docPartObj>
    </w:sdtPr>
    <w:sdtEndPr>
      <w:rPr>
        <w:rStyle w:val="PageNumber"/>
      </w:rPr>
    </w:sdtEndPr>
    <w:sdtContent>
      <w:p w14:paraId="7C4150B5" w14:textId="5B287093" w:rsidR="00EA12DF" w:rsidRPr="00EA12DF" w:rsidRDefault="00EA12DF" w:rsidP="00940B68">
        <w:pPr>
          <w:pStyle w:val="Footer"/>
          <w:framePr w:wrap="none" w:vAnchor="text" w:hAnchor="margin" w:xAlign="right" w:y="1"/>
          <w:rPr>
            <w:rStyle w:val="PageNumber"/>
            <w:rFonts w:ascii="Arial" w:hAnsi="Arial" w:cs="Arial"/>
            <w:sz w:val="22"/>
            <w:szCs w:val="22"/>
          </w:rPr>
        </w:pPr>
        <w:r w:rsidRPr="00EA12DF">
          <w:rPr>
            <w:rStyle w:val="PageNumber"/>
            <w:rFonts w:ascii="Arial" w:hAnsi="Arial" w:cs="Arial"/>
            <w:sz w:val="22"/>
            <w:szCs w:val="22"/>
          </w:rPr>
          <w:fldChar w:fldCharType="begin"/>
        </w:r>
        <w:r w:rsidRPr="00EA12DF">
          <w:rPr>
            <w:rStyle w:val="PageNumber"/>
            <w:rFonts w:ascii="Arial" w:hAnsi="Arial" w:cs="Arial"/>
            <w:sz w:val="22"/>
            <w:szCs w:val="22"/>
          </w:rPr>
          <w:instrText xml:space="preserve"> PAGE </w:instrText>
        </w:r>
        <w:r w:rsidRPr="00EA12DF">
          <w:rPr>
            <w:rStyle w:val="PageNumber"/>
            <w:rFonts w:ascii="Arial" w:hAnsi="Arial" w:cs="Arial"/>
            <w:sz w:val="22"/>
            <w:szCs w:val="22"/>
          </w:rPr>
          <w:fldChar w:fldCharType="separate"/>
        </w:r>
        <w:r w:rsidR="00913736">
          <w:rPr>
            <w:rStyle w:val="PageNumber"/>
            <w:rFonts w:ascii="Arial" w:hAnsi="Arial" w:cs="Arial"/>
            <w:noProof/>
            <w:sz w:val="22"/>
            <w:szCs w:val="22"/>
          </w:rPr>
          <w:t>2</w:t>
        </w:r>
        <w:r w:rsidRPr="00EA12DF">
          <w:rPr>
            <w:rStyle w:val="PageNumber"/>
            <w:rFonts w:ascii="Arial" w:hAnsi="Arial" w:cs="Arial"/>
            <w:sz w:val="22"/>
            <w:szCs w:val="22"/>
          </w:rPr>
          <w:fldChar w:fldCharType="end"/>
        </w:r>
      </w:p>
    </w:sdtContent>
  </w:sdt>
  <w:p w14:paraId="6338271C" w14:textId="77777777" w:rsidR="00EA12DF" w:rsidRPr="00EA12DF" w:rsidRDefault="00EA12DF" w:rsidP="00EA12DF">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0AD7C" w14:textId="77777777" w:rsidR="00066ABD" w:rsidRPr="00954840" w:rsidRDefault="00066ABD" w:rsidP="00954840">
    <w:pPr>
      <w:pStyle w:val="Footer"/>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2F9400" w14:textId="77777777" w:rsidR="00C70723" w:rsidRDefault="00C70723">
      <w:r>
        <w:separator/>
      </w:r>
    </w:p>
  </w:footnote>
  <w:footnote w:type="continuationSeparator" w:id="0">
    <w:p w14:paraId="79703309" w14:textId="77777777" w:rsidR="00C70723" w:rsidRDefault="00C70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42189" w14:textId="77777777" w:rsidR="00066ABD" w:rsidRDefault="002B1944">
    <w:pPr>
      <w:pStyle w:val="FirmenangabenFusszeile"/>
      <w:tabs>
        <w:tab w:val="left" w:pos="708"/>
      </w:tabs>
      <w:ind w:left="28"/>
      <w:rPr>
        <w:sz w:val="24"/>
      </w:rPr>
    </w:pPr>
    <w:r w:rsidRPr="002E243D">
      <w:rPr>
        <w:noProof/>
        <w:lang w:val="en-US" w:eastAsia="en-US"/>
      </w:rPr>
      <w:drawing>
        <wp:anchor distT="0" distB="0" distL="114300" distR="114300" simplePos="0" relativeHeight="251669504" behindDoc="0" locked="0" layoutInCell="1" allowOverlap="1" wp14:anchorId="75B583C7" wp14:editId="4F8D5D5B">
          <wp:simplePos x="0" y="0"/>
          <wp:positionH relativeFrom="page">
            <wp:posOffset>5492750</wp:posOffset>
          </wp:positionH>
          <wp:positionV relativeFrom="page">
            <wp:posOffset>546100</wp:posOffset>
          </wp:positionV>
          <wp:extent cx="1803400" cy="90233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3400" cy="902335"/>
                  </a:xfrm>
                  <a:prstGeom prst="rect">
                    <a:avLst/>
                  </a:prstGeom>
                </pic:spPr>
              </pic:pic>
            </a:graphicData>
          </a:graphic>
          <wp14:sizeRelH relativeFrom="page">
            <wp14:pctWidth>0</wp14:pctWidth>
          </wp14:sizeRelH>
          <wp14:sizeRelV relativeFrom="page">
            <wp14:pctHeight>0</wp14:pctHeight>
          </wp14:sizeRelV>
        </wp:anchor>
      </w:drawing>
    </w:r>
    <w:r w:rsidR="002E243D" w:rsidRPr="002E243D">
      <w:rPr>
        <w:noProof/>
        <w:lang w:val="en-US" w:eastAsia="en-US"/>
      </w:rPr>
      <w:drawing>
        <wp:anchor distT="0" distB="0" distL="114300" distR="114300" simplePos="0" relativeHeight="251671552" behindDoc="0" locked="0" layoutInCell="1" allowOverlap="1" wp14:anchorId="7D4353D5" wp14:editId="1AF4022D">
          <wp:simplePos x="0" y="0"/>
          <wp:positionH relativeFrom="page">
            <wp:posOffset>900430</wp:posOffset>
          </wp:positionH>
          <wp:positionV relativeFrom="page">
            <wp:posOffset>1036955</wp:posOffset>
          </wp:positionV>
          <wp:extent cx="2026800" cy="230400"/>
          <wp:effectExtent l="0" t="0" r="0" b="0"/>
          <wp:wrapNone/>
          <wp:docPr id="3" name="Grafik 3"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7BE76486" w14:textId="68D7765A" w:rsidR="00066ABD" w:rsidRDefault="00066ABD">
    <w:pPr>
      <w:pStyle w:val="Header"/>
    </w:pPr>
  </w:p>
  <w:p w14:paraId="77086E20" w14:textId="77777777" w:rsidR="00066ABD" w:rsidRDefault="00066A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0DDE2" w14:textId="77777777" w:rsidR="0096234B" w:rsidRDefault="0096234B" w:rsidP="0096234B">
    <w:pPr>
      <w:pStyle w:val="FirmenangabenFusszeile"/>
      <w:tabs>
        <w:tab w:val="left" w:pos="708"/>
      </w:tabs>
      <w:ind w:left="28"/>
      <w:rPr>
        <w:sz w:val="24"/>
      </w:rPr>
    </w:pPr>
    <w:r w:rsidRPr="00D6138A">
      <w:rPr>
        <w:noProof/>
        <w:sz w:val="24"/>
        <w:lang w:val="en-US" w:eastAsia="en-US"/>
      </w:rPr>
      <w:drawing>
        <wp:anchor distT="0" distB="0" distL="114300" distR="114300" simplePos="0" relativeHeight="251673600" behindDoc="0" locked="0" layoutInCell="1" allowOverlap="1" wp14:anchorId="7B458D30" wp14:editId="36467342">
          <wp:simplePos x="0" y="0"/>
          <wp:positionH relativeFrom="page">
            <wp:posOffset>5498275</wp:posOffset>
          </wp:positionH>
          <wp:positionV relativeFrom="page">
            <wp:posOffset>534673</wp:posOffset>
          </wp:positionV>
          <wp:extent cx="1788539" cy="894836"/>
          <wp:effectExtent l="0" t="0" r="0" b="635"/>
          <wp:wrapNone/>
          <wp:docPr id="90" name="Grafik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836"/>
                  </a:xfrm>
                  <a:prstGeom prst="rect">
                    <a:avLst/>
                  </a:prstGeom>
                </pic:spPr>
              </pic:pic>
            </a:graphicData>
          </a:graphic>
          <wp14:sizeRelH relativeFrom="page">
            <wp14:pctWidth>0</wp14:pctWidth>
          </wp14:sizeRelH>
          <wp14:sizeRelV relativeFrom="page">
            <wp14:pctHeight>0</wp14:pctHeight>
          </wp14:sizeRelV>
        </wp:anchor>
      </w:drawing>
    </w:r>
    <w:r w:rsidRPr="00D6138A">
      <w:rPr>
        <w:noProof/>
        <w:sz w:val="24"/>
        <w:lang w:val="en-US" w:eastAsia="en-US"/>
      </w:rPr>
      <w:drawing>
        <wp:anchor distT="0" distB="0" distL="114300" distR="114300" simplePos="0" relativeHeight="251674624" behindDoc="0" locked="0" layoutInCell="1" allowOverlap="1" wp14:anchorId="47C07887" wp14:editId="3DDCACCF">
          <wp:simplePos x="0" y="0"/>
          <wp:positionH relativeFrom="page">
            <wp:posOffset>899795</wp:posOffset>
          </wp:positionH>
          <wp:positionV relativeFrom="page">
            <wp:posOffset>1033145</wp:posOffset>
          </wp:positionV>
          <wp:extent cx="2026800" cy="230400"/>
          <wp:effectExtent l="0" t="0" r="0" b="0"/>
          <wp:wrapNone/>
          <wp:docPr id="91" name="Grafik 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16ED04FD" w14:textId="77777777" w:rsidR="0096234B" w:rsidRDefault="0096234B" w:rsidP="0096234B">
    <w:pPr>
      <w:pStyle w:val="Presseinfo"/>
    </w:pPr>
  </w:p>
  <w:p w14:paraId="1DE5283E" w14:textId="77777777" w:rsidR="0096234B" w:rsidRDefault="0096234B" w:rsidP="0096234B">
    <w:pPr>
      <w:pStyle w:val="Presseinfo"/>
    </w:pPr>
    <w:r>
      <w:t>Presseinformation</w:t>
    </w:r>
  </w:p>
  <w:p w14:paraId="2CFA8B68" w14:textId="3AC01C11" w:rsidR="00127614" w:rsidRPr="0096234B" w:rsidRDefault="00127614" w:rsidP="009623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4"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5"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abstractNumId w:val="5"/>
  </w:num>
  <w:num w:numId="2">
    <w:abstractNumId w:val="1"/>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47"/>
    <w:rsid w:val="000030AC"/>
    <w:rsid w:val="0000536F"/>
    <w:rsid w:val="00035C46"/>
    <w:rsid w:val="00044646"/>
    <w:rsid w:val="0004590F"/>
    <w:rsid w:val="00061A9B"/>
    <w:rsid w:val="0006203B"/>
    <w:rsid w:val="000631FD"/>
    <w:rsid w:val="0006573D"/>
    <w:rsid w:val="00066ABD"/>
    <w:rsid w:val="000727C6"/>
    <w:rsid w:val="00093DA8"/>
    <w:rsid w:val="000B1D7E"/>
    <w:rsid w:val="000C6C3F"/>
    <w:rsid w:val="000E1812"/>
    <w:rsid w:val="00103120"/>
    <w:rsid w:val="00107781"/>
    <w:rsid w:val="00113C4C"/>
    <w:rsid w:val="0011554B"/>
    <w:rsid w:val="00120ADE"/>
    <w:rsid w:val="001270FB"/>
    <w:rsid w:val="00127614"/>
    <w:rsid w:val="001312E7"/>
    <w:rsid w:val="00136AA9"/>
    <w:rsid w:val="00144D7C"/>
    <w:rsid w:val="00151761"/>
    <w:rsid w:val="00167447"/>
    <w:rsid w:val="001B47D7"/>
    <w:rsid w:val="001F4084"/>
    <w:rsid w:val="001F4C37"/>
    <w:rsid w:val="00204DAD"/>
    <w:rsid w:val="00207261"/>
    <w:rsid w:val="002103F4"/>
    <w:rsid w:val="0021708B"/>
    <w:rsid w:val="00246817"/>
    <w:rsid w:val="00270226"/>
    <w:rsid w:val="002A134C"/>
    <w:rsid w:val="002B1944"/>
    <w:rsid w:val="002B35C0"/>
    <w:rsid w:val="002B4E8E"/>
    <w:rsid w:val="002C18E5"/>
    <w:rsid w:val="002C2A20"/>
    <w:rsid w:val="002D117D"/>
    <w:rsid w:val="002D4D5F"/>
    <w:rsid w:val="002D7DEE"/>
    <w:rsid w:val="002E11BB"/>
    <w:rsid w:val="002E243D"/>
    <w:rsid w:val="002E337D"/>
    <w:rsid w:val="002F0ECA"/>
    <w:rsid w:val="002F58AE"/>
    <w:rsid w:val="00301CD6"/>
    <w:rsid w:val="00315587"/>
    <w:rsid w:val="0031689A"/>
    <w:rsid w:val="003917D7"/>
    <w:rsid w:val="003A6E04"/>
    <w:rsid w:val="003E4566"/>
    <w:rsid w:val="003F01EA"/>
    <w:rsid w:val="00401D96"/>
    <w:rsid w:val="00413D2E"/>
    <w:rsid w:val="00415FE7"/>
    <w:rsid w:val="00422407"/>
    <w:rsid w:val="00422919"/>
    <w:rsid w:val="00435B70"/>
    <w:rsid w:val="0044374E"/>
    <w:rsid w:val="0045126D"/>
    <w:rsid w:val="0047018B"/>
    <w:rsid w:val="00474F53"/>
    <w:rsid w:val="00475DDF"/>
    <w:rsid w:val="004956A5"/>
    <w:rsid w:val="004A56D8"/>
    <w:rsid w:val="004B2702"/>
    <w:rsid w:val="004B7665"/>
    <w:rsid w:val="004B78C0"/>
    <w:rsid w:val="004B7998"/>
    <w:rsid w:val="004B7EE9"/>
    <w:rsid w:val="004C7B56"/>
    <w:rsid w:val="004F5442"/>
    <w:rsid w:val="00512ECF"/>
    <w:rsid w:val="0051307F"/>
    <w:rsid w:val="005259AB"/>
    <w:rsid w:val="00534F9D"/>
    <w:rsid w:val="0057175B"/>
    <w:rsid w:val="00576DB5"/>
    <w:rsid w:val="0058139E"/>
    <w:rsid w:val="005834D9"/>
    <w:rsid w:val="005A24F0"/>
    <w:rsid w:val="005B2254"/>
    <w:rsid w:val="005B526E"/>
    <w:rsid w:val="005D16C6"/>
    <w:rsid w:val="005D2440"/>
    <w:rsid w:val="005D3558"/>
    <w:rsid w:val="005D5568"/>
    <w:rsid w:val="005E764A"/>
    <w:rsid w:val="00621557"/>
    <w:rsid w:val="006223E5"/>
    <w:rsid w:val="006258A8"/>
    <w:rsid w:val="0063349A"/>
    <w:rsid w:val="00634335"/>
    <w:rsid w:val="00641DB7"/>
    <w:rsid w:val="0065294D"/>
    <w:rsid w:val="00680EE0"/>
    <w:rsid w:val="0068423C"/>
    <w:rsid w:val="006B1FD1"/>
    <w:rsid w:val="006B43B5"/>
    <w:rsid w:val="006C5C4E"/>
    <w:rsid w:val="006D7976"/>
    <w:rsid w:val="006E3C6A"/>
    <w:rsid w:val="006F4B07"/>
    <w:rsid w:val="006F70CA"/>
    <w:rsid w:val="00704FA2"/>
    <w:rsid w:val="007102AB"/>
    <w:rsid w:val="00740413"/>
    <w:rsid w:val="00773328"/>
    <w:rsid w:val="00777704"/>
    <w:rsid w:val="00781E48"/>
    <w:rsid w:val="00782DE8"/>
    <w:rsid w:val="007831B2"/>
    <w:rsid w:val="00793616"/>
    <w:rsid w:val="00794F08"/>
    <w:rsid w:val="007A66D0"/>
    <w:rsid w:val="007B6B60"/>
    <w:rsid w:val="007C14CB"/>
    <w:rsid w:val="007E283C"/>
    <w:rsid w:val="007F407D"/>
    <w:rsid w:val="00804765"/>
    <w:rsid w:val="0081799E"/>
    <w:rsid w:val="00833865"/>
    <w:rsid w:val="00847859"/>
    <w:rsid w:val="008602F3"/>
    <w:rsid w:val="00860A3B"/>
    <w:rsid w:val="008773DE"/>
    <w:rsid w:val="00882EA0"/>
    <w:rsid w:val="00886D48"/>
    <w:rsid w:val="008875D6"/>
    <w:rsid w:val="008A3DFE"/>
    <w:rsid w:val="008C151E"/>
    <w:rsid w:val="008C357B"/>
    <w:rsid w:val="008D0974"/>
    <w:rsid w:val="008D6A16"/>
    <w:rsid w:val="008D7265"/>
    <w:rsid w:val="008E3AC5"/>
    <w:rsid w:val="008E5462"/>
    <w:rsid w:val="00903FF9"/>
    <w:rsid w:val="00904FB9"/>
    <w:rsid w:val="009055AD"/>
    <w:rsid w:val="0090566A"/>
    <w:rsid w:val="00913736"/>
    <w:rsid w:val="00916579"/>
    <w:rsid w:val="00931711"/>
    <w:rsid w:val="009416E4"/>
    <w:rsid w:val="009534DB"/>
    <w:rsid w:val="00954840"/>
    <w:rsid w:val="0096234B"/>
    <w:rsid w:val="009639B7"/>
    <w:rsid w:val="00966564"/>
    <w:rsid w:val="00975DFA"/>
    <w:rsid w:val="00990DA7"/>
    <w:rsid w:val="00992CC1"/>
    <w:rsid w:val="009A2134"/>
    <w:rsid w:val="009A5440"/>
    <w:rsid w:val="009A6E44"/>
    <w:rsid w:val="009B158C"/>
    <w:rsid w:val="009B6276"/>
    <w:rsid w:val="009C4029"/>
    <w:rsid w:val="009D7916"/>
    <w:rsid w:val="00A00440"/>
    <w:rsid w:val="00A01583"/>
    <w:rsid w:val="00A05779"/>
    <w:rsid w:val="00A061A6"/>
    <w:rsid w:val="00A45CDE"/>
    <w:rsid w:val="00A545A4"/>
    <w:rsid w:val="00A63F92"/>
    <w:rsid w:val="00A95251"/>
    <w:rsid w:val="00AC348F"/>
    <w:rsid w:val="00AC79A3"/>
    <w:rsid w:val="00AE21EA"/>
    <w:rsid w:val="00AE7E07"/>
    <w:rsid w:val="00B00426"/>
    <w:rsid w:val="00B15DE6"/>
    <w:rsid w:val="00B3066A"/>
    <w:rsid w:val="00B35182"/>
    <w:rsid w:val="00B513A3"/>
    <w:rsid w:val="00B52A75"/>
    <w:rsid w:val="00B531A2"/>
    <w:rsid w:val="00B546BA"/>
    <w:rsid w:val="00B5622D"/>
    <w:rsid w:val="00B63716"/>
    <w:rsid w:val="00B648BA"/>
    <w:rsid w:val="00B658DE"/>
    <w:rsid w:val="00B872C7"/>
    <w:rsid w:val="00BA3645"/>
    <w:rsid w:val="00BC4516"/>
    <w:rsid w:val="00BC79E9"/>
    <w:rsid w:val="00BD4156"/>
    <w:rsid w:val="00BD5B37"/>
    <w:rsid w:val="00BD5BE6"/>
    <w:rsid w:val="00BF3788"/>
    <w:rsid w:val="00BF42DD"/>
    <w:rsid w:val="00BF526D"/>
    <w:rsid w:val="00C00C66"/>
    <w:rsid w:val="00C17B7F"/>
    <w:rsid w:val="00C24A15"/>
    <w:rsid w:val="00C30EE0"/>
    <w:rsid w:val="00C37593"/>
    <w:rsid w:val="00C43E01"/>
    <w:rsid w:val="00C47574"/>
    <w:rsid w:val="00C64CDD"/>
    <w:rsid w:val="00C70723"/>
    <w:rsid w:val="00C70B71"/>
    <w:rsid w:val="00C815F0"/>
    <w:rsid w:val="00C83AD1"/>
    <w:rsid w:val="00C9352D"/>
    <w:rsid w:val="00C94FDB"/>
    <w:rsid w:val="00CA03BD"/>
    <w:rsid w:val="00CC37E3"/>
    <w:rsid w:val="00CC3D68"/>
    <w:rsid w:val="00CC4661"/>
    <w:rsid w:val="00CE7F81"/>
    <w:rsid w:val="00CF4302"/>
    <w:rsid w:val="00D148DD"/>
    <w:rsid w:val="00D161E6"/>
    <w:rsid w:val="00D17643"/>
    <w:rsid w:val="00D17782"/>
    <w:rsid w:val="00D32A61"/>
    <w:rsid w:val="00D3712B"/>
    <w:rsid w:val="00D37B46"/>
    <w:rsid w:val="00D40967"/>
    <w:rsid w:val="00D60118"/>
    <w:rsid w:val="00D608EF"/>
    <w:rsid w:val="00D67E9E"/>
    <w:rsid w:val="00D744C3"/>
    <w:rsid w:val="00D95CE3"/>
    <w:rsid w:val="00DA038A"/>
    <w:rsid w:val="00DC0644"/>
    <w:rsid w:val="00DC0B38"/>
    <w:rsid w:val="00DD0C46"/>
    <w:rsid w:val="00DD78BD"/>
    <w:rsid w:val="00DE14CD"/>
    <w:rsid w:val="00DE4A82"/>
    <w:rsid w:val="00E1497F"/>
    <w:rsid w:val="00E31FFC"/>
    <w:rsid w:val="00E3254F"/>
    <w:rsid w:val="00E46681"/>
    <w:rsid w:val="00E510C1"/>
    <w:rsid w:val="00E86325"/>
    <w:rsid w:val="00E91327"/>
    <w:rsid w:val="00E95C08"/>
    <w:rsid w:val="00EA12DF"/>
    <w:rsid w:val="00EA6C9E"/>
    <w:rsid w:val="00EB00B2"/>
    <w:rsid w:val="00EC585F"/>
    <w:rsid w:val="00ED3376"/>
    <w:rsid w:val="00F0288F"/>
    <w:rsid w:val="00F0620C"/>
    <w:rsid w:val="00F067A4"/>
    <w:rsid w:val="00F144CF"/>
    <w:rsid w:val="00F14935"/>
    <w:rsid w:val="00F161C7"/>
    <w:rsid w:val="00F208BE"/>
    <w:rsid w:val="00F22181"/>
    <w:rsid w:val="00F23FB9"/>
    <w:rsid w:val="00F278A4"/>
    <w:rsid w:val="00F33C45"/>
    <w:rsid w:val="00F452A5"/>
    <w:rsid w:val="00F45F6D"/>
    <w:rsid w:val="00F75B6A"/>
    <w:rsid w:val="00F861DB"/>
    <w:rsid w:val="00F918E7"/>
    <w:rsid w:val="00F91E7B"/>
    <w:rsid w:val="00F96B32"/>
    <w:rsid w:val="00FB1273"/>
    <w:rsid w:val="00FB1369"/>
    <w:rsid w:val="00FC131E"/>
    <w:rsid w:val="00FD1309"/>
    <w:rsid w:val="00FE2767"/>
    <w:rsid w:val="00FE4642"/>
    <w:rsid w:val="00FE7547"/>
    <w:rsid w:val="00FE75B1"/>
    <w:rsid w:val="00FF2DFE"/>
    <w:rsid w:val="00FF2E18"/>
    <w:rsid w:val="00FF6F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6CA3A"/>
  <w15:docId w15:val="{87A21685-C81C-423F-BC81-BF8AB741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F08"/>
    <w:pPr>
      <w:spacing w:line="240" w:lineRule="exact"/>
    </w:pPr>
    <w:rPr>
      <w:rFonts w:asciiTheme="minorHAnsi" w:hAnsiTheme="minorHAnsi"/>
      <w:sz w:val="18"/>
    </w:rPr>
  </w:style>
  <w:style w:type="paragraph" w:styleId="Heading1">
    <w:name w:val="heading 1"/>
    <w:basedOn w:val="Normal"/>
    <w:next w:val="Normal"/>
    <w:pPr>
      <w:keepNext/>
      <w:jc w:val="both"/>
      <w:outlineLvl w:val="0"/>
    </w:pPr>
    <w:rPr>
      <w:sz w:val="24"/>
      <w:u w:val="single"/>
    </w:rPr>
  </w:style>
  <w:style w:type="paragraph" w:styleId="Heading2">
    <w:name w:val="heading 2"/>
    <w:basedOn w:val="Normal"/>
    <w:next w:val="Normal"/>
    <w:pPr>
      <w:keepNext/>
      <w:jc w:val="center"/>
      <w:outlineLvl w:val="1"/>
    </w:pPr>
    <w:rPr>
      <w:b/>
      <w:sz w:val="24"/>
    </w:rPr>
  </w:style>
  <w:style w:type="paragraph" w:styleId="Heading3">
    <w:name w:val="heading 3"/>
    <w:basedOn w:val="Normal"/>
    <w:next w:val="Normal"/>
    <w:pPr>
      <w:keepNext/>
      <w:outlineLvl w:val="2"/>
    </w:pPr>
    <w:rPr>
      <w:b/>
      <w:sz w:val="26"/>
    </w:rPr>
  </w:style>
  <w:style w:type="paragraph" w:styleId="Heading4">
    <w:name w:val="heading 4"/>
    <w:basedOn w:val="Normal"/>
    <w:next w:val="Normal"/>
    <w:pPr>
      <w:keepNext/>
      <w:ind w:left="567"/>
      <w:jc w:val="both"/>
      <w:outlineLvl w:val="3"/>
    </w:pPr>
    <w:rPr>
      <w:b/>
      <w:sz w:val="22"/>
    </w:rPr>
  </w:style>
  <w:style w:type="paragraph" w:styleId="Heading5">
    <w:name w:val="heading 5"/>
    <w:basedOn w:val="Normal"/>
    <w:next w:val="Normal"/>
    <w:pPr>
      <w:keepNext/>
      <w:jc w:val="both"/>
      <w:outlineLvl w:val="4"/>
    </w:pPr>
    <w:rPr>
      <w:u w:val="single"/>
    </w:rPr>
  </w:style>
  <w:style w:type="paragraph" w:styleId="Heading6">
    <w:name w:val="heading 6"/>
    <w:basedOn w:val="Normal"/>
    <w:next w:val="Normal"/>
    <w:pPr>
      <w:keepNext/>
      <w:jc w:val="both"/>
      <w:outlineLvl w:val="5"/>
    </w:pPr>
    <w:rPr>
      <w:i/>
      <w:u w:val="single"/>
    </w:rPr>
  </w:style>
  <w:style w:type="paragraph" w:styleId="Heading7">
    <w:name w:val="heading 7"/>
    <w:basedOn w:val="Normal"/>
    <w:next w:val="Normal"/>
    <w:pPr>
      <w:keepNext/>
      <w:outlineLvl w:val="6"/>
    </w:pPr>
    <w:rPr>
      <w:sz w:val="24"/>
      <w:u w:val="single"/>
    </w:rPr>
  </w:style>
  <w:style w:type="paragraph" w:styleId="Heading8">
    <w:name w:val="heading 8"/>
    <w:basedOn w:val="Normal"/>
    <w:next w:val="Normal"/>
    <w:pPr>
      <w:keepNext/>
      <w:ind w:left="567"/>
      <w:jc w:val="both"/>
      <w:outlineLvl w:val="7"/>
    </w:pPr>
    <w:rPr>
      <w:b/>
      <w:sz w:val="24"/>
    </w:rPr>
  </w:style>
  <w:style w:type="paragraph" w:styleId="Heading9">
    <w:name w:val="heading 9"/>
    <w:basedOn w:val="Normal"/>
    <w:next w:val="Normal"/>
    <w:pPr>
      <w:keepNext/>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4"/>
    </w:rPr>
  </w:style>
  <w:style w:type="paragraph" w:styleId="BodyTextIndent">
    <w:name w:val="Body Text Indent"/>
    <w:basedOn w:val="Normal"/>
    <w:pPr>
      <w:ind w:left="1418"/>
      <w:jc w:val="both"/>
    </w:pPr>
    <w:rPr>
      <w:sz w:val="24"/>
    </w:rPr>
  </w:style>
  <w:style w:type="paragraph" w:styleId="Caption">
    <w:name w:val="caption"/>
    <w:basedOn w:val="Normal"/>
    <w:next w:val="Normal"/>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Normal"/>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536"/>
        <w:tab w:val="right" w:pos="9072"/>
      </w:tabs>
    </w:pPr>
  </w:style>
  <w:style w:type="paragraph" w:styleId="Footer">
    <w:name w:val="footer"/>
    <w:basedOn w:val="Normal"/>
    <w:link w:val="FooterChar"/>
    <w:pPr>
      <w:tabs>
        <w:tab w:val="center" w:pos="4536"/>
        <w:tab w:val="right" w:pos="9072"/>
      </w:tabs>
    </w:pPr>
  </w:style>
  <w:style w:type="paragraph" w:styleId="BodyText2">
    <w:name w:val="Body Text 2"/>
    <w:basedOn w:val="Normal"/>
    <w:pPr>
      <w:jc w:val="both"/>
    </w:pPr>
    <w:rPr>
      <w:rFonts w:ascii="LTUnivers 430 BasicReg" w:hAnsi="LTUnivers 430 BasicReg"/>
      <w:sz w:val="22"/>
    </w:rPr>
  </w:style>
  <w:style w:type="paragraph" w:styleId="BodyText3">
    <w:name w:val="Body Text 3"/>
    <w:basedOn w:val="Normal"/>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BalloonText">
    <w:name w:val="Balloon Text"/>
    <w:basedOn w:val="Normal"/>
    <w:semiHidden/>
    <w:rsid w:val="00F22181"/>
    <w:rPr>
      <w:rFonts w:ascii="Tahoma" w:hAnsi="Tahoma" w:cs="Tahoma"/>
      <w:sz w:val="16"/>
      <w:szCs w:val="16"/>
    </w:rPr>
  </w:style>
  <w:style w:type="character" w:styleId="PageNumber">
    <w:name w:val="page number"/>
    <w:basedOn w:val="DefaultParagraphFont"/>
    <w:rsid w:val="008D6A16"/>
  </w:style>
  <w:style w:type="character" w:customStyle="1" w:styleId="FooterChar">
    <w:name w:val="Footer Char"/>
    <w:basedOn w:val="DefaultParagraphFont"/>
    <w:link w:val="Footer"/>
    <w:rsid w:val="00954840"/>
    <w:rPr>
      <w:rFonts w:ascii="Arial" w:hAnsi="Arial"/>
    </w:rPr>
  </w:style>
  <w:style w:type="character" w:styleId="PlaceholderText">
    <w:name w:val="Placeholder Text"/>
    <w:basedOn w:val="DefaultParagraphFont"/>
    <w:uiPriority w:val="99"/>
    <w:semiHidden/>
    <w:rsid w:val="00793616"/>
    <w:rPr>
      <w:color w:val="808080"/>
    </w:rPr>
  </w:style>
  <w:style w:type="paragraph" w:customStyle="1" w:styleId="7Punkt">
    <w:name w:val="7 Punkt"/>
    <w:basedOn w:val="Normal"/>
    <w:qFormat/>
    <w:rsid w:val="003A6E04"/>
    <w:pPr>
      <w:spacing w:line="170" w:lineRule="exact"/>
    </w:pPr>
    <w:rPr>
      <w:sz w:val="14"/>
      <w:szCs w:val="14"/>
    </w:rPr>
  </w:style>
  <w:style w:type="table" w:styleId="TableGrid">
    <w:name w:val="Table Grid"/>
    <w:basedOn w:val="TableNormal"/>
    <w:rsid w:val="009A6E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8139E"/>
    <w:rPr>
      <w:rFonts w:asciiTheme="minorHAnsi" w:hAnsiTheme="minorHAnsi"/>
      <w:sz w:val="18"/>
    </w:rPr>
  </w:style>
  <w:style w:type="paragraph" w:customStyle="1" w:styleId="Presseinfo">
    <w:name w:val="Presseinfo"/>
    <w:basedOn w:val="Normal"/>
    <w:rsid w:val="0096234B"/>
    <w:pPr>
      <w:spacing w:line="240" w:lineRule="auto"/>
    </w:pPr>
    <w:rPr>
      <w:b/>
      <w:color w:val="FE0009" w:themeColor="accent5"/>
      <w:sz w:val="36"/>
    </w:rPr>
  </w:style>
  <w:style w:type="paragraph" w:styleId="NormalWeb">
    <w:name w:val="Normal (Web)"/>
    <w:basedOn w:val="Normal"/>
    <w:uiPriority w:val="99"/>
    <w:semiHidden/>
    <w:unhideWhenUsed/>
    <w:rsid w:val="00975DFA"/>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002778">
      <w:bodyDiv w:val="1"/>
      <w:marLeft w:val="0"/>
      <w:marRight w:val="0"/>
      <w:marTop w:val="0"/>
      <w:marBottom w:val="0"/>
      <w:divBdr>
        <w:top w:val="none" w:sz="0" w:space="0" w:color="auto"/>
        <w:left w:val="none" w:sz="0" w:space="0" w:color="auto"/>
        <w:bottom w:val="none" w:sz="0" w:space="0" w:color="auto"/>
        <w:right w:val="none" w:sz="0" w:space="0" w:color="auto"/>
      </w:divBdr>
    </w:div>
    <w:div w:id="1206329885">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V:\Content%20+%20Medien\Regelkreis%20PL_SM_KOM\Roll-Out%20CD\05%20Briefvorlage\Briefpapier_FTT.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40FCE-1227-4E6B-AF44-E3C29B33B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Briefpapier_FTT.dotx</Template>
  <TotalTime>2</TotalTime>
  <Pages>2</Pages>
  <Words>553</Words>
  <Characters>3158</Characters>
  <Application>Microsoft Office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3704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Felgner</dc:creator>
  <cp:keywords/>
  <dc:description/>
  <cp:lastModifiedBy>George Dabija</cp:lastModifiedBy>
  <cp:revision>3</cp:revision>
  <cp:lastPrinted>2021-07-20T12:18:00Z</cp:lastPrinted>
  <dcterms:created xsi:type="dcterms:W3CDTF">2021-08-11T23:49:00Z</dcterms:created>
  <dcterms:modified xsi:type="dcterms:W3CDTF">2021-08-11T23:51:00Z</dcterms:modified>
  <cp:category/>
</cp:coreProperties>
</file>