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311724B1" w:rsidR="00373D13"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262BC0F"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2F286D">
        <w:rPr>
          <w:rFonts w:ascii="Arial" w:hAnsi="Arial"/>
        </w:rPr>
        <w:t>9</w:t>
      </w:r>
      <w:r w:rsidR="003B604D">
        <w:rPr>
          <w:rFonts w:ascii="Arial" w:hAnsi="Arial"/>
        </w:rPr>
        <w:t xml:space="preserve">. </w:t>
      </w:r>
      <w:r w:rsidR="00EA7A22">
        <w:rPr>
          <w:rFonts w:ascii="Arial" w:hAnsi="Arial"/>
        </w:rPr>
        <w:t>Dezember</w:t>
      </w:r>
      <w:r w:rsidR="00CD78B8" w:rsidRPr="00C82306">
        <w:rPr>
          <w:rFonts w:ascii="Arial" w:hAnsi="Arial"/>
        </w:rPr>
        <w:t xml:space="preserve"> 20</w:t>
      </w:r>
      <w:r w:rsidR="00AE1F79">
        <w:rPr>
          <w:rFonts w:ascii="Arial" w:hAnsi="Arial"/>
        </w:rPr>
        <w:t>20</w:t>
      </w:r>
    </w:p>
    <w:p w14:paraId="21AE04E1" w14:textId="77777777" w:rsidR="00373D13" w:rsidRPr="00C82306" w:rsidRDefault="00373D13" w:rsidP="00373D13">
      <w:pPr>
        <w:spacing w:line="360" w:lineRule="auto"/>
        <w:ind w:right="1982"/>
        <w:jc w:val="both"/>
        <w:rPr>
          <w:rFonts w:ascii="Arial" w:hAnsi="Arial"/>
        </w:rPr>
      </w:pPr>
    </w:p>
    <w:p w14:paraId="0B30C787" w14:textId="3E87AA45" w:rsidR="00F46E39" w:rsidRDefault="00BD4010" w:rsidP="00373D13">
      <w:pPr>
        <w:spacing w:line="360" w:lineRule="auto"/>
        <w:ind w:right="1982"/>
        <w:jc w:val="both"/>
        <w:rPr>
          <w:rFonts w:ascii="Arial" w:hAnsi="Arial"/>
        </w:rPr>
      </w:pPr>
      <w:r>
        <w:rPr>
          <w:rFonts w:ascii="Arial" w:hAnsi="Arial"/>
        </w:rPr>
        <w:t xml:space="preserve">„Roto Patio Inowa“: Sicherheit ohne optische Kompromisse / Zahlreiche Schiebesysteme mit „smartem“ Beschlag ausgestattet / Diverse Sicherheitskomponenten / Exklusive Schließstücke für Mittelbruch / </w:t>
      </w:r>
      <w:r w:rsidR="003B604D">
        <w:rPr>
          <w:rFonts w:ascii="Arial" w:hAnsi="Arial"/>
        </w:rPr>
        <w:t>Z</w:t>
      </w:r>
      <w:r>
        <w:rPr>
          <w:rFonts w:ascii="Arial" w:hAnsi="Arial"/>
        </w:rPr>
        <w:t>weiteilige Rückschiebesicherung / Mit Erfolg absolvierte RC 2-Prüfungen / SKG**-Zertifikate für BeNeLux-Region / Ästhetisches Trio</w:t>
      </w:r>
    </w:p>
    <w:p w14:paraId="39D6C693" w14:textId="77777777" w:rsidR="00240975" w:rsidRPr="00C82306" w:rsidRDefault="00240975" w:rsidP="00373D13">
      <w:pPr>
        <w:spacing w:line="360" w:lineRule="auto"/>
        <w:ind w:right="1982"/>
        <w:jc w:val="both"/>
        <w:rPr>
          <w:rFonts w:ascii="Arial" w:hAnsi="Arial"/>
        </w:rPr>
      </w:pPr>
    </w:p>
    <w:p w14:paraId="62E5655F" w14:textId="7AB09307" w:rsidR="00195BBA" w:rsidRPr="00C923A0" w:rsidRDefault="00BD4010"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Roto: Einbruchhemmung mit Designanspruch</w:t>
      </w:r>
    </w:p>
    <w:p w14:paraId="4D7EEC95" w14:textId="77777777" w:rsidR="005D061D" w:rsidRDefault="005D061D" w:rsidP="00A14FDE">
      <w:pPr>
        <w:spacing w:line="360" w:lineRule="auto"/>
        <w:ind w:right="1985"/>
        <w:jc w:val="both"/>
        <w:rPr>
          <w:rFonts w:ascii="Arial" w:hAnsi="Arial"/>
          <w:b/>
        </w:rPr>
      </w:pPr>
    </w:p>
    <w:p w14:paraId="134EE58E" w14:textId="5077EEC4" w:rsidR="00321134" w:rsidRDefault="00BA462F" w:rsidP="00E46AAB">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w:t>
      </w:r>
      <w:r w:rsidR="00F7288F">
        <w:rPr>
          <w:rFonts w:ascii="Arial" w:hAnsi="Arial" w:cs="Arial"/>
          <w:b/>
          <w:i/>
        </w:rPr>
        <w:t>−</w:t>
      </w:r>
      <w:bookmarkStart w:id="0" w:name="_GoBack"/>
      <w:bookmarkEnd w:id="0"/>
      <w:r w:rsidR="00F7288F">
        <w:rPr>
          <w:rFonts w:ascii="Arial" w:hAnsi="Arial"/>
          <w:b/>
          <w:i/>
        </w:rPr>
        <w:t xml:space="preserve"> </w:t>
      </w:r>
      <w:r w:rsidR="00C55915">
        <w:rPr>
          <w:rFonts w:ascii="Arial" w:hAnsi="Arial"/>
        </w:rPr>
        <w:t>Wer besonderen Wert auf Sicherheit legt, muss Kompromisse bei der Optik machen. Diese Meinung ist auch bei Schiebesystemen immer noch verbreitet. Die Verwendung des Beschlagprogrammes „Roto Patio Inowa“ beweist nach Aussage des Herstellers das Gegenteil. So seien inzwischen zahlreiche Kunststoff-, Aluminium- und Holzlösungen namhafter (Profil-)Anbieter wie Aluplast, Gealan und Schüco mit individuellen Konfigurationen des „smarten“ Beschlages ausgestattet und geprüft worden. Weitere gemeinsame Entwicklungen mit anderen Produzenten sin</w:t>
      </w:r>
      <w:r w:rsidR="002149DB">
        <w:rPr>
          <w:rFonts w:ascii="Arial" w:hAnsi="Arial"/>
        </w:rPr>
        <w:t>d i</w:t>
      </w:r>
      <w:r w:rsidR="00C55915">
        <w:rPr>
          <w:rFonts w:ascii="Arial" w:hAnsi="Arial"/>
        </w:rPr>
        <w:t>n Vorbereitung, meldet der Fenster- und Türtechnikspezialist.</w:t>
      </w:r>
    </w:p>
    <w:p w14:paraId="0FFEE53F" w14:textId="40AD6420" w:rsidR="00C55915" w:rsidRDefault="00C55915" w:rsidP="00E46AAB">
      <w:pPr>
        <w:spacing w:line="360" w:lineRule="auto"/>
        <w:ind w:right="1985"/>
        <w:jc w:val="both"/>
        <w:rPr>
          <w:rFonts w:ascii="Arial" w:hAnsi="Arial"/>
        </w:rPr>
      </w:pPr>
    </w:p>
    <w:p w14:paraId="56E6E8FB" w14:textId="5F6CFE09" w:rsidR="00C55915" w:rsidRDefault="00C55915" w:rsidP="00E46AAB">
      <w:pPr>
        <w:spacing w:line="360" w:lineRule="auto"/>
        <w:ind w:right="1985"/>
        <w:jc w:val="both"/>
        <w:rPr>
          <w:rFonts w:ascii="Arial" w:hAnsi="Arial"/>
        </w:rPr>
      </w:pPr>
      <w:r>
        <w:rPr>
          <w:rFonts w:ascii="Arial" w:hAnsi="Arial"/>
        </w:rPr>
        <w:t>Zu den Standardkomponenten gehöre der V-Schließzapfen aus dem Drehkipp-</w:t>
      </w:r>
      <w:r w:rsidR="002149DB">
        <w:rPr>
          <w:rFonts w:ascii="Arial" w:hAnsi="Arial"/>
        </w:rPr>
        <w:t>P</w:t>
      </w:r>
      <w:r>
        <w:rPr>
          <w:rFonts w:ascii="Arial" w:hAnsi="Arial"/>
        </w:rPr>
        <w:t xml:space="preserve">ortfolio „Roto NX / </w:t>
      </w:r>
      <w:r w:rsidR="004541E9">
        <w:rPr>
          <w:rFonts w:ascii="Arial" w:hAnsi="Arial"/>
        </w:rPr>
        <w:t>AL</w:t>
      </w:r>
      <w:r>
        <w:rPr>
          <w:rFonts w:ascii="Arial" w:hAnsi="Arial"/>
        </w:rPr>
        <w:t>“.</w:t>
      </w:r>
      <w:r w:rsidR="004541E9">
        <w:rPr>
          <w:rFonts w:ascii="Arial" w:hAnsi="Arial"/>
        </w:rPr>
        <w:t xml:space="preserve"> Während er d</w:t>
      </w:r>
      <w:r w:rsidR="002149DB">
        <w:rPr>
          <w:rFonts w:ascii="Arial" w:hAnsi="Arial"/>
        </w:rPr>
        <w:t>em</w:t>
      </w:r>
      <w:r w:rsidR="004541E9">
        <w:rPr>
          <w:rFonts w:ascii="Arial" w:hAnsi="Arial"/>
        </w:rPr>
        <w:t xml:space="preserve"> Aufhebeln des Flügels </w:t>
      </w:r>
      <w:r w:rsidR="002149DB">
        <w:rPr>
          <w:rFonts w:ascii="Arial" w:hAnsi="Arial"/>
        </w:rPr>
        <w:t>begegne</w:t>
      </w:r>
      <w:r w:rsidR="004541E9">
        <w:rPr>
          <w:rFonts w:ascii="Arial" w:hAnsi="Arial"/>
        </w:rPr>
        <w:t>, sorge der abschließbare Griff mit 100 Nm Verdrehwiderstand dafür, dass sich der Beschlag von außen weder verschieben noch entriegeln lasse. Dem Aufbohren des Getriebes beuge der auf der Frontseite unsichtbare, in der Nut montierte Anbohrschutz vor.</w:t>
      </w:r>
    </w:p>
    <w:p w14:paraId="253A3776" w14:textId="456E7745" w:rsidR="004541E9" w:rsidRDefault="004541E9" w:rsidP="00E46AAB">
      <w:pPr>
        <w:spacing w:line="360" w:lineRule="auto"/>
        <w:ind w:right="1985"/>
        <w:jc w:val="both"/>
        <w:rPr>
          <w:rFonts w:ascii="Arial" w:hAnsi="Arial"/>
        </w:rPr>
      </w:pPr>
    </w:p>
    <w:p w14:paraId="39E25DE5" w14:textId="43D67BA6" w:rsidR="004541E9" w:rsidRDefault="004541E9" w:rsidP="00E46AAB">
      <w:pPr>
        <w:spacing w:line="360" w:lineRule="auto"/>
        <w:ind w:right="1985"/>
        <w:jc w:val="both"/>
        <w:rPr>
          <w:rFonts w:ascii="Arial" w:hAnsi="Arial"/>
        </w:rPr>
      </w:pPr>
      <w:r>
        <w:rPr>
          <w:rFonts w:ascii="Arial" w:hAnsi="Arial"/>
        </w:rPr>
        <w:t>D</w:t>
      </w:r>
      <w:r w:rsidR="003B604D">
        <w:rPr>
          <w:rFonts w:ascii="Arial" w:hAnsi="Arial"/>
        </w:rPr>
        <w:t>i</w:t>
      </w:r>
      <w:r>
        <w:rPr>
          <w:rFonts w:ascii="Arial" w:hAnsi="Arial"/>
        </w:rPr>
        <w:t>e exklusiv für den „Patio Inowa“-Mittelbruch konzipierte</w:t>
      </w:r>
      <w:r w:rsidR="003B604D">
        <w:rPr>
          <w:rFonts w:ascii="Arial" w:hAnsi="Arial"/>
        </w:rPr>
        <w:t>n</w:t>
      </w:r>
      <w:r>
        <w:rPr>
          <w:rFonts w:ascii="Arial" w:hAnsi="Arial"/>
        </w:rPr>
        <w:t xml:space="preserve"> Sicherheitsschließstücke </w:t>
      </w:r>
      <w:r w:rsidR="003B604D">
        <w:rPr>
          <w:rFonts w:ascii="Arial" w:hAnsi="Arial"/>
        </w:rPr>
        <w:t xml:space="preserve">mit integrierten gehärteten Stahlplatten </w:t>
      </w:r>
      <w:r w:rsidR="003B604D">
        <w:rPr>
          <w:rFonts w:ascii="Arial" w:hAnsi="Arial"/>
        </w:rPr>
        <w:lastRenderedPageBreak/>
        <w:t>bilden laut Roto</w:t>
      </w:r>
      <w:r>
        <w:rPr>
          <w:rFonts w:ascii="Arial" w:hAnsi="Arial"/>
        </w:rPr>
        <w:t xml:space="preserve"> </w:t>
      </w:r>
      <w:r w:rsidR="003B604D">
        <w:rPr>
          <w:rFonts w:ascii="Arial" w:hAnsi="Arial"/>
        </w:rPr>
        <w:t>z</w:t>
      </w:r>
      <w:r w:rsidR="0067092D">
        <w:rPr>
          <w:rFonts w:ascii="Arial" w:hAnsi="Arial"/>
        </w:rPr>
        <w:t xml:space="preserve">usammen mit den </w:t>
      </w:r>
      <w:r w:rsidR="003B604D">
        <w:rPr>
          <w:rFonts w:ascii="Arial" w:hAnsi="Arial"/>
        </w:rPr>
        <w:t>Schließz</w:t>
      </w:r>
      <w:r w:rsidR="0067092D">
        <w:rPr>
          <w:rFonts w:ascii="Arial" w:hAnsi="Arial"/>
        </w:rPr>
        <w:t>apfen jeweils einen aktiven Verschlusspunkt im Mittelbruch. Einbruchhemmung gemäß RC 2 gewährleiste ferner eine zweiteilige Rückschiebesicherung. Ihre vertikale Montage im oberen und unteren Mittelbruchsektor schütze die Elemente</w:t>
      </w:r>
      <w:r w:rsidR="002149DB">
        <w:rPr>
          <w:rFonts w:ascii="Arial" w:hAnsi="Arial"/>
        </w:rPr>
        <w:t xml:space="preserve"> letztlich</w:t>
      </w:r>
      <w:r w:rsidR="0067092D">
        <w:rPr>
          <w:rFonts w:ascii="Arial" w:hAnsi="Arial"/>
        </w:rPr>
        <w:t xml:space="preserve"> vor seitlichem Verschieben und Aushebeln.</w:t>
      </w:r>
    </w:p>
    <w:p w14:paraId="28999602" w14:textId="271C9163" w:rsidR="00057677" w:rsidRDefault="00057677" w:rsidP="00E46AAB">
      <w:pPr>
        <w:spacing w:line="360" w:lineRule="auto"/>
        <w:ind w:right="1985"/>
        <w:jc w:val="both"/>
        <w:rPr>
          <w:rFonts w:ascii="Arial" w:hAnsi="Arial"/>
        </w:rPr>
      </w:pPr>
    </w:p>
    <w:p w14:paraId="0E024175" w14:textId="0CD91684" w:rsidR="00057677" w:rsidRDefault="002149DB" w:rsidP="00E46AAB">
      <w:pPr>
        <w:spacing w:line="360" w:lineRule="auto"/>
        <w:ind w:right="1985"/>
        <w:jc w:val="both"/>
        <w:rPr>
          <w:rFonts w:ascii="Arial" w:hAnsi="Arial"/>
        </w:rPr>
      </w:pPr>
      <w:r>
        <w:rPr>
          <w:rFonts w:ascii="Arial" w:hAnsi="Arial"/>
        </w:rPr>
        <w:t>M</w:t>
      </w:r>
      <w:r w:rsidR="00057677">
        <w:rPr>
          <w:rFonts w:ascii="Arial" w:hAnsi="Arial"/>
        </w:rPr>
        <w:t>ehrere mit Erfolg absolvierte RC 2-Prüfungen nach DIN EN 1627</w:t>
      </w:r>
      <w:r>
        <w:rPr>
          <w:rFonts w:ascii="Arial" w:hAnsi="Arial"/>
        </w:rPr>
        <w:t xml:space="preserve"> bestätigten die Effizienz des Beschlages. Daneben</w:t>
      </w:r>
      <w:r w:rsidR="00057677">
        <w:rPr>
          <w:rFonts w:ascii="Arial" w:hAnsi="Arial"/>
        </w:rPr>
        <w:t xml:space="preserve"> könnten auch Kunden in den BeNeLux-Ländern einbruchhemmende Sliding-Programme mit dem </w:t>
      </w:r>
      <w:r>
        <w:rPr>
          <w:rFonts w:ascii="Arial" w:hAnsi="Arial"/>
        </w:rPr>
        <w:t>S</w:t>
      </w:r>
      <w:r w:rsidR="00057677">
        <w:rPr>
          <w:rFonts w:ascii="Arial" w:hAnsi="Arial"/>
        </w:rPr>
        <w:t xml:space="preserve">ystem fertigen. Es verfüge über die für den Nachweis des in der Region relevanten Sicherheitsstandards SKG** erforderlichen Zertifikate. </w:t>
      </w:r>
    </w:p>
    <w:p w14:paraId="2997D6D4" w14:textId="411939A3" w:rsidR="00057677" w:rsidRDefault="00057677" w:rsidP="00E46AAB">
      <w:pPr>
        <w:spacing w:line="360" w:lineRule="auto"/>
        <w:ind w:right="1985"/>
        <w:jc w:val="both"/>
        <w:rPr>
          <w:rFonts w:ascii="Arial" w:hAnsi="Arial"/>
        </w:rPr>
      </w:pPr>
    </w:p>
    <w:p w14:paraId="7FC50C03" w14:textId="01892557" w:rsidR="00057677" w:rsidRPr="00321134" w:rsidRDefault="00057677" w:rsidP="00E46AAB">
      <w:pPr>
        <w:spacing w:line="360" w:lineRule="auto"/>
        <w:ind w:right="1985"/>
        <w:jc w:val="both"/>
        <w:rPr>
          <w:rFonts w:ascii="Arial" w:hAnsi="Arial"/>
        </w:rPr>
      </w:pPr>
      <w:r>
        <w:rPr>
          <w:rFonts w:ascii="Arial" w:hAnsi="Arial"/>
        </w:rPr>
        <w:t>Beim Thema „Ästhetik“ gerate man ebenfalls nicht in „</w:t>
      </w:r>
      <w:r w:rsidR="002149DB">
        <w:rPr>
          <w:rFonts w:ascii="Arial" w:hAnsi="Arial"/>
        </w:rPr>
        <w:t>Arg</w:t>
      </w:r>
      <w:r>
        <w:rPr>
          <w:rFonts w:ascii="Arial" w:hAnsi="Arial"/>
        </w:rPr>
        <w:t xml:space="preserve">umentationsnot“. Das </w:t>
      </w:r>
      <w:r w:rsidR="002149DB">
        <w:rPr>
          <w:rFonts w:ascii="Arial" w:hAnsi="Arial"/>
        </w:rPr>
        <w:t>zeige</w:t>
      </w:r>
      <w:r>
        <w:rPr>
          <w:rFonts w:ascii="Arial" w:hAnsi="Arial"/>
        </w:rPr>
        <w:t xml:space="preserve"> erstens die Möglichkeit, die Schließstücke für den Mittelbruch und die Rückschiebesicherung mit farb</w:t>
      </w:r>
      <w:r w:rsidR="003B604D">
        <w:rPr>
          <w:rFonts w:ascii="Arial" w:hAnsi="Arial"/>
        </w:rPr>
        <w:t>ig</w:t>
      </w:r>
      <w:r>
        <w:rPr>
          <w:rFonts w:ascii="Arial" w:hAnsi="Arial"/>
        </w:rPr>
        <w:t xml:space="preserve">en Abdeckkappen zu versehen. Zweitens zeichne sich „Patio Inowa“ dadurch aus, dass auf der Bodenschwellen-Ebene keine Rahmenbauteile in die Durchgangsöffnung ragen. Drittens seien die filigranen und zugleich stark belastbaren Komponenten für die Realisierung schmaler Profilansichten gut geeignet. </w:t>
      </w:r>
    </w:p>
    <w:p w14:paraId="3E7A75A5" w14:textId="7B0018D3" w:rsidR="00AD68C3" w:rsidRPr="00321134" w:rsidRDefault="00AD68C3" w:rsidP="004A2F77">
      <w:pPr>
        <w:spacing w:line="360" w:lineRule="auto"/>
        <w:ind w:right="1985"/>
        <w:jc w:val="both"/>
        <w:rPr>
          <w:rFonts w:ascii="Arial" w:hAnsi="Arial"/>
        </w:rPr>
      </w:pPr>
    </w:p>
    <w:p w14:paraId="005ACE76" w14:textId="277464DC" w:rsidR="00AD68C3" w:rsidRDefault="00AD68C3" w:rsidP="004A2F77">
      <w:pPr>
        <w:spacing w:line="360" w:lineRule="auto"/>
        <w:ind w:right="1985"/>
        <w:jc w:val="both"/>
        <w:rPr>
          <w:rFonts w:ascii="Arial" w:hAnsi="Arial"/>
        </w:rPr>
      </w:pPr>
    </w:p>
    <w:p w14:paraId="374E2337" w14:textId="77777777" w:rsidR="00FF74EA" w:rsidRDefault="00FF74EA" w:rsidP="004A2F77">
      <w:pPr>
        <w:spacing w:line="360" w:lineRule="auto"/>
        <w:ind w:right="1985"/>
        <w:jc w:val="both"/>
        <w:rPr>
          <w:rFonts w:ascii="Arial" w:hAnsi="Arial"/>
        </w:rPr>
      </w:pPr>
    </w:p>
    <w:p w14:paraId="4E322A0E" w14:textId="77777777" w:rsidR="00D16614" w:rsidRDefault="00D16614" w:rsidP="004A2F77">
      <w:pPr>
        <w:spacing w:line="360" w:lineRule="auto"/>
        <w:ind w:right="1985"/>
        <w:jc w:val="both"/>
        <w:rPr>
          <w:rFonts w:ascii="Arial" w:hAnsi="Arial"/>
        </w:rPr>
      </w:pPr>
    </w:p>
    <w:p w14:paraId="758428DC" w14:textId="77777777" w:rsidR="00D16614" w:rsidRDefault="00D16614" w:rsidP="004A2F77">
      <w:pPr>
        <w:spacing w:line="360" w:lineRule="auto"/>
        <w:ind w:right="1985"/>
        <w:jc w:val="both"/>
        <w:rPr>
          <w:rFonts w:ascii="Arial" w:hAnsi="Arial"/>
        </w:rPr>
      </w:pPr>
    </w:p>
    <w:p w14:paraId="6A206E97" w14:textId="77777777" w:rsidR="00D16614" w:rsidRDefault="00D16614" w:rsidP="004A2F77">
      <w:pPr>
        <w:spacing w:line="360" w:lineRule="auto"/>
        <w:ind w:right="1985"/>
        <w:jc w:val="both"/>
        <w:rPr>
          <w:rFonts w:ascii="Arial" w:hAnsi="Arial"/>
        </w:rPr>
      </w:pPr>
    </w:p>
    <w:p w14:paraId="793F7BA1" w14:textId="77777777" w:rsidR="00D16614" w:rsidRDefault="00D16614" w:rsidP="004A2F77">
      <w:pPr>
        <w:spacing w:line="360" w:lineRule="auto"/>
        <w:ind w:right="1985"/>
        <w:jc w:val="both"/>
        <w:rPr>
          <w:rFonts w:ascii="Arial" w:hAnsi="Arial"/>
        </w:rPr>
      </w:pPr>
    </w:p>
    <w:p w14:paraId="1376DB75" w14:textId="77777777" w:rsidR="00D16614" w:rsidRDefault="00D16614" w:rsidP="004A2F77">
      <w:pPr>
        <w:spacing w:line="360" w:lineRule="auto"/>
        <w:ind w:right="1985"/>
        <w:jc w:val="both"/>
        <w:rPr>
          <w:rFonts w:ascii="Arial" w:hAnsi="Arial"/>
        </w:rPr>
      </w:pPr>
    </w:p>
    <w:p w14:paraId="51CDD6AB" w14:textId="77777777" w:rsidR="00D16614" w:rsidRDefault="00D16614" w:rsidP="004A2F77">
      <w:pPr>
        <w:spacing w:line="360" w:lineRule="auto"/>
        <w:ind w:right="1985"/>
        <w:jc w:val="both"/>
        <w:rPr>
          <w:rFonts w:ascii="Arial" w:hAnsi="Arial"/>
        </w:rPr>
      </w:pPr>
    </w:p>
    <w:p w14:paraId="60B13CAE" w14:textId="77777777" w:rsidR="00D16614" w:rsidRDefault="00D16614" w:rsidP="004A2F77">
      <w:pPr>
        <w:spacing w:line="360" w:lineRule="auto"/>
        <w:ind w:right="1985"/>
        <w:jc w:val="both"/>
        <w:rPr>
          <w:rFonts w:ascii="Arial" w:hAnsi="Arial"/>
        </w:rPr>
      </w:pPr>
    </w:p>
    <w:p w14:paraId="0A71C1E5" w14:textId="77777777" w:rsidR="00D16614" w:rsidRDefault="00D16614" w:rsidP="004A2F77">
      <w:pPr>
        <w:spacing w:line="360" w:lineRule="auto"/>
        <w:ind w:right="1985"/>
        <w:jc w:val="both"/>
        <w:rPr>
          <w:rFonts w:ascii="Arial" w:hAnsi="Arial"/>
        </w:rPr>
      </w:pPr>
    </w:p>
    <w:p w14:paraId="49282A22" w14:textId="77777777" w:rsidR="00D16614" w:rsidRDefault="00D16614" w:rsidP="004A2F77">
      <w:pPr>
        <w:spacing w:line="360" w:lineRule="auto"/>
        <w:ind w:right="1985"/>
        <w:jc w:val="both"/>
        <w:rPr>
          <w:rFonts w:ascii="Arial" w:hAnsi="Arial"/>
        </w:rPr>
      </w:pPr>
    </w:p>
    <w:p w14:paraId="24E5402E" w14:textId="77777777" w:rsidR="00D16614" w:rsidRDefault="00D16614" w:rsidP="004A2F77">
      <w:pPr>
        <w:spacing w:line="360" w:lineRule="auto"/>
        <w:ind w:right="1985"/>
        <w:jc w:val="both"/>
        <w:rPr>
          <w:rFonts w:ascii="Arial" w:hAnsi="Arial"/>
        </w:rPr>
      </w:pPr>
    </w:p>
    <w:p w14:paraId="3E081865" w14:textId="77777777" w:rsidR="00D16614" w:rsidRDefault="00D16614" w:rsidP="004A2F77">
      <w:pPr>
        <w:spacing w:line="360" w:lineRule="auto"/>
        <w:ind w:right="1985"/>
        <w:jc w:val="both"/>
        <w:rPr>
          <w:rFonts w:ascii="Arial" w:hAnsi="Arial"/>
        </w:rPr>
      </w:pPr>
    </w:p>
    <w:p w14:paraId="09DBF8C9" w14:textId="77777777" w:rsidR="00D16614" w:rsidRDefault="00D16614" w:rsidP="004A2F77">
      <w:pPr>
        <w:spacing w:line="360" w:lineRule="auto"/>
        <w:ind w:right="1985"/>
        <w:jc w:val="both"/>
        <w:rPr>
          <w:rFonts w:ascii="Arial" w:hAnsi="Arial"/>
        </w:rPr>
      </w:pPr>
    </w:p>
    <w:p w14:paraId="56E3E2DA" w14:textId="77777777" w:rsidR="00D16614" w:rsidRDefault="00D16614" w:rsidP="004A2F77">
      <w:pPr>
        <w:spacing w:line="360" w:lineRule="auto"/>
        <w:ind w:right="1985"/>
        <w:jc w:val="both"/>
        <w:rPr>
          <w:rFonts w:ascii="Arial" w:hAnsi="Arial"/>
        </w:rPr>
      </w:pPr>
    </w:p>
    <w:p w14:paraId="5B67014C" w14:textId="1230FBA7" w:rsidR="00C923A0" w:rsidRDefault="00C923A0">
      <w:pPr>
        <w:rPr>
          <w:rFonts w:ascii="Arial" w:hAnsi="Arial"/>
          <w:b/>
        </w:rPr>
      </w:pPr>
      <w:r w:rsidRPr="00C82306">
        <w:rPr>
          <w:rFonts w:ascii="Arial" w:hAnsi="Arial"/>
          <w:b/>
        </w:rPr>
        <w:t>Bildunterschrift</w:t>
      </w:r>
      <w:r w:rsidR="00CA3AC1">
        <w:rPr>
          <w:rFonts w:ascii="Arial" w:hAnsi="Arial"/>
          <w:b/>
        </w:rPr>
        <w:t>en</w:t>
      </w:r>
    </w:p>
    <w:p w14:paraId="2FFF8E26" w14:textId="77777777" w:rsidR="004754A3" w:rsidRPr="00C82306" w:rsidRDefault="004754A3" w:rsidP="004754A3">
      <w:pPr>
        <w:rPr>
          <w:rFonts w:ascii="Arial" w:hAnsi="Arial"/>
        </w:rPr>
      </w:pPr>
    </w:p>
    <w:p w14:paraId="79FD2038" w14:textId="74D245B0" w:rsidR="004754A3" w:rsidRPr="00057677" w:rsidRDefault="00B6745A" w:rsidP="004754A3">
      <w:pPr>
        <w:spacing w:line="360" w:lineRule="auto"/>
        <w:ind w:right="1982"/>
        <w:jc w:val="both"/>
        <w:rPr>
          <w:rFonts w:ascii="Arial" w:hAnsi="Arial"/>
        </w:rPr>
      </w:pPr>
      <w:r>
        <w:rPr>
          <w:rFonts w:ascii="Arial" w:hAnsi="Arial"/>
        </w:rPr>
        <w:t xml:space="preserve">Wer bei Schiebesystemen besonderen Wert auf Sicherheit legt, muss keine Kompromisse bei der Optik machen. Dafür sorgt nach Aussage des Herstellers das Beschlagprogramm </w:t>
      </w:r>
      <w:r w:rsidR="004754A3" w:rsidRPr="00057677">
        <w:rPr>
          <w:rFonts w:ascii="Arial" w:hAnsi="Arial"/>
        </w:rPr>
        <w:t>„Roto Patio Inowa“</w:t>
      </w:r>
      <w:r>
        <w:rPr>
          <w:rFonts w:ascii="Arial" w:hAnsi="Arial"/>
        </w:rPr>
        <w:t>. So seien inzwischen zahlreiche Kunststoff-, Aluminium- und Holzlösungen namhafter (Profil-)Anbieter mit individuellen Produktkonfigurationen ausgestattet und mit Erfolg geprüft worden.</w:t>
      </w:r>
      <w:r w:rsidR="004754A3" w:rsidRPr="00057677">
        <w:rPr>
          <w:rFonts w:ascii="Arial" w:hAnsi="Arial"/>
        </w:rPr>
        <w:t xml:space="preserve"> </w:t>
      </w:r>
    </w:p>
    <w:p w14:paraId="7EC9EB11" w14:textId="77777777" w:rsidR="004754A3" w:rsidRPr="00C82306" w:rsidRDefault="004754A3" w:rsidP="004754A3">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Roto_Patio_Inowa_Element</w:t>
      </w:r>
      <w:r w:rsidRPr="00C82306">
        <w:rPr>
          <w:rFonts w:ascii="Arial" w:eastAsia="Times" w:hAnsi="Arial"/>
          <w:b/>
          <w:lang w:val="it-IT"/>
        </w:rPr>
        <w:t>.jpg</w:t>
      </w:r>
    </w:p>
    <w:p w14:paraId="234BEC94" w14:textId="77777777" w:rsidR="004754A3" w:rsidRPr="00057677" w:rsidRDefault="004754A3" w:rsidP="004754A3">
      <w:pPr>
        <w:spacing w:line="360" w:lineRule="auto"/>
        <w:ind w:right="1982"/>
        <w:jc w:val="both"/>
        <w:rPr>
          <w:rFonts w:ascii="Arial" w:hAnsi="Arial"/>
        </w:rPr>
      </w:pPr>
    </w:p>
    <w:p w14:paraId="7910D734" w14:textId="056A3401" w:rsidR="009F1BF3" w:rsidRPr="00C82306" w:rsidRDefault="00CC3BD3" w:rsidP="009F1BF3">
      <w:pPr>
        <w:spacing w:line="360" w:lineRule="auto"/>
        <w:ind w:right="1982"/>
        <w:jc w:val="both"/>
        <w:rPr>
          <w:rFonts w:ascii="Arial" w:hAnsi="Arial"/>
        </w:rPr>
      </w:pPr>
      <w:r>
        <w:rPr>
          <w:rFonts w:ascii="Arial" w:hAnsi="Arial"/>
        </w:rPr>
        <w:t xml:space="preserve">Speziell für den Mittelbruch des </w:t>
      </w:r>
      <w:r w:rsidR="00B73B5E">
        <w:rPr>
          <w:rFonts w:ascii="Arial" w:hAnsi="Arial"/>
        </w:rPr>
        <w:t>Beschlag</w:t>
      </w:r>
      <w:r>
        <w:rPr>
          <w:rFonts w:ascii="Arial" w:hAnsi="Arial"/>
        </w:rPr>
        <w:t>systems</w:t>
      </w:r>
      <w:r w:rsidR="00B73B5E">
        <w:rPr>
          <w:rFonts w:ascii="Arial" w:hAnsi="Arial"/>
        </w:rPr>
        <w:t xml:space="preserve"> „Roto Patio Inowa“</w:t>
      </w:r>
      <w:r>
        <w:rPr>
          <w:rFonts w:ascii="Arial" w:hAnsi="Arial"/>
        </w:rPr>
        <w:t xml:space="preserve"> entwickelte der Hersteller Sicherheitsschließstücke mit integrierten gehärteten Stahlplatten. Auch eine zweiteilige Rückschiebesicherung trage zur Einbruchhemmung gemäß RC 2 nach DIN EN 1627 bei. Kunden in den BeNeLux-Ländern können zudem auf die erforderlichen SKG**-Zertifikate zurückgreifen, heißt es ergänzend.</w:t>
      </w:r>
    </w:p>
    <w:p w14:paraId="161CD16A" w14:textId="4BB9ED0E" w:rsidR="009F1BF3" w:rsidRPr="00C82306" w:rsidRDefault="009F1BF3" w:rsidP="009F1BF3">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E46AAB">
        <w:rPr>
          <w:rFonts w:ascii="Arial" w:eastAsia="Times" w:hAnsi="Arial"/>
          <w:b/>
          <w:lang w:val="it-IT"/>
        </w:rPr>
        <w:t>Roto</w:t>
      </w:r>
      <w:r w:rsidR="007D5F1F">
        <w:rPr>
          <w:rFonts w:ascii="Arial" w:eastAsia="Times" w:hAnsi="Arial"/>
          <w:b/>
          <w:lang w:val="it-IT"/>
        </w:rPr>
        <w:t>_Patio_Inowa</w:t>
      </w:r>
      <w:r w:rsidR="00E46AAB">
        <w:rPr>
          <w:rFonts w:ascii="Arial" w:eastAsia="Times" w:hAnsi="Arial"/>
          <w:b/>
          <w:lang w:val="it-IT"/>
        </w:rPr>
        <w:t>_Mittelbruch_Sicherheitsteile</w:t>
      </w:r>
      <w:r w:rsidRPr="00C82306">
        <w:rPr>
          <w:rFonts w:ascii="Arial" w:eastAsia="Times" w:hAnsi="Arial"/>
          <w:b/>
          <w:lang w:val="it-IT"/>
        </w:rPr>
        <w:t>.jpg</w:t>
      </w:r>
    </w:p>
    <w:p w14:paraId="3B63EEA7" w14:textId="4BA9BFE9" w:rsidR="009F1BF3" w:rsidRDefault="009F1BF3">
      <w:pPr>
        <w:rPr>
          <w:rFonts w:ascii="Arial" w:hAnsi="Arial"/>
        </w:rPr>
      </w:pPr>
    </w:p>
    <w:p w14:paraId="584B3B1D" w14:textId="77777777" w:rsidR="00FA2804" w:rsidRDefault="00FA2804">
      <w:pPr>
        <w:rPr>
          <w:rFonts w:ascii="Arial" w:hAnsi="Arial"/>
        </w:rPr>
      </w:pPr>
    </w:p>
    <w:p w14:paraId="656B1203" w14:textId="77777777" w:rsidR="00D16614" w:rsidRDefault="00D16614">
      <w:pPr>
        <w:rPr>
          <w:rFonts w:ascii="Arial" w:hAnsi="Arial"/>
        </w:rPr>
      </w:pPr>
    </w:p>
    <w:p w14:paraId="579EF619" w14:textId="77777777" w:rsidR="00D16614" w:rsidRDefault="00D16614">
      <w:pPr>
        <w:rPr>
          <w:rFonts w:ascii="Arial" w:hAnsi="Arial"/>
        </w:rPr>
      </w:pPr>
    </w:p>
    <w:p w14:paraId="08540456" w14:textId="77777777" w:rsidR="00D16614" w:rsidRDefault="00D16614">
      <w:pPr>
        <w:rPr>
          <w:rFonts w:ascii="Arial" w:hAnsi="Arial"/>
        </w:rPr>
      </w:pPr>
    </w:p>
    <w:p w14:paraId="058DFF03" w14:textId="77777777" w:rsidR="00D16614" w:rsidRDefault="00D16614">
      <w:pPr>
        <w:rPr>
          <w:rFonts w:ascii="Arial" w:hAnsi="Arial"/>
        </w:rPr>
      </w:pPr>
    </w:p>
    <w:p w14:paraId="337CD1CF" w14:textId="77777777" w:rsidR="00D16614" w:rsidRDefault="00D16614">
      <w:pPr>
        <w:rPr>
          <w:rFonts w:ascii="Arial" w:hAnsi="Arial"/>
        </w:rPr>
      </w:pPr>
    </w:p>
    <w:p w14:paraId="5689C31F" w14:textId="77777777" w:rsidR="00D16614" w:rsidRDefault="00D16614">
      <w:pPr>
        <w:rPr>
          <w:rFonts w:ascii="Arial" w:hAnsi="Arial"/>
        </w:rPr>
      </w:pPr>
    </w:p>
    <w:p w14:paraId="7E0F5CB1" w14:textId="77777777" w:rsidR="00D16614" w:rsidRDefault="00D16614">
      <w:pPr>
        <w:rPr>
          <w:rFonts w:ascii="Arial" w:hAnsi="Arial"/>
        </w:rPr>
      </w:pPr>
    </w:p>
    <w:p w14:paraId="2E63E9BD" w14:textId="77777777" w:rsidR="00D16614" w:rsidRDefault="00D16614">
      <w:pPr>
        <w:rPr>
          <w:rFonts w:ascii="Arial" w:hAnsi="Arial"/>
        </w:rPr>
      </w:pPr>
    </w:p>
    <w:p w14:paraId="4A0ABFAA" w14:textId="77777777" w:rsidR="00D16614" w:rsidRDefault="00D16614">
      <w:pPr>
        <w:rPr>
          <w:rFonts w:ascii="Arial" w:hAnsi="Arial"/>
        </w:rPr>
      </w:pPr>
    </w:p>
    <w:p w14:paraId="1967CBF4" w14:textId="77777777" w:rsidR="00D16614" w:rsidRDefault="00D16614">
      <w:pPr>
        <w:rPr>
          <w:rFonts w:ascii="Arial" w:hAnsi="Arial"/>
        </w:rPr>
      </w:pPr>
    </w:p>
    <w:p w14:paraId="1A371642" w14:textId="77777777" w:rsidR="00D16614" w:rsidRDefault="00D16614">
      <w:pPr>
        <w:rPr>
          <w:rFonts w:ascii="Arial" w:hAnsi="Arial"/>
        </w:rPr>
      </w:pPr>
    </w:p>
    <w:p w14:paraId="4E5DB299" w14:textId="77777777" w:rsidR="00D16614" w:rsidRDefault="00D16614">
      <w:pPr>
        <w:rPr>
          <w:rFonts w:ascii="Arial" w:hAnsi="Arial"/>
        </w:rPr>
      </w:pPr>
    </w:p>
    <w:p w14:paraId="7B998280" w14:textId="77777777" w:rsidR="00D16614" w:rsidRDefault="00D16614">
      <w:pPr>
        <w:rPr>
          <w:rFonts w:ascii="Arial" w:hAnsi="Arial"/>
        </w:rPr>
      </w:pPr>
    </w:p>
    <w:p w14:paraId="4B30706B" w14:textId="77777777" w:rsidR="00D16614" w:rsidRDefault="00D16614">
      <w:pPr>
        <w:rPr>
          <w:rFonts w:ascii="Arial" w:hAnsi="Arial"/>
        </w:rPr>
      </w:pPr>
    </w:p>
    <w:p w14:paraId="5DFDB6B2" w14:textId="7830DCA8" w:rsidR="00373D13" w:rsidRPr="00C923A0" w:rsidRDefault="00D16614" w:rsidP="00373D13">
      <w:pPr>
        <w:spacing w:line="360" w:lineRule="auto"/>
        <w:ind w:right="1982"/>
        <w:jc w:val="both"/>
        <w:rPr>
          <w:rFonts w:ascii="Arial" w:hAnsi="Arial"/>
          <w:sz w:val="17"/>
        </w:rPr>
      </w:pPr>
      <w:r>
        <w:rPr>
          <w:rFonts w:ascii="Arial" w:hAnsi="Arial"/>
          <w:sz w:val="17"/>
        </w:rPr>
        <w:t>Ab</w:t>
      </w:r>
      <w:r w:rsidR="00373D13" w:rsidRPr="00C923A0">
        <w:rPr>
          <w:rFonts w:ascii="Arial" w:hAnsi="Arial"/>
          <w:sz w:val="17"/>
        </w:rPr>
        <w:t>druck frei - Beleg erbeten</w:t>
      </w: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7DC4A7E6" w14:textId="3EE714FE" w:rsidR="00373D13"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49BB" w14:textId="77777777" w:rsidR="00D77300" w:rsidRDefault="00D77300">
      <w:r>
        <w:separator/>
      </w:r>
    </w:p>
  </w:endnote>
  <w:endnote w:type="continuationSeparator" w:id="0">
    <w:p w14:paraId="49A69F1D" w14:textId="77777777" w:rsidR="00D77300" w:rsidRDefault="00D7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4857" w14:textId="76C467C2"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F7288F">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F7288F">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CA51" w14:textId="77777777" w:rsidR="00D77300" w:rsidRDefault="00D77300">
      <w:r>
        <w:separator/>
      </w:r>
    </w:p>
  </w:footnote>
  <w:footnote w:type="continuationSeparator" w:id="0">
    <w:p w14:paraId="727CF74B" w14:textId="77777777" w:rsidR="00D77300" w:rsidRDefault="00D77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097"/>
    <w:rsid w:val="00016FF2"/>
    <w:rsid w:val="00025CD0"/>
    <w:rsid w:val="00025FD2"/>
    <w:rsid w:val="00036190"/>
    <w:rsid w:val="00041CB1"/>
    <w:rsid w:val="00041EDB"/>
    <w:rsid w:val="00047919"/>
    <w:rsid w:val="00057677"/>
    <w:rsid w:val="0005782B"/>
    <w:rsid w:val="0005795A"/>
    <w:rsid w:val="000649BD"/>
    <w:rsid w:val="00071B22"/>
    <w:rsid w:val="00072E1C"/>
    <w:rsid w:val="0009177E"/>
    <w:rsid w:val="000A32E1"/>
    <w:rsid w:val="000A5E46"/>
    <w:rsid w:val="000B06A4"/>
    <w:rsid w:val="000C158B"/>
    <w:rsid w:val="000C1E7A"/>
    <w:rsid w:val="000C2B8E"/>
    <w:rsid w:val="000C4F11"/>
    <w:rsid w:val="000C621F"/>
    <w:rsid w:val="000D16CB"/>
    <w:rsid w:val="000D486A"/>
    <w:rsid w:val="000D70D9"/>
    <w:rsid w:val="000E2B1C"/>
    <w:rsid w:val="000F15E2"/>
    <w:rsid w:val="000F76B3"/>
    <w:rsid w:val="0010070E"/>
    <w:rsid w:val="001057BE"/>
    <w:rsid w:val="0011060F"/>
    <w:rsid w:val="00112D1D"/>
    <w:rsid w:val="00113E1D"/>
    <w:rsid w:val="00114C47"/>
    <w:rsid w:val="00120B3F"/>
    <w:rsid w:val="00120B62"/>
    <w:rsid w:val="00123ACD"/>
    <w:rsid w:val="00124A66"/>
    <w:rsid w:val="001268C0"/>
    <w:rsid w:val="00126EC4"/>
    <w:rsid w:val="001466D7"/>
    <w:rsid w:val="001672D9"/>
    <w:rsid w:val="001700DF"/>
    <w:rsid w:val="00180777"/>
    <w:rsid w:val="00182944"/>
    <w:rsid w:val="00186D9F"/>
    <w:rsid w:val="00194284"/>
    <w:rsid w:val="00195BBA"/>
    <w:rsid w:val="001A74CA"/>
    <w:rsid w:val="001C726F"/>
    <w:rsid w:val="001D3E98"/>
    <w:rsid w:val="001D5EA1"/>
    <w:rsid w:val="001E0469"/>
    <w:rsid w:val="001E3244"/>
    <w:rsid w:val="001E6184"/>
    <w:rsid w:val="001F3290"/>
    <w:rsid w:val="001F34C1"/>
    <w:rsid w:val="00201F02"/>
    <w:rsid w:val="0020248F"/>
    <w:rsid w:val="00206081"/>
    <w:rsid w:val="00213FCF"/>
    <w:rsid w:val="002149DB"/>
    <w:rsid w:val="002231C2"/>
    <w:rsid w:val="0022672B"/>
    <w:rsid w:val="00237218"/>
    <w:rsid w:val="00237AE8"/>
    <w:rsid w:val="00240975"/>
    <w:rsid w:val="00262EF8"/>
    <w:rsid w:val="00270FFA"/>
    <w:rsid w:val="00282C35"/>
    <w:rsid w:val="00285AA5"/>
    <w:rsid w:val="0028704A"/>
    <w:rsid w:val="00292D0C"/>
    <w:rsid w:val="00297934"/>
    <w:rsid w:val="002A51CF"/>
    <w:rsid w:val="002B2A94"/>
    <w:rsid w:val="002B5D84"/>
    <w:rsid w:val="002C1AFA"/>
    <w:rsid w:val="002C53F7"/>
    <w:rsid w:val="002E2AEE"/>
    <w:rsid w:val="002F286D"/>
    <w:rsid w:val="002F5A75"/>
    <w:rsid w:val="0030091C"/>
    <w:rsid w:val="00315B64"/>
    <w:rsid w:val="00321134"/>
    <w:rsid w:val="00325495"/>
    <w:rsid w:val="00325974"/>
    <w:rsid w:val="0034152C"/>
    <w:rsid w:val="00343576"/>
    <w:rsid w:val="00351BE5"/>
    <w:rsid w:val="00356000"/>
    <w:rsid w:val="00364D6C"/>
    <w:rsid w:val="00371CE1"/>
    <w:rsid w:val="00373D13"/>
    <w:rsid w:val="003754AF"/>
    <w:rsid w:val="0038229F"/>
    <w:rsid w:val="0038773D"/>
    <w:rsid w:val="00392493"/>
    <w:rsid w:val="00393D00"/>
    <w:rsid w:val="003A3684"/>
    <w:rsid w:val="003B604D"/>
    <w:rsid w:val="003C2B1E"/>
    <w:rsid w:val="003C5289"/>
    <w:rsid w:val="003D01D1"/>
    <w:rsid w:val="003D3BFC"/>
    <w:rsid w:val="003F5F55"/>
    <w:rsid w:val="00402C32"/>
    <w:rsid w:val="00404A14"/>
    <w:rsid w:val="004126E3"/>
    <w:rsid w:val="00412E71"/>
    <w:rsid w:val="004216C2"/>
    <w:rsid w:val="00425420"/>
    <w:rsid w:val="0043716B"/>
    <w:rsid w:val="00453A0A"/>
    <w:rsid w:val="004541E9"/>
    <w:rsid w:val="0046151B"/>
    <w:rsid w:val="00462BEC"/>
    <w:rsid w:val="004754A3"/>
    <w:rsid w:val="00482348"/>
    <w:rsid w:val="00484454"/>
    <w:rsid w:val="0048560B"/>
    <w:rsid w:val="00497D85"/>
    <w:rsid w:val="004A2F77"/>
    <w:rsid w:val="004B057E"/>
    <w:rsid w:val="004B1D67"/>
    <w:rsid w:val="004D2B2F"/>
    <w:rsid w:val="004D71A6"/>
    <w:rsid w:val="004E4EFE"/>
    <w:rsid w:val="004F0451"/>
    <w:rsid w:val="004F1426"/>
    <w:rsid w:val="004F243E"/>
    <w:rsid w:val="004F4757"/>
    <w:rsid w:val="00502D34"/>
    <w:rsid w:val="00504700"/>
    <w:rsid w:val="00513649"/>
    <w:rsid w:val="00517C13"/>
    <w:rsid w:val="0052505E"/>
    <w:rsid w:val="00527FCA"/>
    <w:rsid w:val="00531787"/>
    <w:rsid w:val="00534797"/>
    <w:rsid w:val="00535639"/>
    <w:rsid w:val="005410CC"/>
    <w:rsid w:val="0055325C"/>
    <w:rsid w:val="0055418E"/>
    <w:rsid w:val="00570C5F"/>
    <w:rsid w:val="00573D41"/>
    <w:rsid w:val="0057782C"/>
    <w:rsid w:val="00586762"/>
    <w:rsid w:val="00592468"/>
    <w:rsid w:val="005A5DE3"/>
    <w:rsid w:val="005B337E"/>
    <w:rsid w:val="005C18D1"/>
    <w:rsid w:val="005C7E0C"/>
    <w:rsid w:val="005D0220"/>
    <w:rsid w:val="005D061D"/>
    <w:rsid w:val="005D19B9"/>
    <w:rsid w:val="005E18FB"/>
    <w:rsid w:val="005E5A77"/>
    <w:rsid w:val="005E62C1"/>
    <w:rsid w:val="006225A5"/>
    <w:rsid w:val="00624257"/>
    <w:rsid w:val="0063514E"/>
    <w:rsid w:val="00636994"/>
    <w:rsid w:val="00641654"/>
    <w:rsid w:val="006437F8"/>
    <w:rsid w:val="00643899"/>
    <w:rsid w:val="00654819"/>
    <w:rsid w:val="0065552A"/>
    <w:rsid w:val="00656F45"/>
    <w:rsid w:val="00660E4C"/>
    <w:rsid w:val="00662B05"/>
    <w:rsid w:val="0067092D"/>
    <w:rsid w:val="00696749"/>
    <w:rsid w:val="006A10A2"/>
    <w:rsid w:val="006A7263"/>
    <w:rsid w:val="006B2B3A"/>
    <w:rsid w:val="006B398E"/>
    <w:rsid w:val="006C6A22"/>
    <w:rsid w:val="006D0692"/>
    <w:rsid w:val="006D5EC3"/>
    <w:rsid w:val="006E2C1D"/>
    <w:rsid w:val="006E6147"/>
    <w:rsid w:val="006E6D63"/>
    <w:rsid w:val="006E7280"/>
    <w:rsid w:val="006F0095"/>
    <w:rsid w:val="00704AF9"/>
    <w:rsid w:val="007219AA"/>
    <w:rsid w:val="00724102"/>
    <w:rsid w:val="00726CF7"/>
    <w:rsid w:val="00730D1C"/>
    <w:rsid w:val="00734583"/>
    <w:rsid w:val="007354D3"/>
    <w:rsid w:val="00742ACA"/>
    <w:rsid w:val="00746ABC"/>
    <w:rsid w:val="00750925"/>
    <w:rsid w:val="00753ED7"/>
    <w:rsid w:val="00754AD8"/>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156"/>
    <w:rsid w:val="007D3536"/>
    <w:rsid w:val="007D5F1F"/>
    <w:rsid w:val="007F5434"/>
    <w:rsid w:val="00802B9D"/>
    <w:rsid w:val="00821479"/>
    <w:rsid w:val="00825DF8"/>
    <w:rsid w:val="00827124"/>
    <w:rsid w:val="008302A2"/>
    <w:rsid w:val="00833EB4"/>
    <w:rsid w:val="00834F6F"/>
    <w:rsid w:val="008378E0"/>
    <w:rsid w:val="0084613C"/>
    <w:rsid w:val="00873A21"/>
    <w:rsid w:val="008801BD"/>
    <w:rsid w:val="00896B92"/>
    <w:rsid w:val="008A0843"/>
    <w:rsid w:val="008A2AFB"/>
    <w:rsid w:val="008A6669"/>
    <w:rsid w:val="008A787C"/>
    <w:rsid w:val="008B4E37"/>
    <w:rsid w:val="008B63C9"/>
    <w:rsid w:val="008B64E2"/>
    <w:rsid w:val="008C08C6"/>
    <w:rsid w:val="008D1C18"/>
    <w:rsid w:val="008D73A9"/>
    <w:rsid w:val="008E2943"/>
    <w:rsid w:val="008E5459"/>
    <w:rsid w:val="008F0B8D"/>
    <w:rsid w:val="009056D1"/>
    <w:rsid w:val="00911527"/>
    <w:rsid w:val="00920D2D"/>
    <w:rsid w:val="009230D5"/>
    <w:rsid w:val="00926DD9"/>
    <w:rsid w:val="00931B77"/>
    <w:rsid w:val="0093378C"/>
    <w:rsid w:val="00950438"/>
    <w:rsid w:val="00950F11"/>
    <w:rsid w:val="0095554D"/>
    <w:rsid w:val="00964C48"/>
    <w:rsid w:val="009811E5"/>
    <w:rsid w:val="00981BC2"/>
    <w:rsid w:val="009A1174"/>
    <w:rsid w:val="009B2A63"/>
    <w:rsid w:val="009C2111"/>
    <w:rsid w:val="009C2746"/>
    <w:rsid w:val="009C5337"/>
    <w:rsid w:val="009D7878"/>
    <w:rsid w:val="009E152D"/>
    <w:rsid w:val="009E356E"/>
    <w:rsid w:val="009E7F44"/>
    <w:rsid w:val="009F1BF3"/>
    <w:rsid w:val="009F7EC7"/>
    <w:rsid w:val="00A01848"/>
    <w:rsid w:val="00A029D9"/>
    <w:rsid w:val="00A046DF"/>
    <w:rsid w:val="00A14FDE"/>
    <w:rsid w:val="00A16D91"/>
    <w:rsid w:val="00A25656"/>
    <w:rsid w:val="00A304E9"/>
    <w:rsid w:val="00A3250B"/>
    <w:rsid w:val="00A32C09"/>
    <w:rsid w:val="00A33CA9"/>
    <w:rsid w:val="00A365FE"/>
    <w:rsid w:val="00A36A3B"/>
    <w:rsid w:val="00A37DF0"/>
    <w:rsid w:val="00A408CF"/>
    <w:rsid w:val="00A41CE6"/>
    <w:rsid w:val="00A4253B"/>
    <w:rsid w:val="00A45AF1"/>
    <w:rsid w:val="00A45D6D"/>
    <w:rsid w:val="00A472A7"/>
    <w:rsid w:val="00A476DC"/>
    <w:rsid w:val="00A57986"/>
    <w:rsid w:val="00A57C65"/>
    <w:rsid w:val="00A621CC"/>
    <w:rsid w:val="00A819C3"/>
    <w:rsid w:val="00A87028"/>
    <w:rsid w:val="00A94249"/>
    <w:rsid w:val="00A97154"/>
    <w:rsid w:val="00A97D43"/>
    <w:rsid w:val="00AA15CC"/>
    <w:rsid w:val="00AA1858"/>
    <w:rsid w:val="00AC52D3"/>
    <w:rsid w:val="00AC6556"/>
    <w:rsid w:val="00AD1F51"/>
    <w:rsid w:val="00AD68C3"/>
    <w:rsid w:val="00AE1F79"/>
    <w:rsid w:val="00AE3149"/>
    <w:rsid w:val="00AE5860"/>
    <w:rsid w:val="00AE6116"/>
    <w:rsid w:val="00AE6727"/>
    <w:rsid w:val="00AF0CE5"/>
    <w:rsid w:val="00AF46D0"/>
    <w:rsid w:val="00B0278C"/>
    <w:rsid w:val="00B059FC"/>
    <w:rsid w:val="00B237D7"/>
    <w:rsid w:val="00B25763"/>
    <w:rsid w:val="00B346B5"/>
    <w:rsid w:val="00B35FF9"/>
    <w:rsid w:val="00B45B95"/>
    <w:rsid w:val="00B53227"/>
    <w:rsid w:val="00B54A9D"/>
    <w:rsid w:val="00B5533E"/>
    <w:rsid w:val="00B6745A"/>
    <w:rsid w:val="00B73B5E"/>
    <w:rsid w:val="00B87671"/>
    <w:rsid w:val="00B93AE6"/>
    <w:rsid w:val="00B978A6"/>
    <w:rsid w:val="00BA462F"/>
    <w:rsid w:val="00BB085A"/>
    <w:rsid w:val="00BD2688"/>
    <w:rsid w:val="00BD4010"/>
    <w:rsid w:val="00BE158A"/>
    <w:rsid w:val="00BE4C0A"/>
    <w:rsid w:val="00BE6A91"/>
    <w:rsid w:val="00BE6BFB"/>
    <w:rsid w:val="00BF25EB"/>
    <w:rsid w:val="00BF41C3"/>
    <w:rsid w:val="00C0386C"/>
    <w:rsid w:val="00C12287"/>
    <w:rsid w:val="00C14F72"/>
    <w:rsid w:val="00C2291A"/>
    <w:rsid w:val="00C2460B"/>
    <w:rsid w:val="00C31ED1"/>
    <w:rsid w:val="00C36A32"/>
    <w:rsid w:val="00C37EF2"/>
    <w:rsid w:val="00C40668"/>
    <w:rsid w:val="00C42EF7"/>
    <w:rsid w:val="00C43475"/>
    <w:rsid w:val="00C43A17"/>
    <w:rsid w:val="00C4415C"/>
    <w:rsid w:val="00C46B48"/>
    <w:rsid w:val="00C52D9C"/>
    <w:rsid w:val="00C55850"/>
    <w:rsid w:val="00C55915"/>
    <w:rsid w:val="00C57D64"/>
    <w:rsid w:val="00C60148"/>
    <w:rsid w:val="00C60494"/>
    <w:rsid w:val="00C61B09"/>
    <w:rsid w:val="00C67A14"/>
    <w:rsid w:val="00C815F6"/>
    <w:rsid w:val="00C82306"/>
    <w:rsid w:val="00C85C24"/>
    <w:rsid w:val="00C920D2"/>
    <w:rsid w:val="00C923A0"/>
    <w:rsid w:val="00CA00F0"/>
    <w:rsid w:val="00CA3AC1"/>
    <w:rsid w:val="00CA4DE2"/>
    <w:rsid w:val="00CA5F81"/>
    <w:rsid w:val="00CB7691"/>
    <w:rsid w:val="00CC3BD3"/>
    <w:rsid w:val="00CD0419"/>
    <w:rsid w:val="00CD78B8"/>
    <w:rsid w:val="00CE271D"/>
    <w:rsid w:val="00CE62E2"/>
    <w:rsid w:val="00CF1576"/>
    <w:rsid w:val="00CF4E8C"/>
    <w:rsid w:val="00D11FDB"/>
    <w:rsid w:val="00D12942"/>
    <w:rsid w:val="00D16614"/>
    <w:rsid w:val="00D207D4"/>
    <w:rsid w:val="00D25054"/>
    <w:rsid w:val="00D26BBE"/>
    <w:rsid w:val="00D349EE"/>
    <w:rsid w:val="00D43D7C"/>
    <w:rsid w:val="00D56CF3"/>
    <w:rsid w:val="00D7087A"/>
    <w:rsid w:val="00D71934"/>
    <w:rsid w:val="00D73583"/>
    <w:rsid w:val="00D77300"/>
    <w:rsid w:val="00D84127"/>
    <w:rsid w:val="00D9415D"/>
    <w:rsid w:val="00DA0A40"/>
    <w:rsid w:val="00DA5E6F"/>
    <w:rsid w:val="00DB6D35"/>
    <w:rsid w:val="00DC49F7"/>
    <w:rsid w:val="00DC4E91"/>
    <w:rsid w:val="00DC6552"/>
    <w:rsid w:val="00DC6917"/>
    <w:rsid w:val="00DD1110"/>
    <w:rsid w:val="00DD6BF0"/>
    <w:rsid w:val="00DE7EFC"/>
    <w:rsid w:val="00DF3186"/>
    <w:rsid w:val="00DF5A51"/>
    <w:rsid w:val="00E04AB2"/>
    <w:rsid w:val="00E06396"/>
    <w:rsid w:val="00E07D13"/>
    <w:rsid w:val="00E16981"/>
    <w:rsid w:val="00E2494C"/>
    <w:rsid w:val="00E3112C"/>
    <w:rsid w:val="00E32A43"/>
    <w:rsid w:val="00E33847"/>
    <w:rsid w:val="00E40491"/>
    <w:rsid w:val="00E445F1"/>
    <w:rsid w:val="00E4472B"/>
    <w:rsid w:val="00E46390"/>
    <w:rsid w:val="00E46AAB"/>
    <w:rsid w:val="00E528E6"/>
    <w:rsid w:val="00E56F25"/>
    <w:rsid w:val="00E66E94"/>
    <w:rsid w:val="00E804F7"/>
    <w:rsid w:val="00E85F5F"/>
    <w:rsid w:val="00E8647A"/>
    <w:rsid w:val="00E86B46"/>
    <w:rsid w:val="00E91351"/>
    <w:rsid w:val="00E979D9"/>
    <w:rsid w:val="00EA7A22"/>
    <w:rsid w:val="00EB72D2"/>
    <w:rsid w:val="00EC12C6"/>
    <w:rsid w:val="00ED2EC7"/>
    <w:rsid w:val="00ED48C8"/>
    <w:rsid w:val="00EE11DC"/>
    <w:rsid w:val="00EF3BB3"/>
    <w:rsid w:val="00EF4A9B"/>
    <w:rsid w:val="00F13B82"/>
    <w:rsid w:val="00F31F87"/>
    <w:rsid w:val="00F36649"/>
    <w:rsid w:val="00F40677"/>
    <w:rsid w:val="00F46E39"/>
    <w:rsid w:val="00F5221A"/>
    <w:rsid w:val="00F718B4"/>
    <w:rsid w:val="00F7288F"/>
    <w:rsid w:val="00F73B47"/>
    <w:rsid w:val="00F8135A"/>
    <w:rsid w:val="00F81AF5"/>
    <w:rsid w:val="00F93B1D"/>
    <w:rsid w:val="00F93D91"/>
    <w:rsid w:val="00FA2804"/>
    <w:rsid w:val="00FA43D5"/>
    <w:rsid w:val="00FA536E"/>
    <w:rsid w:val="00FA6F01"/>
    <w:rsid w:val="00FB73A8"/>
    <w:rsid w:val="00FB7FBF"/>
    <w:rsid w:val="00FC1BB9"/>
    <w:rsid w:val="00FC4082"/>
    <w:rsid w:val="00FC462D"/>
    <w:rsid w:val="00FC4A45"/>
    <w:rsid w:val="00FC6391"/>
    <w:rsid w:val="00FC6569"/>
    <w:rsid w:val="00FD1D36"/>
    <w:rsid w:val="00FD6C25"/>
    <w:rsid w:val="00FF2C04"/>
    <w:rsid w:val="00FF660B"/>
    <w:rsid w:val="00FF74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BC813B50-DFD8-49F2-9A32-DA2E903E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5</cp:revision>
  <cp:lastPrinted>2020-09-22T13:29:00Z</cp:lastPrinted>
  <dcterms:created xsi:type="dcterms:W3CDTF">2020-09-30T09:26:00Z</dcterms:created>
  <dcterms:modified xsi:type="dcterms:W3CDTF">2020-12-08T16:32:00Z</dcterms:modified>
</cp:coreProperties>
</file>