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1C40" w14:textId="5D74ACCB" w:rsidR="00373D13" w:rsidRPr="00BE6496" w:rsidRDefault="00010255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BE6496">
        <w:rPr>
          <w:rFonts w:ascii="Arial" w:hAnsi="Arial"/>
          <w:b/>
          <w:sz w:val="24"/>
          <w:szCs w:val="24"/>
          <w:lang w:val="hu-HU"/>
        </w:rPr>
        <w:t>Sajtóközlemény</w:t>
      </w:r>
    </w:p>
    <w:p w14:paraId="5FD9B105" w14:textId="311724B1" w:rsidR="00373D13" w:rsidRPr="00BE6496" w:rsidRDefault="00373D13" w:rsidP="00373D13">
      <w:pPr>
        <w:spacing w:line="360" w:lineRule="auto"/>
        <w:ind w:right="1699"/>
        <w:jc w:val="both"/>
        <w:rPr>
          <w:rFonts w:ascii="Arial" w:hAnsi="Arial"/>
          <w:bCs/>
          <w:lang w:val="hu-HU"/>
        </w:rPr>
      </w:pPr>
    </w:p>
    <w:p w14:paraId="3D68EAB4" w14:textId="77777777" w:rsidR="00373D13" w:rsidRPr="00BE6496" w:rsidRDefault="00373D13" w:rsidP="00373D13">
      <w:pPr>
        <w:spacing w:line="360" w:lineRule="auto"/>
        <w:ind w:right="1699"/>
        <w:jc w:val="both"/>
        <w:rPr>
          <w:rFonts w:ascii="Arial" w:hAnsi="Arial"/>
          <w:bCs/>
          <w:lang w:val="hu-HU"/>
        </w:rPr>
      </w:pPr>
    </w:p>
    <w:p w14:paraId="7D00C5B7" w14:textId="39F4A443" w:rsidR="00373D13" w:rsidRPr="00BE6496" w:rsidRDefault="00E5644A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b/>
          <w:lang w:val="hu-HU"/>
        </w:rPr>
        <w:t>Dá</w:t>
      </w:r>
      <w:r w:rsidR="00373D13" w:rsidRPr="00BE6496">
        <w:rPr>
          <w:rFonts w:ascii="Arial" w:hAnsi="Arial"/>
          <w:b/>
          <w:lang w:val="hu-HU"/>
        </w:rPr>
        <w:t>tum:</w:t>
      </w:r>
      <w:r w:rsidR="004A2F77" w:rsidRPr="00BE6496">
        <w:rPr>
          <w:rFonts w:ascii="Arial" w:hAnsi="Arial"/>
          <w:lang w:val="hu-HU"/>
        </w:rPr>
        <w:t xml:space="preserve"> </w:t>
      </w:r>
      <w:r w:rsidR="00CD78B8" w:rsidRPr="00BE6496">
        <w:rPr>
          <w:rFonts w:ascii="Arial" w:hAnsi="Arial"/>
          <w:lang w:val="hu-HU"/>
        </w:rPr>
        <w:t>20</w:t>
      </w:r>
      <w:r w:rsidR="00AE1F79" w:rsidRPr="00BE6496">
        <w:rPr>
          <w:rFonts w:ascii="Arial" w:hAnsi="Arial"/>
          <w:lang w:val="hu-HU"/>
        </w:rPr>
        <w:t>20</w:t>
      </w:r>
      <w:r w:rsidRPr="00BE6496">
        <w:rPr>
          <w:rFonts w:ascii="Arial" w:hAnsi="Arial"/>
          <w:lang w:val="hu-HU"/>
        </w:rPr>
        <w:t>. november 16.</w:t>
      </w:r>
    </w:p>
    <w:p w14:paraId="21AE04E1" w14:textId="77777777" w:rsidR="00373D13" w:rsidRPr="00BE6496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B30C787" w14:textId="73B98BE2" w:rsidR="00F46E39" w:rsidRPr="00BE6496" w:rsidRDefault="006B1E9E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 xml:space="preserve">„Roto Patio Lift“: </w:t>
      </w:r>
      <w:r w:rsidR="00E5644A" w:rsidRPr="00BE6496">
        <w:rPr>
          <w:rFonts w:ascii="Arial" w:hAnsi="Arial"/>
          <w:lang w:val="hu-HU"/>
        </w:rPr>
        <w:t xml:space="preserve">Kibővített vasalatprogram </w:t>
      </w:r>
      <w:r w:rsidRPr="00BE6496">
        <w:rPr>
          <w:rFonts w:ascii="Arial" w:hAnsi="Arial"/>
          <w:lang w:val="hu-HU"/>
        </w:rPr>
        <w:t xml:space="preserve">/ </w:t>
      </w:r>
      <w:r w:rsidR="00E5644A" w:rsidRPr="00BE6496">
        <w:rPr>
          <w:rFonts w:ascii="Arial" w:hAnsi="Arial"/>
          <w:lang w:val="hu-HU"/>
        </w:rPr>
        <w:t xml:space="preserve">Sokoldalú alkalmazás az emelő-toló rendszerekben </w:t>
      </w:r>
      <w:r w:rsidRPr="00BE6496">
        <w:rPr>
          <w:rFonts w:ascii="Arial" w:hAnsi="Arial"/>
          <w:lang w:val="hu-HU"/>
        </w:rPr>
        <w:t xml:space="preserve">/ </w:t>
      </w:r>
      <w:r w:rsidR="00D568FC" w:rsidRPr="00BE6496">
        <w:rPr>
          <w:rFonts w:ascii="Arial" w:hAnsi="Arial"/>
          <w:lang w:val="hu-HU"/>
        </w:rPr>
        <w:t xml:space="preserve">A </w:t>
      </w:r>
      <w:r w:rsidR="00E5644A" w:rsidRPr="00BE6496">
        <w:rPr>
          <w:rFonts w:ascii="Arial" w:hAnsi="Arial"/>
          <w:lang w:val="hu-HU"/>
        </w:rPr>
        <w:t>modern Slim alum</w:t>
      </w:r>
      <w:r w:rsidR="00D568FC" w:rsidRPr="00BE6496">
        <w:rPr>
          <w:rFonts w:ascii="Arial" w:hAnsi="Arial"/>
          <w:lang w:val="hu-HU"/>
        </w:rPr>
        <w:t>ínium profilok</w:t>
      </w:r>
      <w:r w:rsidR="000464DB" w:rsidRPr="00BE6496">
        <w:rPr>
          <w:rFonts w:ascii="Arial" w:hAnsi="Arial"/>
          <w:lang w:val="hu-HU"/>
        </w:rPr>
        <w:t xml:space="preserve"> három v</w:t>
      </w:r>
      <w:r w:rsidR="00296DD1" w:rsidRPr="00BE6496">
        <w:rPr>
          <w:rFonts w:ascii="Arial" w:hAnsi="Arial"/>
          <w:lang w:val="hu-HU"/>
        </w:rPr>
        <w:t>ariációja</w:t>
      </w:r>
      <w:r w:rsidRPr="00BE6496">
        <w:rPr>
          <w:rFonts w:ascii="Arial" w:hAnsi="Arial"/>
          <w:lang w:val="hu-HU"/>
        </w:rPr>
        <w:t xml:space="preserve"> / </w:t>
      </w:r>
      <w:r w:rsidR="00BB79E4" w:rsidRPr="00BE6496">
        <w:rPr>
          <w:rFonts w:ascii="Arial" w:hAnsi="Arial"/>
          <w:lang w:val="hu-HU"/>
        </w:rPr>
        <w:t>15</w:t>
      </w:r>
      <w:r w:rsidR="00D568FC" w:rsidRPr="00BE6496">
        <w:rPr>
          <w:rFonts w:ascii="Arial" w:hAnsi="Arial"/>
          <w:lang w:val="hu-HU"/>
        </w:rPr>
        <w:t xml:space="preserve">0 kg-tól </w:t>
      </w:r>
      <w:r w:rsidRPr="00BE6496">
        <w:rPr>
          <w:rFonts w:ascii="Arial" w:hAnsi="Arial"/>
          <w:lang w:val="hu-HU"/>
        </w:rPr>
        <w:t>400 kg</w:t>
      </w:r>
      <w:r w:rsidR="00D568FC" w:rsidRPr="00BE6496">
        <w:rPr>
          <w:rFonts w:ascii="Arial" w:hAnsi="Arial"/>
          <w:lang w:val="hu-HU"/>
        </w:rPr>
        <w:t>-ig terjedő szárny</w:t>
      </w:r>
      <w:r w:rsidR="00244513" w:rsidRPr="00BE6496">
        <w:rPr>
          <w:rFonts w:ascii="Arial" w:hAnsi="Arial"/>
          <w:lang w:val="hu-HU"/>
        </w:rPr>
        <w:t>tömegek</w:t>
      </w:r>
      <w:r w:rsidRPr="00BE6496">
        <w:rPr>
          <w:rFonts w:ascii="Arial" w:hAnsi="Arial"/>
          <w:lang w:val="hu-HU"/>
        </w:rPr>
        <w:t xml:space="preserve"> / </w:t>
      </w:r>
      <w:r w:rsidR="00E017B5" w:rsidRPr="00BE6496">
        <w:rPr>
          <w:rFonts w:ascii="Arial" w:hAnsi="Arial"/>
          <w:lang w:val="hu-HU"/>
        </w:rPr>
        <w:t>Opcionális</w:t>
      </w:r>
      <w:r w:rsidR="00D568FC" w:rsidRPr="00BE6496">
        <w:rPr>
          <w:rFonts w:ascii="Arial" w:hAnsi="Arial"/>
          <w:lang w:val="hu-HU"/>
        </w:rPr>
        <w:t xml:space="preserve"> „</w:t>
      </w:r>
      <w:r w:rsidRPr="00BE6496">
        <w:rPr>
          <w:rFonts w:ascii="Arial" w:hAnsi="Arial"/>
          <w:lang w:val="hu-HU"/>
        </w:rPr>
        <w:t>DesignLocking“-</w:t>
      </w:r>
      <w:r w:rsidR="00D568FC" w:rsidRPr="00BE6496">
        <w:rPr>
          <w:rFonts w:ascii="Arial" w:hAnsi="Arial"/>
          <w:lang w:val="hu-HU"/>
        </w:rPr>
        <w:t xml:space="preserve">rúdzár </w:t>
      </w:r>
      <w:r w:rsidRPr="00BE6496">
        <w:rPr>
          <w:rFonts w:ascii="Arial" w:hAnsi="Arial"/>
          <w:lang w:val="hu-HU"/>
        </w:rPr>
        <w:t xml:space="preserve">/ </w:t>
      </w:r>
      <w:r w:rsidR="00D568FC" w:rsidRPr="00BE6496">
        <w:rPr>
          <w:rFonts w:ascii="Arial" w:hAnsi="Arial"/>
          <w:lang w:val="hu-HU"/>
        </w:rPr>
        <w:t xml:space="preserve">Nagyobb kényelem és jobb optika </w:t>
      </w:r>
      <w:r w:rsidR="00EA5374" w:rsidRPr="00BE6496">
        <w:rPr>
          <w:rFonts w:ascii="Arial" w:hAnsi="Arial"/>
          <w:lang w:val="hu-HU"/>
        </w:rPr>
        <w:t xml:space="preserve">/ </w:t>
      </w:r>
      <w:r w:rsidR="00D568FC" w:rsidRPr="00BE6496">
        <w:rPr>
          <w:rFonts w:ascii="Arial" w:hAnsi="Arial"/>
          <w:lang w:val="hu-HU"/>
        </w:rPr>
        <w:t>Teljesítőképes központi zár</w:t>
      </w:r>
      <w:r w:rsidRPr="00BE6496">
        <w:rPr>
          <w:rFonts w:ascii="Arial" w:hAnsi="Arial"/>
          <w:lang w:val="hu-HU"/>
        </w:rPr>
        <w:t xml:space="preserve"> / </w:t>
      </w:r>
      <w:r w:rsidR="00273B9A" w:rsidRPr="00BE6496">
        <w:rPr>
          <w:rFonts w:ascii="Arial" w:hAnsi="Arial"/>
          <w:lang w:val="hu-HU"/>
        </w:rPr>
        <w:t xml:space="preserve">Új </w:t>
      </w:r>
      <w:r w:rsidRPr="00BE6496">
        <w:rPr>
          <w:rFonts w:ascii="Arial" w:hAnsi="Arial"/>
          <w:lang w:val="hu-HU"/>
        </w:rPr>
        <w:t xml:space="preserve">„Edelstahl Plus“ </w:t>
      </w:r>
      <w:r w:rsidR="00273B9A" w:rsidRPr="00BE6496">
        <w:rPr>
          <w:rFonts w:ascii="Arial" w:hAnsi="Arial"/>
          <w:lang w:val="hu-HU"/>
        </w:rPr>
        <w:t xml:space="preserve">futómű </w:t>
      </w:r>
      <w:r w:rsidRPr="00BE6496">
        <w:rPr>
          <w:rFonts w:ascii="Arial" w:hAnsi="Arial"/>
          <w:lang w:val="hu-HU"/>
        </w:rPr>
        <w:t xml:space="preserve">/ </w:t>
      </w:r>
      <w:r w:rsidR="00273B9A" w:rsidRPr="00BE6496">
        <w:rPr>
          <w:rFonts w:ascii="Arial" w:hAnsi="Arial"/>
          <w:lang w:val="hu-HU"/>
        </w:rPr>
        <w:t xml:space="preserve">Fokozott korrózióvédelem és halk </w:t>
      </w:r>
      <w:r w:rsidR="000822DB" w:rsidRPr="00BE6496">
        <w:rPr>
          <w:rFonts w:ascii="Arial" w:hAnsi="Arial"/>
          <w:lang w:val="hu-HU"/>
        </w:rPr>
        <w:t xml:space="preserve">futás </w:t>
      </w:r>
      <w:r w:rsidRPr="00BE6496">
        <w:rPr>
          <w:rFonts w:ascii="Arial" w:hAnsi="Arial"/>
          <w:lang w:val="hu-HU"/>
        </w:rPr>
        <w:t xml:space="preserve">/ </w:t>
      </w:r>
      <w:r w:rsidR="00273B9A" w:rsidRPr="00BE6496">
        <w:rPr>
          <w:rFonts w:ascii="Arial" w:hAnsi="Arial"/>
          <w:lang w:val="hu-HU"/>
        </w:rPr>
        <w:t>A tartozékok széles palettája</w:t>
      </w:r>
    </w:p>
    <w:p w14:paraId="39D6C693" w14:textId="77777777" w:rsidR="00240975" w:rsidRPr="00BE6496" w:rsidRDefault="00240975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09810882" w:rsidR="00195BBA" w:rsidRPr="00BE6496" w:rsidRDefault="00273B9A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r w:rsidRPr="00BE649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A </w:t>
      </w:r>
      <w:r w:rsidR="006B1E9E" w:rsidRPr="00BE649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Roto </w:t>
      </w:r>
      <w:r w:rsidRPr="00BE649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felértékeli az emelő-toló rendszereket </w:t>
      </w:r>
    </w:p>
    <w:p w14:paraId="4D7EEC95" w14:textId="77777777" w:rsidR="005D061D" w:rsidRPr="00BE6496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7D6E537B" w14:textId="74715E7F" w:rsidR="00BF032B" w:rsidRPr="00BE6496" w:rsidRDefault="00BA462F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b/>
          <w:i/>
          <w:lang w:val="hu-HU"/>
        </w:rPr>
        <w:t>Leinfelden-Echterdingen</w:t>
      </w:r>
      <w:r w:rsidR="00373D13" w:rsidRPr="00BE6496">
        <w:rPr>
          <w:rFonts w:ascii="Arial" w:hAnsi="Arial"/>
          <w:b/>
          <w:i/>
          <w:lang w:val="hu-HU"/>
        </w:rPr>
        <w:t xml:space="preserve"> - (rp)</w:t>
      </w:r>
      <w:r w:rsidR="00373D13" w:rsidRPr="00BE6496">
        <w:rPr>
          <w:rFonts w:ascii="Arial" w:hAnsi="Arial"/>
          <w:lang w:val="hu-HU"/>
        </w:rPr>
        <w:t xml:space="preserve"> </w:t>
      </w:r>
      <w:r w:rsidR="00273B9A" w:rsidRPr="00BE6496">
        <w:rPr>
          <w:rFonts w:ascii="Arial" w:hAnsi="Arial"/>
          <w:lang w:val="hu-HU"/>
        </w:rPr>
        <w:t xml:space="preserve">A nagy üvegfelületek trendje különösen a lakásépítésben könnyen </w:t>
      </w:r>
      <w:r w:rsidR="00677604" w:rsidRPr="00BE6496">
        <w:rPr>
          <w:rFonts w:ascii="Arial" w:hAnsi="Arial"/>
          <w:lang w:val="hu-HU"/>
        </w:rPr>
        <w:t>megmagyarázható:</w:t>
      </w:r>
      <w:r w:rsidR="00692A89" w:rsidRPr="00BE6496">
        <w:rPr>
          <w:rFonts w:ascii="Arial" w:hAnsi="Arial"/>
          <w:lang w:val="hu-HU"/>
        </w:rPr>
        <w:t xml:space="preserve"> </w:t>
      </w:r>
      <w:r w:rsidR="00677604" w:rsidRPr="00BE6496">
        <w:rPr>
          <w:rFonts w:ascii="Arial" w:hAnsi="Arial"/>
          <w:lang w:val="hu-HU"/>
        </w:rPr>
        <w:t>az átláthatóság, világosság és természetközeliség iránti egyre erősebb igény tükröződik vissza benne.</w:t>
      </w:r>
      <w:r w:rsidR="00692A89" w:rsidRPr="00BE6496">
        <w:rPr>
          <w:rFonts w:ascii="Arial" w:hAnsi="Arial"/>
          <w:lang w:val="hu-HU"/>
        </w:rPr>
        <w:t xml:space="preserve"> </w:t>
      </w:r>
      <w:r w:rsidR="00677604" w:rsidRPr="00BE6496">
        <w:rPr>
          <w:rFonts w:ascii="Arial" w:hAnsi="Arial"/>
          <w:lang w:val="hu-HU"/>
        </w:rPr>
        <w:t>Míg a felhasználók számára</w:t>
      </w:r>
      <w:r w:rsidR="00780D9C">
        <w:rPr>
          <w:rFonts w:ascii="Arial" w:hAnsi="Arial"/>
          <w:lang w:val="hu-HU"/>
        </w:rPr>
        <w:t xml:space="preserve"> fontos</w:t>
      </w:r>
      <w:r w:rsidR="00677604" w:rsidRPr="00BE6496">
        <w:rPr>
          <w:rFonts w:ascii="Arial" w:hAnsi="Arial"/>
          <w:lang w:val="hu-HU"/>
        </w:rPr>
        <w:t xml:space="preserve"> a megfelelő</w:t>
      </w:r>
      <w:r w:rsidR="00780D9C">
        <w:rPr>
          <w:rFonts w:ascii="Arial" w:hAnsi="Arial"/>
          <w:lang w:val="hu-HU"/>
        </w:rPr>
        <w:t xml:space="preserve"> egyensúly </w:t>
      </w:r>
      <w:r w:rsidR="00677604" w:rsidRPr="00BE6496">
        <w:rPr>
          <w:rFonts w:ascii="Arial" w:hAnsi="Arial"/>
          <w:lang w:val="hu-HU"/>
        </w:rPr>
        <w:t xml:space="preserve">az esztétika, </w:t>
      </w:r>
      <w:r w:rsidR="00780D9C">
        <w:rPr>
          <w:rFonts w:ascii="Arial" w:hAnsi="Arial"/>
          <w:lang w:val="hu-HU"/>
        </w:rPr>
        <w:t xml:space="preserve">az </w:t>
      </w:r>
      <w:r w:rsidR="00677604" w:rsidRPr="00BE6496">
        <w:rPr>
          <w:rFonts w:ascii="Arial" w:hAnsi="Arial"/>
          <w:lang w:val="hu-HU"/>
        </w:rPr>
        <w:t xml:space="preserve">egyszerű használat, </w:t>
      </w:r>
      <w:r w:rsidR="00780D9C">
        <w:rPr>
          <w:rFonts w:ascii="Arial" w:hAnsi="Arial"/>
          <w:lang w:val="hu-HU"/>
        </w:rPr>
        <w:t xml:space="preserve">a </w:t>
      </w:r>
      <w:r w:rsidR="00677604" w:rsidRPr="00BE6496">
        <w:rPr>
          <w:rFonts w:ascii="Arial" w:hAnsi="Arial"/>
          <w:lang w:val="hu-HU"/>
        </w:rPr>
        <w:t xml:space="preserve">funkcionalitás és a hosszú élettartam </w:t>
      </w:r>
      <w:r w:rsidR="00780D9C">
        <w:rPr>
          <w:rFonts w:ascii="Arial" w:hAnsi="Arial"/>
          <w:lang w:val="hu-HU"/>
        </w:rPr>
        <w:t>között</w:t>
      </w:r>
      <w:r w:rsidR="00677604" w:rsidRPr="00BE6496">
        <w:rPr>
          <w:rFonts w:ascii="Arial" w:hAnsi="Arial"/>
          <w:lang w:val="hu-HU"/>
        </w:rPr>
        <w:t>, addig a gyártók számára a gazdaságos gyártás egy további fontos kritérium.</w:t>
      </w:r>
      <w:r w:rsidR="00692A89" w:rsidRPr="00BE6496">
        <w:rPr>
          <w:rFonts w:ascii="Arial" w:hAnsi="Arial"/>
          <w:lang w:val="hu-HU"/>
        </w:rPr>
        <w:t xml:space="preserve"> </w:t>
      </w:r>
      <w:r w:rsidR="00677604" w:rsidRPr="00BE6496">
        <w:rPr>
          <w:rFonts w:ascii="Arial" w:hAnsi="Arial"/>
          <w:lang w:val="hu-HU"/>
        </w:rPr>
        <w:t xml:space="preserve">Ez nem utolsósorban az emelő-toló rendszerekre is érvényes, ezáltal a tolórendszerek </w:t>
      </w:r>
      <w:r w:rsidR="00A01065" w:rsidRPr="00BE6496">
        <w:rPr>
          <w:rFonts w:ascii="Arial" w:hAnsi="Arial"/>
          <w:lang w:val="hu-HU"/>
        </w:rPr>
        <w:t>ágazatának „klasszikusára“</w:t>
      </w:r>
      <w:r w:rsidR="00780D9C">
        <w:rPr>
          <w:rFonts w:ascii="Arial" w:hAnsi="Arial"/>
          <w:lang w:val="hu-HU"/>
        </w:rPr>
        <w:t xml:space="preserve"> is</w:t>
      </w:r>
      <w:r w:rsidR="00A01065" w:rsidRPr="00BE6496">
        <w:rPr>
          <w:rFonts w:ascii="Arial" w:hAnsi="Arial"/>
          <w:lang w:val="hu-HU"/>
        </w:rPr>
        <w:t>.</w:t>
      </w:r>
      <w:r w:rsidR="00692A89" w:rsidRPr="00BE6496">
        <w:rPr>
          <w:rFonts w:ascii="Arial" w:hAnsi="Arial"/>
          <w:lang w:val="hu-HU"/>
        </w:rPr>
        <w:t xml:space="preserve"> </w:t>
      </w:r>
      <w:r w:rsidR="00A01065" w:rsidRPr="00BE6496">
        <w:rPr>
          <w:rFonts w:ascii="Arial" w:hAnsi="Arial"/>
          <w:lang w:val="hu-HU"/>
        </w:rPr>
        <w:t xml:space="preserve">A gyártó </w:t>
      </w:r>
      <w:r w:rsidR="00692A89" w:rsidRPr="00BE6496">
        <w:rPr>
          <w:rFonts w:ascii="Arial" w:hAnsi="Arial"/>
          <w:lang w:val="hu-HU"/>
        </w:rPr>
        <w:t>„</w:t>
      </w:r>
      <w:r w:rsidR="00A01065" w:rsidRPr="00BE6496">
        <w:rPr>
          <w:rFonts w:ascii="Arial" w:hAnsi="Arial"/>
          <w:lang w:val="hu-HU"/>
        </w:rPr>
        <w:t>sokoldalúan alkalmazható vasalat“-ként pozicionálja az alumíniumprofilok</w:t>
      </w:r>
      <w:r w:rsidR="00780D9C">
        <w:rPr>
          <w:rFonts w:ascii="Arial" w:hAnsi="Arial"/>
          <w:lang w:val="hu-HU"/>
        </w:rPr>
        <w:t>hoz alkalmazható</w:t>
      </w:r>
      <w:r w:rsidR="00A01065" w:rsidRPr="00BE6496">
        <w:rPr>
          <w:rFonts w:ascii="Arial" w:hAnsi="Arial"/>
          <w:lang w:val="hu-HU"/>
        </w:rPr>
        <w:t xml:space="preserve"> </w:t>
      </w:r>
      <w:r w:rsidR="00692A89" w:rsidRPr="00BE6496">
        <w:rPr>
          <w:rFonts w:ascii="Arial" w:hAnsi="Arial"/>
          <w:lang w:val="hu-HU"/>
        </w:rPr>
        <w:t xml:space="preserve">„Roto Patio Lift“ </w:t>
      </w:r>
      <w:r w:rsidR="00780D9C">
        <w:rPr>
          <w:rFonts w:ascii="Arial" w:hAnsi="Arial"/>
          <w:lang w:val="hu-HU"/>
        </w:rPr>
        <w:t>vasalat</w:t>
      </w:r>
      <w:r w:rsidR="00A01065" w:rsidRPr="00BE6496">
        <w:rPr>
          <w:rFonts w:ascii="Arial" w:hAnsi="Arial"/>
          <w:lang w:val="hu-HU"/>
        </w:rPr>
        <w:t>programját, amely most a „piaci és keresleti igényeknek megfelelve“ modern Slim-v</w:t>
      </w:r>
      <w:r w:rsidR="00296DD1" w:rsidRPr="00BE6496">
        <w:rPr>
          <w:rFonts w:ascii="Arial" w:hAnsi="Arial"/>
          <w:lang w:val="hu-HU"/>
        </w:rPr>
        <w:t>ariáció</w:t>
      </w:r>
      <w:r w:rsidR="0020508F" w:rsidRPr="00BE6496">
        <w:rPr>
          <w:rFonts w:ascii="Arial" w:hAnsi="Arial"/>
          <w:lang w:val="hu-HU"/>
        </w:rPr>
        <w:t>kk</w:t>
      </w:r>
      <w:r w:rsidR="00A01065" w:rsidRPr="00BE6496">
        <w:rPr>
          <w:rFonts w:ascii="Arial" w:hAnsi="Arial"/>
          <w:lang w:val="hu-HU"/>
        </w:rPr>
        <w:t>al, a központi zár design változatával és fokozott korrózióvédelemmel ellátott alternatívákkal bővül.</w:t>
      </w:r>
    </w:p>
    <w:p w14:paraId="2BA5D27F" w14:textId="1389138D" w:rsidR="002B40B1" w:rsidRPr="00BE6496" w:rsidRDefault="002B40B1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CBFD1A8" w14:textId="5642BE3F" w:rsidR="002B40B1" w:rsidRPr="00BE6496" w:rsidRDefault="002C1E81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A választék most már </w:t>
      </w:r>
      <w:r w:rsidR="00BB79E4" w:rsidRPr="00BE6496">
        <w:rPr>
          <w:rFonts w:ascii="Arial" w:hAnsi="Arial"/>
          <w:lang w:val="hu-HU"/>
        </w:rPr>
        <w:t>15</w:t>
      </w:r>
      <w:r w:rsidR="002B40B1" w:rsidRPr="00BE6496">
        <w:rPr>
          <w:rFonts w:ascii="Arial" w:hAnsi="Arial"/>
          <w:lang w:val="hu-HU"/>
        </w:rPr>
        <w:t>0 kg</w:t>
      </w:r>
      <w:r w:rsidR="00C929A3" w:rsidRPr="00BE6496">
        <w:rPr>
          <w:rFonts w:ascii="Arial" w:hAnsi="Arial"/>
          <w:lang w:val="hu-HU"/>
        </w:rPr>
        <w:t>-tól</w:t>
      </w:r>
      <w:r w:rsidR="002B40B1" w:rsidRPr="00BE6496">
        <w:rPr>
          <w:rFonts w:ascii="Arial" w:hAnsi="Arial"/>
          <w:lang w:val="hu-HU"/>
        </w:rPr>
        <w:t xml:space="preserve"> 400 kg</w:t>
      </w:r>
      <w:r w:rsidR="00C929A3" w:rsidRPr="00BE6496">
        <w:rPr>
          <w:rFonts w:ascii="Arial" w:hAnsi="Arial"/>
          <w:lang w:val="hu-HU"/>
        </w:rPr>
        <w:t>-ig terjedő szárny</w:t>
      </w:r>
      <w:r>
        <w:rPr>
          <w:rFonts w:ascii="Arial" w:hAnsi="Arial"/>
          <w:lang w:val="hu-HU"/>
        </w:rPr>
        <w:t>tömegekhez</w:t>
      </w:r>
      <w:r w:rsidR="00C929A3" w:rsidRPr="00BE6496">
        <w:rPr>
          <w:rFonts w:ascii="Arial" w:hAnsi="Arial"/>
          <w:lang w:val="hu-HU"/>
        </w:rPr>
        <w:t xml:space="preserve"> is alkalmas. </w:t>
      </w:r>
      <w:r w:rsidR="00303D6D" w:rsidRPr="00BE6496">
        <w:rPr>
          <w:rFonts w:ascii="Arial" w:hAnsi="Arial"/>
          <w:lang w:val="hu-HU"/>
        </w:rPr>
        <w:t>Az eddigi 300 és 400 kg-hoz alkalmas normá</w:t>
      </w:r>
      <w:r>
        <w:rPr>
          <w:rFonts w:ascii="Arial" w:hAnsi="Arial"/>
          <w:lang w:val="hu-HU"/>
        </w:rPr>
        <w:t>l</w:t>
      </w:r>
      <w:r w:rsidR="00303D6D" w:rsidRPr="00BE6496">
        <w:rPr>
          <w:rFonts w:ascii="Arial" w:hAnsi="Arial"/>
          <w:lang w:val="hu-HU"/>
        </w:rPr>
        <w:t xml:space="preserve"> kivitel mellett most már a </w:t>
      </w:r>
      <w:r>
        <w:rPr>
          <w:rFonts w:ascii="Arial" w:hAnsi="Arial"/>
          <w:lang w:val="hu-HU"/>
        </w:rPr>
        <w:t>termékpaletta</w:t>
      </w:r>
      <w:r w:rsidR="00303D6D" w:rsidRPr="00BE6496">
        <w:rPr>
          <w:rFonts w:ascii="Arial" w:hAnsi="Arial"/>
          <w:lang w:val="hu-HU"/>
        </w:rPr>
        <w:t xml:space="preserve"> a Slim-profilokhoz három megoldást </w:t>
      </w:r>
      <w:r w:rsidR="00AC4D2B" w:rsidRPr="00BE6496">
        <w:rPr>
          <w:rFonts w:ascii="Arial" w:hAnsi="Arial"/>
          <w:lang w:val="hu-HU"/>
        </w:rPr>
        <w:t>is magában foglal.</w:t>
      </w:r>
      <w:r w:rsidR="002B40B1" w:rsidRPr="00BE6496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>Az új vasalat alkatrészek</w:t>
      </w:r>
      <w:r w:rsidR="00AC4D2B" w:rsidRPr="00BE6496">
        <w:rPr>
          <w:rFonts w:ascii="Arial" w:hAnsi="Arial"/>
          <w:lang w:val="hu-HU"/>
        </w:rPr>
        <w:t xml:space="preserve"> kis beépítési mélysége lehetővé teszi a kis látszó szélességű profilok használatát.</w:t>
      </w:r>
      <w:r w:rsidR="002B40B1" w:rsidRPr="00BE6496">
        <w:rPr>
          <w:rFonts w:ascii="Arial" w:hAnsi="Arial"/>
          <w:lang w:val="hu-HU"/>
        </w:rPr>
        <w:t xml:space="preserve"> </w:t>
      </w:r>
      <w:r w:rsidR="00AC4D2B" w:rsidRPr="00BE6496">
        <w:rPr>
          <w:rFonts w:ascii="Arial" w:hAnsi="Arial"/>
          <w:lang w:val="hu-HU"/>
        </w:rPr>
        <w:t xml:space="preserve">A </w:t>
      </w:r>
      <w:r w:rsidR="002B40B1" w:rsidRPr="00BE6496">
        <w:rPr>
          <w:rFonts w:ascii="Arial" w:hAnsi="Arial"/>
          <w:lang w:val="hu-HU"/>
        </w:rPr>
        <w:t xml:space="preserve">max. 200 </w:t>
      </w:r>
      <w:r w:rsidR="002B40B1" w:rsidRPr="00BE6496">
        <w:rPr>
          <w:rFonts w:ascii="Arial" w:hAnsi="Arial"/>
          <w:lang w:val="hu-HU"/>
        </w:rPr>
        <w:lastRenderedPageBreak/>
        <w:t>kg</w:t>
      </w:r>
      <w:r w:rsidR="00AC4D2B" w:rsidRPr="00BE6496">
        <w:rPr>
          <w:rFonts w:ascii="Arial" w:hAnsi="Arial"/>
          <w:lang w:val="hu-HU"/>
        </w:rPr>
        <w:t>-os szárny</w:t>
      </w:r>
      <w:r>
        <w:rPr>
          <w:rFonts w:ascii="Arial" w:hAnsi="Arial"/>
          <w:lang w:val="hu-HU"/>
        </w:rPr>
        <w:t>tömegű</w:t>
      </w:r>
      <w:r w:rsidR="00AC4D2B" w:rsidRPr="00BE6496">
        <w:rPr>
          <w:rFonts w:ascii="Arial" w:hAnsi="Arial"/>
          <w:lang w:val="hu-HU"/>
        </w:rPr>
        <w:t xml:space="preserve"> változat akár 400 kg-os teherbírású futóműtartozék-szettel is felszerelhető</w:t>
      </w:r>
      <w:r w:rsidR="002B40B1" w:rsidRPr="00BE6496">
        <w:rPr>
          <w:rFonts w:ascii="Arial" w:hAnsi="Arial"/>
          <w:lang w:val="hu-HU"/>
        </w:rPr>
        <w:t>.</w:t>
      </w:r>
    </w:p>
    <w:p w14:paraId="3F371A0C" w14:textId="3FEF16ED" w:rsidR="002B40B1" w:rsidRPr="00BE6496" w:rsidRDefault="002B40B1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24F5066" w14:textId="711F5D4A" w:rsidR="002B40B1" w:rsidRPr="00BE6496" w:rsidRDefault="00AC4D2B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 xml:space="preserve">Kapható hozzá az új </w:t>
      </w:r>
      <w:r w:rsidR="002B40B1" w:rsidRPr="00BE6496">
        <w:rPr>
          <w:rFonts w:ascii="Arial" w:hAnsi="Arial"/>
          <w:lang w:val="hu-HU"/>
        </w:rPr>
        <w:t>„DesignLocking“-</w:t>
      </w:r>
      <w:r w:rsidR="00471F8D" w:rsidRPr="00BE6496">
        <w:rPr>
          <w:rFonts w:ascii="Arial" w:hAnsi="Arial"/>
          <w:lang w:val="hu-HU"/>
        </w:rPr>
        <w:t xml:space="preserve">rúdzár, amely </w:t>
      </w:r>
      <w:r w:rsidR="00C60CBC" w:rsidRPr="00BE6496">
        <w:rPr>
          <w:rFonts w:ascii="Arial" w:hAnsi="Arial"/>
          <w:lang w:val="hu-HU"/>
        </w:rPr>
        <w:t xml:space="preserve">a tokkal egy síkban lévő </w:t>
      </w:r>
      <w:r w:rsidR="00F43D2C" w:rsidRPr="00BE6496">
        <w:rPr>
          <w:rFonts w:ascii="Arial" w:hAnsi="Arial"/>
          <w:lang w:val="hu-HU"/>
        </w:rPr>
        <w:t xml:space="preserve">záródarab </w:t>
      </w:r>
      <w:r w:rsidR="00C504A3">
        <w:rPr>
          <w:rFonts w:ascii="Arial" w:hAnsi="Arial"/>
          <w:lang w:val="hu-HU"/>
        </w:rPr>
        <w:t>és a rúdzáron lévő zárócsap kom</w:t>
      </w:r>
      <w:r w:rsidR="00F43D2C" w:rsidRPr="00BE6496">
        <w:rPr>
          <w:rFonts w:ascii="Arial" w:hAnsi="Arial"/>
          <w:lang w:val="hu-HU"/>
        </w:rPr>
        <w:t>binációja</w:t>
      </w:r>
      <w:r w:rsidR="00C504A3">
        <w:rPr>
          <w:rFonts w:ascii="Arial" w:hAnsi="Arial"/>
          <w:lang w:val="hu-HU"/>
        </w:rPr>
        <w:t>, ezáltal</w:t>
      </w:r>
      <w:r w:rsidR="00C60CBC" w:rsidRPr="00BE6496">
        <w:rPr>
          <w:rFonts w:ascii="Arial" w:hAnsi="Arial"/>
          <w:lang w:val="hu-HU"/>
        </w:rPr>
        <w:t xml:space="preserve"> nem nyúlik bele az átjárási területbe. Az eredmény:</w:t>
      </w:r>
      <w:r w:rsidR="002B40B1" w:rsidRPr="00BE6496">
        <w:rPr>
          <w:rFonts w:ascii="Arial" w:hAnsi="Arial"/>
          <w:lang w:val="hu-HU"/>
        </w:rPr>
        <w:t xml:space="preserve"> </w:t>
      </w:r>
      <w:r w:rsidR="00C60CBC" w:rsidRPr="00BE6496">
        <w:rPr>
          <w:rFonts w:ascii="Arial" w:hAnsi="Arial"/>
          <w:lang w:val="hu-HU"/>
        </w:rPr>
        <w:t>nagyobb kény</w:t>
      </w:r>
      <w:r w:rsidR="00F43D2C" w:rsidRPr="00BE6496">
        <w:rPr>
          <w:rFonts w:ascii="Arial" w:hAnsi="Arial"/>
          <w:lang w:val="hu-HU"/>
        </w:rPr>
        <w:t>e</w:t>
      </w:r>
      <w:r w:rsidR="00C60CBC" w:rsidRPr="00BE6496">
        <w:rPr>
          <w:rFonts w:ascii="Arial" w:hAnsi="Arial"/>
          <w:lang w:val="hu-HU"/>
        </w:rPr>
        <w:t>lem és jobb optika. A tok</w:t>
      </w:r>
      <w:r w:rsidR="00C504A3">
        <w:rPr>
          <w:rFonts w:ascii="Arial" w:hAnsi="Arial"/>
          <w:lang w:val="hu-HU"/>
        </w:rPr>
        <w:t>nútba</w:t>
      </w:r>
      <w:r w:rsidR="00C60CBC" w:rsidRPr="00BE6496">
        <w:rPr>
          <w:rFonts w:ascii="Arial" w:hAnsi="Arial"/>
          <w:lang w:val="hu-HU"/>
        </w:rPr>
        <w:t xml:space="preserve"> csavarozott záródarab esetében a mindenkori profiltól függően </w:t>
      </w:r>
      <w:r w:rsidR="00C504A3">
        <w:rPr>
          <w:rFonts w:ascii="Arial" w:hAnsi="Arial"/>
          <w:lang w:val="hu-HU"/>
        </w:rPr>
        <w:t>akár marásra si</w:t>
      </w:r>
      <w:r w:rsidR="00C60CBC" w:rsidRPr="00BE6496">
        <w:rPr>
          <w:rFonts w:ascii="Arial" w:hAnsi="Arial"/>
          <w:lang w:val="hu-HU"/>
        </w:rPr>
        <w:t>ncs szükség.</w:t>
      </w:r>
      <w:r w:rsidR="00837DD6" w:rsidRPr="00BE6496">
        <w:rPr>
          <w:rFonts w:ascii="Arial" w:hAnsi="Arial"/>
          <w:lang w:val="hu-HU"/>
        </w:rPr>
        <w:t xml:space="preserve"> </w:t>
      </w:r>
      <w:r w:rsidR="00C60CBC" w:rsidRPr="00BE6496">
        <w:rPr>
          <w:rFonts w:ascii="Arial" w:hAnsi="Arial"/>
          <w:lang w:val="hu-HU"/>
        </w:rPr>
        <w:t>Mindezzel jelentős időmegtakarítás érhető el a gyártás során.</w:t>
      </w:r>
    </w:p>
    <w:p w14:paraId="518ECA40" w14:textId="6DF1E212" w:rsidR="000E2DB2" w:rsidRPr="00BE6496" w:rsidRDefault="000E2DB2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737AD129" w14:textId="37BC48D0" w:rsidR="000E2DB2" w:rsidRPr="00BE6496" w:rsidRDefault="00C60CBC" w:rsidP="00EC1928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BE6496">
        <w:rPr>
          <w:rFonts w:ascii="Arial" w:hAnsi="Arial"/>
          <w:b/>
          <w:bCs/>
          <w:lang w:val="hu-HU"/>
        </w:rPr>
        <w:t xml:space="preserve">További minőségi előnyök </w:t>
      </w:r>
    </w:p>
    <w:p w14:paraId="43FF71B3" w14:textId="39B9AA35" w:rsidR="00837DD6" w:rsidRPr="00BE6496" w:rsidRDefault="00837DD6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2C3865A" w14:textId="004A33AB" w:rsidR="00837DD6" w:rsidRPr="00BE6496" w:rsidRDefault="00C60CBC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 xml:space="preserve">Ezenkívül a </w:t>
      </w:r>
      <w:r w:rsidR="00FA56A2" w:rsidRPr="00BE6496">
        <w:rPr>
          <w:rFonts w:ascii="Arial" w:hAnsi="Arial"/>
          <w:lang w:val="hu-HU"/>
        </w:rPr>
        <w:t xml:space="preserve">Roto </w:t>
      </w:r>
      <w:r w:rsidR="006225D3" w:rsidRPr="00BE6496">
        <w:rPr>
          <w:rFonts w:ascii="Arial" w:hAnsi="Arial"/>
          <w:lang w:val="hu-HU"/>
        </w:rPr>
        <w:t>a rúdzár általános teljesítőképességét emeli ki.</w:t>
      </w:r>
      <w:r w:rsidR="00837DD6" w:rsidRPr="00BE6496">
        <w:rPr>
          <w:rFonts w:ascii="Arial" w:hAnsi="Arial"/>
          <w:lang w:val="hu-HU"/>
        </w:rPr>
        <w:t xml:space="preserve"> </w:t>
      </w:r>
      <w:r w:rsidR="006B712E" w:rsidRPr="00BE6496">
        <w:rPr>
          <w:rFonts w:ascii="Arial" w:hAnsi="Arial"/>
          <w:lang w:val="hu-HU"/>
        </w:rPr>
        <w:t xml:space="preserve">Ez </w:t>
      </w:r>
      <w:r w:rsidR="006225D3" w:rsidRPr="00BE6496">
        <w:rPr>
          <w:rFonts w:ascii="Arial" w:hAnsi="Arial"/>
          <w:lang w:val="hu-HU"/>
        </w:rPr>
        <w:t>többek között</w:t>
      </w:r>
      <w:r w:rsidR="006B712E" w:rsidRPr="00BE6496">
        <w:rPr>
          <w:rFonts w:ascii="Arial" w:hAnsi="Arial"/>
          <w:lang w:val="hu-HU"/>
        </w:rPr>
        <w:t xml:space="preserve"> a következőket jelenti</w:t>
      </w:r>
      <w:r w:rsidR="006225D3" w:rsidRPr="00BE6496">
        <w:rPr>
          <w:rFonts w:ascii="Arial" w:hAnsi="Arial"/>
          <w:lang w:val="hu-HU"/>
        </w:rPr>
        <w:t>: a sokféle ablak- és ajtóformátum megvalósíthatóságát (1.000 mm-től 3.100 mm-ig terjedő szárnymagasságok)</w:t>
      </w:r>
      <w:r w:rsidR="00837DD6" w:rsidRPr="00BE6496">
        <w:rPr>
          <w:rFonts w:ascii="Arial" w:hAnsi="Arial"/>
          <w:lang w:val="hu-HU"/>
        </w:rPr>
        <w:t xml:space="preserve">; </w:t>
      </w:r>
      <w:r w:rsidR="006225D3" w:rsidRPr="00BE6496">
        <w:rPr>
          <w:rFonts w:ascii="Arial" w:hAnsi="Arial"/>
          <w:lang w:val="hu-HU"/>
        </w:rPr>
        <w:t>ajtó</w:t>
      </w:r>
      <w:r w:rsidR="00711835">
        <w:rPr>
          <w:rFonts w:ascii="Arial" w:hAnsi="Arial"/>
          <w:lang w:val="hu-HU"/>
        </w:rPr>
        <w:t xml:space="preserve"> mérettől a </w:t>
      </w:r>
      <w:r w:rsidR="006225D3" w:rsidRPr="00BE6496">
        <w:rPr>
          <w:rFonts w:ascii="Arial" w:hAnsi="Arial"/>
          <w:lang w:val="hu-HU"/>
        </w:rPr>
        <w:t xml:space="preserve">rúdzárak </w:t>
      </w:r>
      <w:r w:rsidR="00711835">
        <w:rPr>
          <w:rFonts w:ascii="Arial" w:hAnsi="Arial"/>
          <w:lang w:val="hu-HU"/>
        </w:rPr>
        <w:t>profilcilinderek fogadására alkalmasak</w:t>
      </w:r>
      <w:r w:rsidR="00837DD6" w:rsidRPr="00BE6496">
        <w:rPr>
          <w:rFonts w:ascii="Arial" w:hAnsi="Arial"/>
          <w:lang w:val="hu-HU"/>
        </w:rPr>
        <w:t xml:space="preserve">; </w:t>
      </w:r>
      <w:r w:rsidR="006225D3" w:rsidRPr="00BE6496">
        <w:rPr>
          <w:rFonts w:ascii="Arial" w:hAnsi="Arial"/>
          <w:lang w:val="hu-HU"/>
        </w:rPr>
        <w:t xml:space="preserve">beépített csillapítók min. 300 kg </w:t>
      </w:r>
      <w:r w:rsidR="001D6B4A">
        <w:rPr>
          <w:rFonts w:ascii="Arial" w:hAnsi="Arial"/>
          <w:lang w:val="hu-HU"/>
        </w:rPr>
        <w:t>tömegű szárnyakoz</w:t>
      </w:r>
      <w:r w:rsidR="00837DD6" w:rsidRPr="00BE6496">
        <w:rPr>
          <w:rFonts w:ascii="Arial" w:hAnsi="Arial"/>
          <w:lang w:val="hu-HU"/>
        </w:rPr>
        <w:t xml:space="preserve">; </w:t>
      </w:r>
      <w:r w:rsidR="006225D3" w:rsidRPr="00BE6496">
        <w:rPr>
          <w:rFonts w:ascii="Arial" w:hAnsi="Arial"/>
          <w:lang w:val="hu-HU"/>
        </w:rPr>
        <w:t>egyszerű, gyors szerelés</w:t>
      </w:r>
      <w:r w:rsidR="00837DD6" w:rsidRPr="00BE6496">
        <w:rPr>
          <w:rFonts w:ascii="Arial" w:hAnsi="Arial"/>
          <w:lang w:val="hu-HU"/>
        </w:rPr>
        <w:t xml:space="preserve">. </w:t>
      </w:r>
      <w:r w:rsidR="00E017B5" w:rsidRPr="00BE6496">
        <w:rPr>
          <w:rFonts w:ascii="Arial" w:hAnsi="Arial"/>
          <w:lang w:val="hu-HU"/>
        </w:rPr>
        <w:t>Ezenkívül információs klip segítségével az egyéni céges logóval való  ellátás is lehetséges.</w:t>
      </w:r>
    </w:p>
    <w:p w14:paraId="23B16672" w14:textId="67B3E02E" w:rsidR="00714A2D" w:rsidRPr="00BE6496" w:rsidRDefault="00714A2D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7AAC2A76" w14:textId="5B3ADF46" w:rsidR="00714A2D" w:rsidRPr="00BE6496" w:rsidRDefault="00E017B5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 xml:space="preserve">További minőségi előnyként értékelendő az opcionális </w:t>
      </w:r>
      <w:r w:rsidR="00B10516" w:rsidRPr="00BE6496">
        <w:rPr>
          <w:rFonts w:ascii="Arial" w:hAnsi="Arial"/>
          <w:lang w:val="hu-HU"/>
        </w:rPr>
        <w:t>„Edelstahl Plus“</w:t>
      </w:r>
      <w:r w:rsidR="00BE0221" w:rsidRPr="00BE6496">
        <w:rPr>
          <w:rFonts w:ascii="Arial" w:hAnsi="Arial"/>
          <w:lang w:val="hu-HU"/>
        </w:rPr>
        <w:t xml:space="preserve"> futómű, amely például a kiváló minőségű rozsdamentes acél golyós csapággyal és a speciális műanyag</w:t>
      </w:r>
      <w:r w:rsidR="00132C0E" w:rsidRPr="00BE6496">
        <w:rPr>
          <w:rFonts w:ascii="Arial" w:hAnsi="Arial"/>
          <w:lang w:val="hu-HU"/>
        </w:rPr>
        <w:t xml:space="preserve">ból készült </w:t>
      </w:r>
      <w:r w:rsidR="00BE0221" w:rsidRPr="00BE6496">
        <w:rPr>
          <w:rFonts w:ascii="Arial" w:hAnsi="Arial"/>
          <w:lang w:val="hu-HU"/>
        </w:rPr>
        <w:t>kopásszegény futógörgő</w:t>
      </w:r>
      <w:r w:rsidR="00132C0E" w:rsidRPr="00BE6496">
        <w:rPr>
          <w:rFonts w:ascii="Arial" w:hAnsi="Arial"/>
          <w:lang w:val="hu-HU"/>
        </w:rPr>
        <w:t>kkel tűnik ki.</w:t>
      </w:r>
      <w:r w:rsidR="00B10516" w:rsidRPr="00BE6496">
        <w:rPr>
          <w:rFonts w:ascii="Arial" w:hAnsi="Arial"/>
          <w:lang w:val="hu-HU"/>
        </w:rPr>
        <w:t xml:space="preserve"> </w:t>
      </w:r>
      <w:r w:rsidR="00132C0E" w:rsidRPr="00BE6496">
        <w:rPr>
          <w:rFonts w:ascii="Arial" w:hAnsi="Arial"/>
          <w:lang w:val="hu-HU"/>
        </w:rPr>
        <w:t xml:space="preserve">A normál kivitelhez képest </w:t>
      </w:r>
      <w:r w:rsidR="00B10516" w:rsidRPr="00BE6496">
        <w:rPr>
          <w:rFonts w:ascii="Arial" w:hAnsi="Arial"/>
          <w:lang w:val="hu-HU"/>
        </w:rPr>
        <w:t xml:space="preserve">(DIN EN 1670 </w:t>
      </w:r>
      <w:r w:rsidR="00132C0E" w:rsidRPr="00BE6496">
        <w:rPr>
          <w:rFonts w:ascii="Arial" w:hAnsi="Arial"/>
          <w:lang w:val="hu-HU"/>
        </w:rPr>
        <w:t>és</w:t>
      </w:r>
      <w:r w:rsidR="00B10516" w:rsidRPr="00BE6496">
        <w:rPr>
          <w:rFonts w:ascii="Arial" w:hAnsi="Arial"/>
          <w:lang w:val="hu-HU"/>
        </w:rPr>
        <w:t xml:space="preserve"> EN 13126</w:t>
      </w:r>
      <w:r w:rsidR="00132C0E" w:rsidRPr="00BE6496">
        <w:rPr>
          <w:rFonts w:ascii="Arial" w:hAnsi="Arial"/>
          <w:lang w:val="hu-HU"/>
        </w:rPr>
        <w:t xml:space="preserve"> szerint</w:t>
      </w:r>
      <w:r w:rsidR="00711835">
        <w:rPr>
          <w:rFonts w:ascii="Arial" w:hAnsi="Arial"/>
          <w:lang w:val="hu-HU"/>
        </w:rPr>
        <w:t>i 5. osztály</w:t>
      </w:r>
      <w:r w:rsidR="00B10516" w:rsidRPr="00BE6496">
        <w:rPr>
          <w:rFonts w:ascii="Arial" w:hAnsi="Arial"/>
          <w:lang w:val="hu-HU"/>
        </w:rPr>
        <w:t xml:space="preserve">) </w:t>
      </w:r>
      <w:r w:rsidR="00132C0E" w:rsidRPr="00BE6496">
        <w:rPr>
          <w:rFonts w:ascii="Arial" w:hAnsi="Arial"/>
          <w:lang w:val="hu-HU"/>
        </w:rPr>
        <w:t xml:space="preserve">a kritikus pontokban </w:t>
      </w:r>
      <w:r w:rsidR="00711835">
        <w:rPr>
          <w:rFonts w:ascii="Arial" w:hAnsi="Arial"/>
          <w:lang w:val="hu-HU"/>
        </w:rPr>
        <w:t xml:space="preserve">fokozott </w:t>
      </w:r>
      <w:r w:rsidR="00132C0E" w:rsidRPr="00BE6496">
        <w:rPr>
          <w:rFonts w:ascii="Arial" w:hAnsi="Arial"/>
          <w:lang w:val="hu-HU"/>
        </w:rPr>
        <w:t>a korrózióvédelme, amely így hosszú távon is biztosítja a rendszer kifogástalan működését.</w:t>
      </w:r>
      <w:r w:rsidR="00B10516" w:rsidRPr="00BE6496">
        <w:rPr>
          <w:rFonts w:ascii="Arial" w:hAnsi="Arial"/>
          <w:lang w:val="hu-HU"/>
        </w:rPr>
        <w:t xml:space="preserve"> </w:t>
      </w:r>
      <w:r w:rsidR="00132C0E" w:rsidRPr="00BE6496">
        <w:rPr>
          <w:rFonts w:ascii="Arial" w:hAnsi="Arial"/>
          <w:lang w:val="hu-HU"/>
        </w:rPr>
        <w:t xml:space="preserve">A halk </w:t>
      </w:r>
      <w:r w:rsidR="000822DB" w:rsidRPr="00BE6496">
        <w:rPr>
          <w:rFonts w:ascii="Arial" w:hAnsi="Arial"/>
          <w:lang w:val="hu-HU"/>
        </w:rPr>
        <w:t xml:space="preserve">futás csendes tolást garantál zavaró zajok nélkül. </w:t>
      </w:r>
      <w:r w:rsidR="00132C0E" w:rsidRPr="00BE6496">
        <w:rPr>
          <w:rFonts w:ascii="Arial" w:hAnsi="Arial"/>
          <w:lang w:val="hu-HU"/>
        </w:rPr>
        <w:t xml:space="preserve"> </w:t>
      </w:r>
    </w:p>
    <w:p w14:paraId="4E9AC5C2" w14:textId="22A18389" w:rsidR="005531DC" w:rsidRPr="00BE6496" w:rsidRDefault="005531DC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93FF35E" w14:textId="4032B48C" w:rsidR="005531DC" w:rsidRPr="00BE6496" w:rsidRDefault="000822DB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>A</w:t>
      </w:r>
      <w:r w:rsidR="005531DC" w:rsidRPr="00BE6496">
        <w:rPr>
          <w:rFonts w:ascii="Arial" w:hAnsi="Arial"/>
          <w:lang w:val="hu-HU"/>
        </w:rPr>
        <w:t xml:space="preserve"> „Patio Lift“</w:t>
      </w:r>
      <w:r w:rsidRPr="00BE6496">
        <w:rPr>
          <w:rFonts w:ascii="Arial" w:hAnsi="Arial"/>
          <w:lang w:val="hu-HU"/>
        </w:rPr>
        <w:t>-hez illő</w:t>
      </w:r>
      <w:r w:rsidR="005531DC" w:rsidRPr="00BE6496">
        <w:rPr>
          <w:rFonts w:ascii="Arial" w:hAnsi="Arial"/>
          <w:lang w:val="hu-HU"/>
        </w:rPr>
        <w:t xml:space="preserve"> „Roto Line“-</w:t>
      </w:r>
      <w:r w:rsidRPr="00BE6496">
        <w:rPr>
          <w:rFonts w:ascii="Arial" w:hAnsi="Arial"/>
          <w:lang w:val="hu-HU"/>
        </w:rPr>
        <w:t xml:space="preserve">kilincsek </w:t>
      </w:r>
      <w:r w:rsidR="00D56D3E">
        <w:rPr>
          <w:rFonts w:ascii="Arial" w:hAnsi="Arial"/>
          <w:lang w:val="hu-HU"/>
        </w:rPr>
        <w:t xml:space="preserve">felületkezelés nélkül is megvásárolhatók, így </w:t>
      </w:r>
      <w:r w:rsidR="003D4222">
        <w:rPr>
          <w:rFonts w:ascii="Arial" w:hAnsi="Arial"/>
          <w:lang w:val="hu-HU"/>
        </w:rPr>
        <w:t>lehetővé téve a</w:t>
      </w:r>
      <w:r w:rsidRPr="00BE6496">
        <w:rPr>
          <w:rFonts w:ascii="Arial" w:hAnsi="Arial"/>
          <w:lang w:val="hu-HU"/>
        </w:rPr>
        <w:t xml:space="preserve"> vevők számára az egyedi igényeknek megfelelő színek</w:t>
      </w:r>
      <w:r w:rsidR="005531DC" w:rsidRPr="00BE6496">
        <w:rPr>
          <w:rFonts w:ascii="Arial" w:hAnsi="Arial"/>
          <w:lang w:val="hu-HU"/>
        </w:rPr>
        <w:t xml:space="preserve"> </w:t>
      </w:r>
      <w:r w:rsidRPr="00BE6496">
        <w:rPr>
          <w:rFonts w:ascii="Arial" w:hAnsi="Arial"/>
          <w:lang w:val="hu-HU"/>
        </w:rPr>
        <w:t>használatát</w:t>
      </w:r>
      <w:r w:rsidR="003D4222">
        <w:rPr>
          <w:rFonts w:ascii="Arial" w:hAnsi="Arial"/>
          <w:lang w:val="hu-HU"/>
        </w:rPr>
        <w:t xml:space="preserve"> is</w:t>
      </w:r>
      <w:r w:rsidRPr="00BE6496">
        <w:rPr>
          <w:rFonts w:ascii="Arial" w:hAnsi="Arial"/>
          <w:lang w:val="hu-HU"/>
        </w:rPr>
        <w:t>.</w:t>
      </w:r>
      <w:r w:rsidR="005531DC" w:rsidRPr="00BE6496">
        <w:rPr>
          <w:rFonts w:ascii="Arial" w:hAnsi="Arial"/>
          <w:lang w:val="hu-HU"/>
        </w:rPr>
        <w:t xml:space="preserve"> </w:t>
      </w:r>
      <w:r w:rsidRPr="00BE6496">
        <w:rPr>
          <w:rFonts w:ascii="Arial" w:hAnsi="Arial"/>
          <w:lang w:val="hu-HU"/>
        </w:rPr>
        <w:t xml:space="preserve">Ráadásul a tartozékok széles palettája is rendelkezésre áll, amely magában foglal egy opcionális zárócsapot a résszellőztetéshez, </w:t>
      </w:r>
      <w:r w:rsidR="00964983">
        <w:rPr>
          <w:rFonts w:ascii="Arial" w:hAnsi="Arial"/>
          <w:lang w:val="hu-HU"/>
        </w:rPr>
        <w:t>a C sémához egy küszöbzáródarabot és a hozzá tartozó</w:t>
      </w:r>
      <w:r w:rsidR="002C47A3" w:rsidRPr="00BE6496">
        <w:rPr>
          <w:rFonts w:ascii="Arial" w:hAnsi="Arial"/>
          <w:lang w:val="hu-HU"/>
        </w:rPr>
        <w:t xml:space="preserve"> futóműbe beépített </w:t>
      </w:r>
      <w:r w:rsidR="00964983">
        <w:rPr>
          <w:rFonts w:ascii="Arial" w:hAnsi="Arial"/>
          <w:lang w:val="hu-HU"/>
        </w:rPr>
        <w:t>zárókampót</w:t>
      </w:r>
      <w:r w:rsidR="002C47A3" w:rsidRPr="00BE6496">
        <w:rPr>
          <w:rFonts w:ascii="Arial" w:hAnsi="Arial"/>
          <w:lang w:val="hu-HU"/>
        </w:rPr>
        <w:t xml:space="preserve"> </w:t>
      </w:r>
      <w:r w:rsidR="002C47A3" w:rsidRPr="00BE6496">
        <w:rPr>
          <w:rFonts w:ascii="Arial" w:hAnsi="Arial"/>
          <w:lang w:val="hu-HU"/>
        </w:rPr>
        <w:lastRenderedPageBreak/>
        <w:t>és további biztosítékként e</w:t>
      </w:r>
      <w:r w:rsidR="002F0DA7" w:rsidRPr="00BE6496">
        <w:rPr>
          <w:rFonts w:ascii="Arial" w:hAnsi="Arial"/>
          <w:lang w:val="hu-HU"/>
        </w:rPr>
        <w:t>gy ütköző puffert a tolószárny</w:t>
      </w:r>
      <w:r w:rsidR="002C47A3" w:rsidRPr="00BE6496">
        <w:rPr>
          <w:rFonts w:ascii="Arial" w:hAnsi="Arial"/>
          <w:lang w:val="hu-HU"/>
        </w:rPr>
        <w:t xml:space="preserve"> nyitási irányban történő fékezéséhez, valamint a „Lift 300“ és „Lift 400“ normál kivitelekhez való futómű alátámasztást. Mindezek igazolják a modern emelő-toló rendszerekhez tartozó vasalatprogramok sokoldalúságát.</w:t>
      </w:r>
    </w:p>
    <w:p w14:paraId="6BC2D61E" w14:textId="688A02E3" w:rsidR="00837DD6" w:rsidRPr="00BE6496" w:rsidRDefault="00837DD6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119DB24F" w14:textId="69CE2D21" w:rsidR="00EA5374" w:rsidRPr="00BE6496" w:rsidRDefault="00EA5374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5A6402E" w14:textId="4C79B0F4" w:rsidR="00EA5374" w:rsidRPr="00BE6496" w:rsidRDefault="00EA5374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73866843" w14:textId="065ADA90" w:rsidR="002C795A" w:rsidRPr="00BE6496" w:rsidRDefault="002C795A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667F827A" w14:textId="77777777" w:rsidR="002C795A" w:rsidRPr="00BE6496" w:rsidRDefault="002C795A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6708F56B" w14:textId="5DBBEDE6" w:rsidR="00EA5374" w:rsidRPr="00BE6496" w:rsidRDefault="00EA5374" w:rsidP="00EC192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23DBB656" w:rsidR="00C923A0" w:rsidRPr="00BE6496" w:rsidRDefault="002C47A3">
      <w:pPr>
        <w:rPr>
          <w:rFonts w:ascii="Arial" w:hAnsi="Arial"/>
          <w:b/>
          <w:lang w:val="hu-HU"/>
        </w:rPr>
      </w:pPr>
      <w:r w:rsidRPr="00BE6496">
        <w:rPr>
          <w:rFonts w:ascii="Arial" w:hAnsi="Arial"/>
          <w:b/>
          <w:lang w:val="hu-HU"/>
        </w:rPr>
        <w:t>Képfeliratok</w:t>
      </w:r>
    </w:p>
    <w:p w14:paraId="2FFF8E26" w14:textId="77777777" w:rsidR="004754A3" w:rsidRPr="00BE6496" w:rsidRDefault="004754A3" w:rsidP="004754A3">
      <w:pPr>
        <w:rPr>
          <w:rFonts w:ascii="Arial" w:hAnsi="Arial"/>
          <w:lang w:val="hu-HU"/>
        </w:rPr>
      </w:pPr>
    </w:p>
    <w:p w14:paraId="79FD2038" w14:textId="456EF3D7" w:rsidR="004754A3" w:rsidRPr="00BE6496" w:rsidRDefault="00AE6671" w:rsidP="004754A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>A nagy üvegfelületek trendjében különösen a lakásépítésben az átláthatóság, világosság és természetközeliség iránti egyre erősebb igény tükröződik vissza.</w:t>
      </w:r>
      <w:r w:rsidR="00941ADB" w:rsidRPr="00BE6496">
        <w:rPr>
          <w:rFonts w:ascii="Arial" w:hAnsi="Arial"/>
          <w:lang w:val="hu-HU"/>
        </w:rPr>
        <w:t xml:space="preserve"> </w:t>
      </w:r>
      <w:r w:rsidRPr="00BE6496">
        <w:rPr>
          <w:rFonts w:ascii="Arial" w:hAnsi="Arial"/>
          <w:lang w:val="hu-HU"/>
        </w:rPr>
        <w:t>A gyártó „az emelő-toló rendszerekben sokoldalúan alkalmazható vasalat“-ként pozicionálja az alumíniumprofilok</w:t>
      </w:r>
      <w:r w:rsidR="00DE48A4">
        <w:rPr>
          <w:rFonts w:ascii="Arial" w:hAnsi="Arial"/>
          <w:lang w:val="hu-HU"/>
        </w:rPr>
        <w:t>hoz alkalmazható</w:t>
      </w:r>
      <w:r w:rsidRPr="00BE6496">
        <w:rPr>
          <w:rFonts w:ascii="Arial" w:hAnsi="Arial"/>
          <w:lang w:val="hu-HU"/>
        </w:rPr>
        <w:t xml:space="preserve"> „Roto Patio Lift“ </w:t>
      </w:r>
      <w:r w:rsidR="00DE48A4">
        <w:rPr>
          <w:rFonts w:ascii="Arial" w:hAnsi="Arial"/>
          <w:lang w:val="hu-HU"/>
        </w:rPr>
        <w:t>vasalat</w:t>
      </w:r>
      <w:r w:rsidRPr="00BE6496">
        <w:rPr>
          <w:rFonts w:ascii="Arial" w:hAnsi="Arial"/>
          <w:lang w:val="hu-HU"/>
        </w:rPr>
        <w:t>programját</w:t>
      </w:r>
      <w:r w:rsidR="0020508F" w:rsidRPr="00BE6496">
        <w:rPr>
          <w:rFonts w:ascii="Arial" w:hAnsi="Arial"/>
          <w:lang w:val="hu-HU"/>
        </w:rPr>
        <w:t>, amely most modern Slim-változatokkal bővül.</w:t>
      </w:r>
    </w:p>
    <w:p w14:paraId="161CD16A" w14:textId="4F0E6162" w:rsidR="009F1BF3" w:rsidRPr="00BE6496" w:rsidRDefault="00F43D2C" w:rsidP="009F1BF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E6496">
        <w:rPr>
          <w:rFonts w:ascii="Arial" w:eastAsia="Times" w:hAnsi="Arial"/>
          <w:b/>
          <w:lang w:val="hu-HU"/>
        </w:rPr>
        <w:t>Fotó</w:t>
      </w:r>
      <w:r w:rsidR="009F1BF3" w:rsidRPr="00BE6496">
        <w:rPr>
          <w:rFonts w:ascii="Arial" w:eastAsia="Times" w:hAnsi="Arial"/>
          <w:b/>
          <w:lang w:val="hu-HU"/>
        </w:rPr>
        <w:t xml:space="preserve">: </w:t>
      </w:r>
      <w:r w:rsidR="009F1BF3" w:rsidRPr="00BE6496">
        <w:rPr>
          <w:rFonts w:ascii="Arial" w:eastAsia="Times" w:hAnsi="Arial"/>
          <w:lang w:val="hu-HU"/>
        </w:rPr>
        <w:t>Roto</w:t>
      </w:r>
      <w:r w:rsidR="009F1BF3" w:rsidRPr="00BE6496">
        <w:rPr>
          <w:rFonts w:ascii="Arial" w:eastAsia="Times" w:hAnsi="Arial"/>
          <w:b/>
          <w:lang w:val="hu-HU"/>
        </w:rPr>
        <w:tab/>
      </w:r>
      <w:r w:rsidR="00EC1928" w:rsidRPr="00BE6496">
        <w:rPr>
          <w:rFonts w:ascii="Arial" w:eastAsia="Times" w:hAnsi="Arial"/>
          <w:b/>
          <w:lang w:val="hu-HU"/>
        </w:rPr>
        <w:t>Roto_</w:t>
      </w:r>
      <w:r w:rsidR="00BF71E3" w:rsidRPr="00BE6496">
        <w:rPr>
          <w:rFonts w:ascii="Arial" w:eastAsia="Times" w:hAnsi="Arial"/>
          <w:b/>
          <w:lang w:val="hu-HU"/>
        </w:rPr>
        <w:t>Patio_</w:t>
      </w:r>
      <w:r w:rsidR="00EC1928" w:rsidRPr="00BE6496">
        <w:rPr>
          <w:rFonts w:ascii="Arial" w:eastAsia="Times" w:hAnsi="Arial"/>
          <w:b/>
          <w:lang w:val="hu-HU"/>
        </w:rPr>
        <w:t>Li</w:t>
      </w:r>
      <w:r w:rsidR="00BF71E3" w:rsidRPr="00BE6496">
        <w:rPr>
          <w:rFonts w:ascii="Arial" w:eastAsia="Times" w:hAnsi="Arial"/>
          <w:b/>
          <w:lang w:val="hu-HU"/>
        </w:rPr>
        <w:t>ft</w:t>
      </w:r>
      <w:r w:rsidR="00EC1928" w:rsidRPr="00BE6496">
        <w:rPr>
          <w:rFonts w:ascii="Arial" w:eastAsia="Times" w:hAnsi="Arial"/>
          <w:b/>
          <w:lang w:val="hu-HU"/>
        </w:rPr>
        <w:t>_</w:t>
      </w:r>
      <w:r w:rsidR="00BF71E3" w:rsidRPr="00BE6496">
        <w:rPr>
          <w:rFonts w:ascii="Arial" w:eastAsia="Times" w:hAnsi="Arial"/>
          <w:b/>
          <w:lang w:val="hu-HU"/>
        </w:rPr>
        <w:t>AdobeStock</w:t>
      </w:r>
      <w:r w:rsidR="009F1BF3" w:rsidRPr="00BE6496">
        <w:rPr>
          <w:rFonts w:ascii="Arial" w:eastAsia="Times" w:hAnsi="Arial"/>
          <w:b/>
          <w:lang w:val="hu-HU"/>
        </w:rPr>
        <w:t>.</w:t>
      </w:r>
      <w:r w:rsidR="00B10E5F" w:rsidRPr="00BE6496">
        <w:rPr>
          <w:rFonts w:ascii="Arial" w:eastAsia="Times" w:hAnsi="Arial"/>
          <w:b/>
          <w:lang w:val="hu-HU"/>
        </w:rPr>
        <w:t>jpg</w:t>
      </w:r>
    </w:p>
    <w:p w14:paraId="2D7620DA" w14:textId="7138C312" w:rsidR="008A2D04" w:rsidRPr="00BE6496" w:rsidRDefault="008A2D04">
      <w:pPr>
        <w:rPr>
          <w:rFonts w:ascii="Arial" w:hAnsi="Arial"/>
          <w:lang w:val="hu-HU"/>
        </w:rPr>
      </w:pPr>
    </w:p>
    <w:p w14:paraId="29A06A93" w14:textId="77777777" w:rsidR="00941ADB" w:rsidRPr="00BE6496" w:rsidRDefault="00941ADB">
      <w:pPr>
        <w:rPr>
          <w:rFonts w:ascii="Arial" w:hAnsi="Arial"/>
          <w:lang w:val="hu-HU"/>
        </w:rPr>
      </w:pPr>
    </w:p>
    <w:p w14:paraId="562D1E08" w14:textId="3E2A3CAB" w:rsidR="008A2D04" w:rsidRPr="00BE6496" w:rsidRDefault="00F43D2C" w:rsidP="008A2D04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 xml:space="preserve">A „Roto Patio Lift“ vasalatválaszték új </w:t>
      </w:r>
      <w:r w:rsidR="0058447A">
        <w:rPr>
          <w:rFonts w:ascii="Arial" w:hAnsi="Arial"/>
          <w:lang w:val="hu-HU"/>
        </w:rPr>
        <w:t>alkatrészeihez</w:t>
      </w:r>
      <w:r w:rsidRPr="00BE6496">
        <w:rPr>
          <w:rFonts w:ascii="Arial" w:hAnsi="Arial"/>
          <w:lang w:val="hu-HU"/>
        </w:rPr>
        <w:t xml:space="preserve"> tartozik egy</w:t>
      </w:r>
      <w:r w:rsidR="00941ADB" w:rsidRPr="00BE6496">
        <w:rPr>
          <w:rFonts w:ascii="Arial" w:hAnsi="Arial"/>
          <w:lang w:val="hu-HU"/>
        </w:rPr>
        <w:t xml:space="preserve"> </w:t>
      </w:r>
      <w:r w:rsidR="00E46159" w:rsidRPr="00BE6496">
        <w:rPr>
          <w:rFonts w:ascii="Arial" w:hAnsi="Arial"/>
          <w:lang w:val="hu-HU"/>
        </w:rPr>
        <w:t xml:space="preserve">új „DesignLocking“-rúdzár, amely a tokkal egy síkban lévő záródarab </w:t>
      </w:r>
      <w:r w:rsidR="00E46159">
        <w:rPr>
          <w:rFonts w:ascii="Arial" w:hAnsi="Arial"/>
          <w:lang w:val="hu-HU"/>
        </w:rPr>
        <w:t>és a rúdzáron lévő zárócsap kom</w:t>
      </w:r>
      <w:r w:rsidR="00E46159" w:rsidRPr="00BE6496">
        <w:rPr>
          <w:rFonts w:ascii="Arial" w:hAnsi="Arial"/>
          <w:lang w:val="hu-HU"/>
        </w:rPr>
        <w:t>binációja</w:t>
      </w:r>
      <w:r w:rsidR="00E46159">
        <w:rPr>
          <w:rFonts w:ascii="Arial" w:hAnsi="Arial"/>
          <w:lang w:val="hu-HU"/>
        </w:rPr>
        <w:t>, ezáltal</w:t>
      </w:r>
      <w:r w:rsidR="00E46159" w:rsidRPr="00BE6496">
        <w:rPr>
          <w:rFonts w:ascii="Arial" w:hAnsi="Arial"/>
          <w:lang w:val="hu-HU"/>
        </w:rPr>
        <w:t xml:space="preserve"> nem nyúlik bele az átjárási területbe</w:t>
      </w:r>
      <w:r w:rsidRPr="00BE6496">
        <w:rPr>
          <w:rFonts w:ascii="Arial" w:hAnsi="Arial"/>
          <w:lang w:val="hu-HU"/>
        </w:rPr>
        <w:t>.</w:t>
      </w:r>
      <w:r w:rsidR="00124676" w:rsidRPr="00BE6496">
        <w:rPr>
          <w:rFonts w:ascii="Arial" w:hAnsi="Arial"/>
          <w:lang w:val="hu-HU"/>
        </w:rPr>
        <w:t xml:space="preserve"> Az eredmény: nagyobb kényelem és jobb optika.</w:t>
      </w:r>
      <w:r w:rsidR="00941ADB" w:rsidRPr="00BE6496">
        <w:rPr>
          <w:rFonts w:ascii="Arial" w:hAnsi="Arial"/>
          <w:lang w:val="hu-HU"/>
        </w:rPr>
        <w:t>.</w:t>
      </w:r>
    </w:p>
    <w:p w14:paraId="1CCA7DCF" w14:textId="1EC05D31" w:rsidR="008A2D04" w:rsidRPr="00BE6496" w:rsidRDefault="008A2D04" w:rsidP="008A2D04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E6496">
        <w:rPr>
          <w:rFonts w:ascii="Arial" w:eastAsia="Times" w:hAnsi="Arial"/>
          <w:b/>
          <w:lang w:val="hu-HU"/>
        </w:rPr>
        <w:t>Fot</w:t>
      </w:r>
      <w:r w:rsidR="00124676" w:rsidRPr="00BE6496">
        <w:rPr>
          <w:rFonts w:ascii="Arial" w:eastAsia="Times" w:hAnsi="Arial"/>
          <w:b/>
          <w:lang w:val="hu-HU"/>
        </w:rPr>
        <w:t>ó</w:t>
      </w:r>
      <w:r w:rsidRPr="00BE6496">
        <w:rPr>
          <w:rFonts w:ascii="Arial" w:eastAsia="Times" w:hAnsi="Arial"/>
          <w:b/>
          <w:lang w:val="hu-HU"/>
        </w:rPr>
        <w:t xml:space="preserve">: </w:t>
      </w:r>
      <w:r w:rsidRPr="00BE6496">
        <w:rPr>
          <w:rFonts w:ascii="Arial" w:eastAsia="Times" w:hAnsi="Arial"/>
          <w:lang w:val="hu-HU"/>
        </w:rPr>
        <w:t>Roto</w:t>
      </w:r>
      <w:r w:rsidRPr="00BE6496">
        <w:rPr>
          <w:rFonts w:ascii="Arial" w:eastAsia="Times" w:hAnsi="Arial"/>
          <w:b/>
          <w:lang w:val="hu-HU"/>
        </w:rPr>
        <w:tab/>
        <w:t>Roto_</w:t>
      </w:r>
      <w:r w:rsidR="00A612D4" w:rsidRPr="00BE6496">
        <w:rPr>
          <w:rFonts w:ascii="Arial" w:eastAsia="Times" w:hAnsi="Arial"/>
          <w:b/>
          <w:lang w:val="hu-HU"/>
        </w:rPr>
        <w:t>Patio_Lift_Design_Locking</w:t>
      </w:r>
      <w:r w:rsidRPr="00BE6496">
        <w:rPr>
          <w:rFonts w:ascii="Arial" w:eastAsia="Times" w:hAnsi="Arial"/>
          <w:b/>
          <w:lang w:val="hu-HU"/>
        </w:rPr>
        <w:t>.jpg</w:t>
      </w:r>
    </w:p>
    <w:p w14:paraId="2B81F3AD" w14:textId="6EC849D5" w:rsidR="00EC1928" w:rsidRPr="00BE6496" w:rsidRDefault="00EC1928" w:rsidP="00EC1928">
      <w:pPr>
        <w:rPr>
          <w:rFonts w:ascii="Arial" w:hAnsi="Arial"/>
          <w:lang w:val="hu-HU"/>
        </w:rPr>
      </w:pPr>
    </w:p>
    <w:p w14:paraId="07E9B9ED" w14:textId="77777777" w:rsidR="00C663E3" w:rsidRPr="00BE6496" w:rsidRDefault="00C663E3" w:rsidP="00EC1928">
      <w:pPr>
        <w:rPr>
          <w:rFonts w:ascii="Arial" w:hAnsi="Arial"/>
          <w:lang w:val="hu-HU"/>
        </w:rPr>
      </w:pPr>
    </w:p>
    <w:p w14:paraId="2C8E6648" w14:textId="77777777" w:rsidR="00C663E3" w:rsidRPr="00BE6496" w:rsidRDefault="00C663E3" w:rsidP="00EC1928">
      <w:pPr>
        <w:rPr>
          <w:rFonts w:ascii="Arial" w:hAnsi="Arial"/>
          <w:lang w:val="hu-HU"/>
        </w:rPr>
      </w:pPr>
    </w:p>
    <w:p w14:paraId="6DF69FEF" w14:textId="77777777" w:rsidR="00C663E3" w:rsidRPr="00BE6496" w:rsidRDefault="00C663E3" w:rsidP="00EC1928">
      <w:pPr>
        <w:rPr>
          <w:rFonts w:ascii="Arial" w:hAnsi="Arial"/>
          <w:lang w:val="hu-HU"/>
        </w:rPr>
      </w:pPr>
    </w:p>
    <w:p w14:paraId="336DF855" w14:textId="08882674" w:rsidR="00EC1928" w:rsidRPr="00BE6496" w:rsidRDefault="00417F7C" w:rsidP="00EC1928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>Új a „Roto Patio Lift“-választékban a három megoldás a Slim-profilokhoz. A vasalat</w:t>
      </w:r>
      <w:r w:rsidR="00E46159">
        <w:rPr>
          <w:rFonts w:ascii="Arial" w:hAnsi="Arial"/>
          <w:lang w:val="hu-HU"/>
        </w:rPr>
        <w:t>alkatrészek</w:t>
      </w:r>
      <w:r w:rsidRPr="00BE6496">
        <w:rPr>
          <w:rFonts w:ascii="Arial" w:hAnsi="Arial"/>
          <w:lang w:val="hu-HU"/>
        </w:rPr>
        <w:t xml:space="preserve"> kis beépítési mélysége lehetővé teszi a kis látszó szélességű alumíniumprofilok használatát, közli a gyártó.</w:t>
      </w:r>
      <w:r w:rsidR="00221787" w:rsidRPr="00BE6496">
        <w:rPr>
          <w:rFonts w:ascii="Arial" w:hAnsi="Arial"/>
          <w:lang w:val="hu-HU"/>
        </w:rPr>
        <w:t xml:space="preserve"> </w:t>
      </w:r>
      <w:r w:rsidRPr="00BE6496">
        <w:rPr>
          <w:rFonts w:ascii="Arial" w:hAnsi="Arial"/>
          <w:lang w:val="hu-HU"/>
        </w:rPr>
        <w:t>Ez egyformán érvényes a</w:t>
      </w:r>
      <w:r w:rsidR="00221787" w:rsidRPr="00BE6496">
        <w:rPr>
          <w:rFonts w:ascii="Arial" w:hAnsi="Arial"/>
          <w:lang w:val="hu-HU"/>
        </w:rPr>
        <w:t xml:space="preserve"> </w:t>
      </w:r>
      <w:r w:rsidR="00BB79E4" w:rsidRPr="00BE6496">
        <w:rPr>
          <w:rFonts w:ascii="Arial" w:hAnsi="Arial"/>
          <w:lang w:val="hu-HU"/>
        </w:rPr>
        <w:t xml:space="preserve">150 kg, </w:t>
      </w:r>
      <w:r w:rsidR="00221787" w:rsidRPr="00BE6496">
        <w:rPr>
          <w:rFonts w:ascii="Arial" w:hAnsi="Arial"/>
          <w:lang w:val="hu-HU"/>
        </w:rPr>
        <w:t xml:space="preserve">200 kg </w:t>
      </w:r>
      <w:r w:rsidRPr="00BE6496">
        <w:rPr>
          <w:rFonts w:ascii="Arial" w:hAnsi="Arial"/>
          <w:lang w:val="hu-HU"/>
        </w:rPr>
        <w:t>és</w:t>
      </w:r>
      <w:r w:rsidR="00221787" w:rsidRPr="00BE6496">
        <w:rPr>
          <w:rFonts w:ascii="Arial" w:hAnsi="Arial"/>
          <w:lang w:val="hu-HU"/>
        </w:rPr>
        <w:t xml:space="preserve"> 400 kg </w:t>
      </w:r>
      <w:r w:rsidR="00E46159">
        <w:rPr>
          <w:rFonts w:ascii="Arial" w:hAnsi="Arial"/>
          <w:lang w:val="hu-HU"/>
        </w:rPr>
        <w:t>tömegű</w:t>
      </w:r>
      <w:r w:rsidRPr="00BE6496">
        <w:rPr>
          <w:rFonts w:ascii="Arial" w:hAnsi="Arial"/>
          <w:lang w:val="hu-HU"/>
        </w:rPr>
        <w:t xml:space="preserve"> emelő-toló szárnyakra is.</w:t>
      </w:r>
    </w:p>
    <w:p w14:paraId="1CDCAF78" w14:textId="0E1DC278" w:rsidR="00EC1928" w:rsidRPr="00BE6496" w:rsidRDefault="00EC1928" w:rsidP="00EC1928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E6496">
        <w:rPr>
          <w:rFonts w:ascii="Arial" w:eastAsia="Times" w:hAnsi="Arial"/>
          <w:b/>
          <w:lang w:val="hu-HU"/>
        </w:rPr>
        <w:t>Fot</w:t>
      </w:r>
      <w:r w:rsidR="00417F7C" w:rsidRPr="00BE6496">
        <w:rPr>
          <w:rFonts w:ascii="Arial" w:eastAsia="Times" w:hAnsi="Arial"/>
          <w:b/>
          <w:lang w:val="hu-HU"/>
        </w:rPr>
        <w:t>ó</w:t>
      </w:r>
      <w:r w:rsidRPr="00BE6496">
        <w:rPr>
          <w:rFonts w:ascii="Arial" w:eastAsia="Times" w:hAnsi="Arial"/>
          <w:b/>
          <w:lang w:val="hu-HU"/>
        </w:rPr>
        <w:t xml:space="preserve">: </w:t>
      </w:r>
      <w:r w:rsidRPr="00BE6496">
        <w:rPr>
          <w:rFonts w:ascii="Arial" w:eastAsia="Times" w:hAnsi="Arial"/>
          <w:lang w:val="hu-HU"/>
        </w:rPr>
        <w:t>Roto</w:t>
      </w:r>
      <w:r w:rsidRPr="00BE6496">
        <w:rPr>
          <w:rFonts w:ascii="Arial" w:eastAsia="Times" w:hAnsi="Arial"/>
          <w:b/>
          <w:lang w:val="hu-HU"/>
        </w:rPr>
        <w:tab/>
        <w:t>Roto_Patio_Lift_Getriebe_Slim.</w:t>
      </w:r>
      <w:r w:rsidR="00B10E5F" w:rsidRPr="00BE6496">
        <w:rPr>
          <w:rFonts w:ascii="Arial" w:eastAsia="Times" w:hAnsi="Arial"/>
          <w:b/>
          <w:lang w:val="hu-HU"/>
        </w:rPr>
        <w:t>jpg</w:t>
      </w:r>
    </w:p>
    <w:p w14:paraId="59445939" w14:textId="728BB7C2" w:rsidR="00EC1928" w:rsidRPr="00BE6496" w:rsidRDefault="00EC1928" w:rsidP="00EC1928">
      <w:pPr>
        <w:rPr>
          <w:rFonts w:ascii="Arial" w:hAnsi="Arial"/>
          <w:lang w:val="hu-HU"/>
        </w:rPr>
      </w:pPr>
    </w:p>
    <w:p w14:paraId="75157360" w14:textId="77777777" w:rsidR="00941ADB" w:rsidRPr="00BE6496" w:rsidRDefault="00941ADB" w:rsidP="00EC1928">
      <w:pPr>
        <w:rPr>
          <w:rFonts w:ascii="Arial" w:hAnsi="Arial"/>
          <w:lang w:val="hu-HU"/>
        </w:rPr>
      </w:pPr>
    </w:p>
    <w:p w14:paraId="192D294E" w14:textId="7A1C5729" w:rsidR="00EC1928" w:rsidRPr="00BE6496" w:rsidRDefault="00CF7240" w:rsidP="00EC1928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E6496">
        <w:rPr>
          <w:rFonts w:ascii="Arial" w:hAnsi="Arial"/>
          <w:lang w:val="hu-HU"/>
        </w:rPr>
        <w:t xml:space="preserve">Az opcionális </w:t>
      </w:r>
      <w:r w:rsidR="00221787" w:rsidRPr="00BE6496">
        <w:rPr>
          <w:rFonts w:ascii="Arial" w:hAnsi="Arial"/>
          <w:lang w:val="hu-HU"/>
        </w:rPr>
        <w:t xml:space="preserve">„Edelstahl Plus“ </w:t>
      </w:r>
      <w:r w:rsidRPr="00BE6496">
        <w:rPr>
          <w:rFonts w:ascii="Arial" w:hAnsi="Arial"/>
          <w:lang w:val="hu-HU"/>
        </w:rPr>
        <w:t>futómű további minőségi előnyként értékelendő, magyarázza a gyártó.</w:t>
      </w:r>
      <w:r w:rsidR="00221787" w:rsidRPr="00BE6496">
        <w:rPr>
          <w:rFonts w:ascii="Arial" w:hAnsi="Arial"/>
          <w:lang w:val="hu-HU"/>
        </w:rPr>
        <w:t xml:space="preserve"> </w:t>
      </w:r>
      <w:r w:rsidRPr="00BE6496">
        <w:rPr>
          <w:rFonts w:ascii="Arial" w:hAnsi="Arial"/>
          <w:lang w:val="hu-HU"/>
        </w:rPr>
        <w:t>Az új alkatrész például a kiváló minőségű rozsdamentes acél golyós csapággyal</w:t>
      </w:r>
      <w:r w:rsidR="006F6AC0" w:rsidRPr="00BE6496">
        <w:rPr>
          <w:rFonts w:ascii="Arial" w:hAnsi="Arial"/>
          <w:lang w:val="hu-HU"/>
        </w:rPr>
        <w:t xml:space="preserve">, a speciális műanyagból készült kopásszegény futógörgőkkel </w:t>
      </w:r>
      <w:r w:rsidRPr="00BE6496">
        <w:rPr>
          <w:rFonts w:ascii="Arial" w:hAnsi="Arial"/>
          <w:lang w:val="hu-HU"/>
        </w:rPr>
        <w:t>és a megnövelt korrózióvédelemmel tűnik ki.</w:t>
      </w:r>
      <w:bookmarkStart w:id="0" w:name="_GoBack"/>
      <w:bookmarkEnd w:id="0"/>
    </w:p>
    <w:p w14:paraId="74964FA1" w14:textId="521D605B" w:rsidR="00EC1928" w:rsidRPr="00BE6496" w:rsidRDefault="00CF7240" w:rsidP="00EC1928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E6496">
        <w:rPr>
          <w:rFonts w:ascii="Arial" w:eastAsia="Times" w:hAnsi="Arial"/>
          <w:b/>
          <w:lang w:val="hu-HU"/>
        </w:rPr>
        <w:t>Fotó</w:t>
      </w:r>
      <w:r w:rsidR="00EC1928" w:rsidRPr="00BE6496">
        <w:rPr>
          <w:rFonts w:ascii="Arial" w:eastAsia="Times" w:hAnsi="Arial"/>
          <w:b/>
          <w:lang w:val="hu-HU"/>
        </w:rPr>
        <w:t xml:space="preserve">: </w:t>
      </w:r>
      <w:r w:rsidR="00EC1928" w:rsidRPr="00BE6496">
        <w:rPr>
          <w:rFonts w:ascii="Arial" w:eastAsia="Times" w:hAnsi="Arial"/>
          <w:lang w:val="hu-HU"/>
        </w:rPr>
        <w:t>Roto</w:t>
      </w:r>
      <w:r w:rsidR="00EC1928" w:rsidRPr="00BE6496">
        <w:rPr>
          <w:rFonts w:ascii="Arial" w:eastAsia="Times" w:hAnsi="Arial"/>
          <w:b/>
          <w:lang w:val="hu-HU"/>
        </w:rPr>
        <w:tab/>
        <w:t>Roto_Patio_Lift_Laufwagen_Slim.</w:t>
      </w:r>
      <w:r w:rsidR="00B10E5F" w:rsidRPr="00BE6496">
        <w:rPr>
          <w:rFonts w:ascii="Arial" w:eastAsia="Times" w:hAnsi="Arial"/>
          <w:b/>
          <w:lang w:val="hu-HU"/>
        </w:rPr>
        <w:t>jpg</w:t>
      </w:r>
    </w:p>
    <w:p w14:paraId="4579B977" w14:textId="77777777" w:rsidR="00EC1928" w:rsidRPr="00BE6496" w:rsidRDefault="00EC1928" w:rsidP="00EC1928">
      <w:pPr>
        <w:rPr>
          <w:rFonts w:ascii="Arial" w:hAnsi="Arial"/>
          <w:lang w:val="hu-HU"/>
        </w:rPr>
      </w:pPr>
    </w:p>
    <w:p w14:paraId="0147B7E1" w14:textId="77777777" w:rsidR="008A2D04" w:rsidRPr="00BE6496" w:rsidRDefault="008A2D04">
      <w:pPr>
        <w:rPr>
          <w:rFonts w:ascii="Arial" w:hAnsi="Arial"/>
          <w:lang w:val="hu-HU"/>
        </w:rPr>
      </w:pPr>
    </w:p>
    <w:p w14:paraId="584B3B1D" w14:textId="77777777" w:rsidR="00FA2804" w:rsidRPr="00BE6496" w:rsidRDefault="00FA2804">
      <w:pPr>
        <w:rPr>
          <w:rFonts w:ascii="Arial" w:hAnsi="Arial"/>
          <w:lang w:val="hu-HU"/>
        </w:rPr>
      </w:pPr>
    </w:p>
    <w:p w14:paraId="2962947A" w14:textId="77777777" w:rsidR="00C663E3" w:rsidRPr="00BE6496" w:rsidRDefault="00C663E3">
      <w:pPr>
        <w:rPr>
          <w:rFonts w:ascii="Arial" w:hAnsi="Arial"/>
          <w:lang w:val="hu-HU"/>
        </w:rPr>
      </w:pPr>
    </w:p>
    <w:p w14:paraId="45E6E184" w14:textId="77777777" w:rsidR="00C663E3" w:rsidRPr="00BE6496" w:rsidRDefault="00C663E3">
      <w:pPr>
        <w:rPr>
          <w:rFonts w:ascii="Arial" w:hAnsi="Arial"/>
          <w:lang w:val="hu-HU"/>
        </w:rPr>
      </w:pPr>
    </w:p>
    <w:p w14:paraId="45664C96" w14:textId="77777777" w:rsidR="00C663E3" w:rsidRPr="00BE6496" w:rsidRDefault="00C663E3">
      <w:pPr>
        <w:rPr>
          <w:rFonts w:ascii="Arial" w:hAnsi="Arial"/>
          <w:lang w:val="hu-HU"/>
        </w:rPr>
      </w:pPr>
    </w:p>
    <w:p w14:paraId="0094E2D9" w14:textId="77777777" w:rsidR="00C663E3" w:rsidRPr="00BE6496" w:rsidRDefault="00C663E3">
      <w:pPr>
        <w:rPr>
          <w:rFonts w:ascii="Arial" w:hAnsi="Arial"/>
          <w:lang w:val="hu-HU"/>
        </w:rPr>
      </w:pPr>
    </w:p>
    <w:p w14:paraId="6ACF55D4" w14:textId="77777777" w:rsidR="00C663E3" w:rsidRPr="00BE6496" w:rsidRDefault="00C663E3">
      <w:pPr>
        <w:rPr>
          <w:rFonts w:ascii="Arial" w:hAnsi="Arial"/>
          <w:lang w:val="hu-HU"/>
        </w:rPr>
      </w:pPr>
    </w:p>
    <w:p w14:paraId="2F1C8C4C" w14:textId="77777777" w:rsidR="00C663E3" w:rsidRPr="00BE6496" w:rsidRDefault="00C663E3">
      <w:pPr>
        <w:rPr>
          <w:rFonts w:ascii="Arial" w:hAnsi="Arial"/>
          <w:lang w:val="hu-HU"/>
        </w:rPr>
      </w:pPr>
    </w:p>
    <w:p w14:paraId="753EFC39" w14:textId="77777777" w:rsidR="00C663E3" w:rsidRPr="00BE6496" w:rsidRDefault="00C663E3">
      <w:pPr>
        <w:rPr>
          <w:rFonts w:ascii="Arial" w:hAnsi="Arial"/>
          <w:lang w:val="hu-HU"/>
        </w:rPr>
      </w:pPr>
    </w:p>
    <w:p w14:paraId="0C5F14E4" w14:textId="77777777" w:rsidR="00C663E3" w:rsidRPr="00BE6496" w:rsidRDefault="00C663E3">
      <w:pPr>
        <w:rPr>
          <w:rFonts w:ascii="Arial" w:hAnsi="Arial"/>
          <w:lang w:val="hu-HU"/>
        </w:rPr>
      </w:pPr>
    </w:p>
    <w:p w14:paraId="36B11DCF" w14:textId="77777777" w:rsidR="00C663E3" w:rsidRPr="00BE6496" w:rsidRDefault="00C663E3">
      <w:pPr>
        <w:rPr>
          <w:rFonts w:ascii="Arial" w:hAnsi="Arial"/>
          <w:lang w:val="hu-HU"/>
        </w:rPr>
      </w:pPr>
    </w:p>
    <w:p w14:paraId="43D163C4" w14:textId="77777777" w:rsidR="00C663E3" w:rsidRPr="00BE6496" w:rsidRDefault="00C663E3">
      <w:pPr>
        <w:rPr>
          <w:rFonts w:ascii="Arial" w:hAnsi="Arial"/>
          <w:lang w:val="hu-HU"/>
        </w:rPr>
      </w:pPr>
    </w:p>
    <w:p w14:paraId="52ED40AD" w14:textId="77777777" w:rsidR="00C663E3" w:rsidRPr="00BE6496" w:rsidRDefault="00C663E3">
      <w:pPr>
        <w:rPr>
          <w:rFonts w:ascii="Arial" w:hAnsi="Arial"/>
          <w:lang w:val="hu-HU"/>
        </w:rPr>
      </w:pPr>
    </w:p>
    <w:p w14:paraId="72D70AF4" w14:textId="77777777" w:rsidR="00C663E3" w:rsidRPr="00BE6496" w:rsidRDefault="00C663E3">
      <w:pPr>
        <w:rPr>
          <w:rFonts w:ascii="Arial" w:hAnsi="Arial"/>
          <w:lang w:val="hu-HU"/>
        </w:rPr>
      </w:pPr>
    </w:p>
    <w:p w14:paraId="3ECC383D" w14:textId="77777777" w:rsidR="00C663E3" w:rsidRPr="00BE6496" w:rsidRDefault="00C663E3">
      <w:pPr>
        <w:rPr>
          <w:rFonts w:ascii="Arial" w:hAnsi="Arial"/>
          <w:lang w:val="hu-HU"/>
        </w:rPr>
      </w:pPr>
    </w:p>
    <w:p w14:paraId="3B9650E8" w14:textId="77777777" w:rsidR="00C663E3" w:rsidRPr="00BE6496" w:rsidRDefault="00C663E3">
      <w:pPr>
        <w:rPr>
          <w:rFonts w:ascii="Arial" w:hAnsi="Arial"/>
          <w:lang w:val="hu-HU"/>
        </w:rPr>
      </w:pPr>
    </w:p>
    <w:p w14:paraId="10AA9878" w14:textId="77777777" w:rsidR="00C663E3" w:rsidRPr="00BE6496" w:rsidRDefault="00C663E3">
      <w:pPr>
        <w:rPr>
          <w:rFonts w:ascii="Arial" w:hAnsi="Arial"/>
          <w:lang w:val="hu-HU"/>
        </w:rPr>
      </w:pPr>
    </w:p>
    <w:p w14:paraId="7BA7F24E" w14:textId="77777777" w:rsidR="00C663E3" w:rsidRPr="00BE6496" w:rsidRDefault="00C663E3">
      <w:pPr>
        <w:rPr>
          <w:rFonts w:ascii="Arial" w:hAnsi="Arial"/>
          <w:lang w:val="hu-HU"/>
        </w:rPr>
      </w:pPr>
    </w:p>
    <w:p w14:paraId="75079BCF" w14:textId="77777777" w:rsidR="00C663E3" w:rsidRPr="00BE6496" w:rsidRDefault="00C663E3">
      <w:pPr>
        <w:rPr>
          <w:rFonts w:ascii="Arial" w:hAnsi="Arial"/>
          <w:lang w:val="hu-HU"/>
        </w:rPr>
      </w:pPr>
    </w:p>
    <w:p w14:paraId="3FF14F9B" w14:textId="77777777" w:rsidR="00C663E3" w:rsidRPr="00BE6496" w:rsidRDefault="00C663E3">
      <w:pPr>
        <w:rPr>
          <w:rFonts w:ascii="Arial" w:hAnsi="Arial"/>
          <w:lang w:val="hu-HU"/>
        </w:rPr>
      </w:pPr>
    </w:p>
    <w:p w14:paraId="2787CD72" w14:textId="77777777" w:rsidR="00C663E3" w:rsidRPr="00BE6496" w:rsidRDefault="00C663E3">
      <w:pPr>
        <w:rPr>
          <w:rFonts w:ascii="Arial" w:hAnsi="Arial"/>
          <w:lang w:val="hu-HU"/>
        </w:rPr>
      </w:pPr>
    </w:p>
    <w:p w14:paraId="1FE1439E" w14:textId="77777777" w:rsidR="00C663E3" w:rsidRPr="00BE6496" w:rsidRDefault="00C663E3">
      <w:pPr>
        <w:rPr>
          <w:rFonts w:ascii="Arial" w:hAnsi="Arial"/>
          <w:lang w:val="hu-HU"/>
        </w:rPr>
      </w:pPr>
    </w:p>
    <w:p w14:paraId="1FEBB687" w14:textId="77777777" w:rsidR="00C663E3" w:rsidRPr="00BE6496" w:rsidRDefault="00C663E3">
      <w:pPr>
        <w:rPr>
          <w:rFonts w:ascii="Arial" w:hAnsi="Arial"/>
          <w:lang w:val="hu-HU"/>
        </w:rPr>
      </w:pPr>
    </w:p>
    <w:p w14:paraId="5DFDB6B2" w14:textId="2925E108" w:rsidR="00373D13" w:rsidRPr="00BE6496" w:rsidRDefault="00055E24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BE6496">
        <w:rPr>
          <w:rFonts w:ascii="Arial" w:hAnsi="Arial"/>
          <w:sz w:val="17"/>
          <w:lang w:val="hu-HU"/>
        </w:rPr>
        <w:t>Nyomtatható</w:t>
      </w:r>
      <w:r w:rsidR="00373D13" w:rsidRPr="00BE6496">
        <w:rPr>
          <w:rFonts w:ascii="Arial" w:hAnsi="Arial"/>
          <w:sz w:val="17"/>
          <w:lang w:val="hu-HU"/>
        </w:rPr>
        <w:t xml:space="preserve"> </w:t>
      </w:r>
      <w:r w:rsidRPr="00BE6496">
        <w:rPr>
          <w:rFonts w:ascii="Arial" w:hAnsi="Arial"/>
          <w:sz w:val="17"/>
          <w:lang w:val="hu-HU"/>
        </w:rPr>
        <w:t>–</w:t>
      </w:r>
      <w:r w:rsidR="00373D13" w:rsidRPr="00BE6496">
        <w:rPr>
          <w:rFonts w:ascii="Arial" w:hAnsi="Arial"/>
          <w:sz w:val="17"/>
          <w:lang w:val="hu-HU"/>
        </w:rPr>
        <w:t xml:space="preserve"> </w:t>
      </w:r>
      <w:r w:rsidRPr="00BE6496">
        <w:rPr>
          <w:rFonts w:ascii="Arial" w:hAnsi="Arial"/>
          <w:sz w:val="17"/>
          <w:lang w:val="hu-HU"/>
        </w:rPr>
        <w:t>másolat kérésre.</w:t>
      </w:r>
    </w:p>
    <w:p w14:paraId="39848497" w14:textId="77777777" w:rsidR="00C4415C" w:rsidRPr="00BE6496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57D2714E" w:rsidR="00325495" w:rsidRPr="00BE6496" w:rsidRDefault="00055E24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E6496">
        <w:rPr>
          <w:rFonts w:ascii="Arial" w:hAnsi="Arial"/>
          <w:b/>
          <w:sz w:val="17"/>
          <w:lang w:val="hu-HU"/>
        </w:rPr>
        <w:t>Kiadó</w:t>
      </w:r>
      <w:r w:rsidR="00325495" w:rsidRPr="00BE6496">
        <w:rPr>
          <w:rFonts w:ascii="Arial" w:hAnsi="Arial"/>
          <w:b/>
          <w:sz w:val="17"/>
          <w:lang w:val="hu-HU"/>
        </w:rPr>
        <w:t xml:space="preserve">: </w:t>
      </w:r>
      <w:r w:rsidR="00325495" w:rsidRPr="00BE6496">
        <w:rPr>
          <w:rFonts w:ascii="Arial" w:hAnsi="Arial" w:cs="Arial"/>
          <w:sz w:val="17"/>
          <w:lang w:val="hu-HU"/>
        </w:rPr>
        <w:t xml:space="preserve">Roto Frank Fenster- und Türtechnologie GmbH </w:t>
      </w:r>
      <w:r w:rsidR="00325495" w:rsidRPr="00BE6496">
        <w:rPr>
          <w:rFonts w:ascii="Arial" w:hAnsi="Arial"/>
          <w:sz w:val="17"/>
          <w:lang w:val="hu-HU"/>
        </w:rPr>
        <w:t>• Wilhelm-Frank-Platz 1 • 70771 Leinfelden-Echterdingen • Tel. +49 711 7598 0 • Fax +49 711 7598 253 • info@roto-frank.com</w:t>
      </w:r>
    </w:p>
    <w:p w14:paraId="7DC4A7E6" w14:textId="01F453A0" w:rsidR="00373D13" w:rsidRPr="00BE6496" w:rsidRDefault="00055E24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E6496">
        <w:rPr>
          <w:rFonts w:ascii="Arial" w:hAnsi="Arial"/>
          <w:b/>
          <w:sz w:val="17"/>
          <w:lang w:val="hu-HU"/>
        </w:rPr>
        <w:t>Szerkesztőség</w:t>
      </w:r>
      <w:r w:rsidR="00325495" w:rsidRPr="00BE6496">
        <w:rPr>
          <w:rFonts w:ascii="Arial" w:hAnsi="Arial"/>
          <w:b/>
          <w:sz w:val="17"/>
          <w:lang w:val="hu-HU"/>
        </w:rPr>
        <w:t xml:space="preserve">: </w:t>
      </w:r>
      <w:r w:rsidR="00325495" w:rsidRPr="00BE6496">
        <w:rPr>
          <w:rFonts w:ascii="Arial" w:hAnsi="Arial"/>
          <w:sz w:val="17"/>
          <w:lang w:val="hu-HU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BE6496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C57C" w14:textId="77777777" w:rsidR="006F11FF" w:rsidRDefault="006F11FF">
      <w:r>
        <w:separator/>
      </w:r>
    </w:p>
  </w:endnote>
  <w:endnote w:type="continuationSeparator" w:id="0">
    <w:p w14:paraId="0A4A05F6" w14:textId="77777777" w:rsidR="006F11FF" w:rsidRDefault="006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4857" w14:textId="135853D7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E46159">
      <w:rPr>
        <w:rStyle w:val="Oldalszm"/>
        <w:rFonts w:ascii="Arial" w:hAnsi="Arial"/>
        <w:noProof/>
        <w:sz w:val="18"/>
      </w:rPr>
      <w:t>1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E46159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2F1E" w14:textId="77777777" w:rsidR="006F11FF" w:rsidRDefault="006F11FF">
      <w:r>
        <w:separator/>
      </w:r>
    </w:p>
  </w:footnote>
  <w:footnote w:type="continuationSeparator" w:id="0">
    <w:p w14:paraId="4372FBFA" w14:textId="77777777" w:rsidR="006F11FF" w:rsidRDefault="006F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2097"/>
    <w:rsid w:val="00010255"/>
    <w:rsid w:val="00012BAB"/>
    <w:rsid w:val="0001409E"/>
    <w:rsid w:val="00016FF2"/>
    <w:rsid w:val="00025CD0"/>
    <w:rsid w:val="00025FD2"/>
    <w:rsid w:val="00036190"/>
    <w:rsid w:val="00036445"/>
    <w:rsid w:val="00041CB1"/>
    <w:rsid w:val="00041EDB"/>
    <w:rsid w:val="000464DB"/>
    <w:rsid w:val="00047919"/>
    <w:rsid w:val="00055E24"/>
    <w:rsid w:val="00057677"/>
    <w:rsid w:val="0005782B"/>
    <w:rsid w:val="0005795A"/>
    <w:rsid w:val="000649BD"/>
    <w:rsid w:val="00071AB2"/>
    <w:rsid w:val="00071B22"/>
    <w:rsid w:val="00072E1C"/>
    <w:rsid w:val="00072E4D"/>
    <w:rsid w:val="000822DB"/>
    <w:rsid w:val="0009177E"/>
    <w:rsid w:val="000A32E1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E2B1C"/>
    <w:rsid w:val="000E2DB2"/>
    <w:rsid w:val="000F15E2"/>
    <w:rsid w:val="000F76B3"/>
    <w:rsid w:val="0010070E"/>
    <w:rsid w:val="001057BE"/>
    <w:rsid w:val="0011060F"/>
    <w:rsid w:val="00112D1D"/>
    <w:rsid w:val="00113E1D"/>
    <w:rsid w:val="00114C47"/>
    <w:rsid w:val="00120B3F"/>
    <w:rsid w:val="00120B62"/>
    <w:rsid w:val="00123ACD"/>
    <w:rsid w:val="00124676"/>
    <w:rsid w:val="00124A66"/>
    <w:rsid w:val="001268C0"/>
    <w:rsid w:val="00126EC4"/>
    <w:rsid w:val="00132C0E"/>
    <w:rsid w:val="001466D7"/>
    <w:rsid w:val="001672D9"/>
    <w:rsid w:val="00167CEA"/>
    <w:rsid w:val="001700DF"/>
    <w:rsid w:val="00180777"/>
    <w:rsid w:val="00182944"/>
    <w:rsid w:val="00186D9F"/>
    <w:rsid w:val="00194284"/>
    <w:rsid w:val="00195BBA"/>
    <w:rsid w:val="001A74CA"/>
    <w:rsid w:val="001C726F"/>
    <w:rsid w:val="001D3E98"/>
    <w:rsid w:val="001D5EA1"/>
    <w:rsid w:val="001D6B4A"/>
    <w:rsid w:val="001E0469"/>
    <w:rsid w:val="001E3244"/>
    <w:rsid w:val="001E6184"/>
    <w:rsid w:val="001F3290"/>
    <w:rsid w:val="001F34C1"/>
    <w:rsid w:val="00201F02"/>
    <w:rsid w:val="0020248F"/>
    <w:rsid w:val="0020508F"/>
    <w:rsid w:val="00206081"/>
    <w:rsid w:val="00213FCF"/>
    <w:rsid w:val="002149DB"/>
    <w:rsid w:val="00221787"/>
    <w:rsid w:val="002231C2"/>
    <w:rsid w:val="0022672B"/>
    <w:rsid w:val="00237218"/>
    <w:rsid w:val="00237AE8"/>
    <w:rsid w:val="00240975"/>
    <w:rsid w:val="00244513"/>
    <w:rsid w:val="00262EF8"/>
    <w:rsid w:val="00270FFA"/>
    <w:rsid w:val="00273B9A"/>
    <w:rsid w:val="00282C35"/>
    <w:rsid w:val="00285AA5"/>
    <w:rsid w:val="0028704A"/>
    <w:rsid w:val="00292D0C"/>
    <w:rsid w:val="00296DD1"/>
    <w:rsid w:val="00297934"/>
    <w:rsid w:val="002A4089"/>
    <w:rsid w:val="002A51CF"/>
    <w:rsid w:val="002B2A94"/>
    <w:rsid w:val="002B40B1"/>
    <w:rsid w:val="002B5D84"/>
    <w:rsid w:val="002C1AFA"/>
    <w:rsid w:val="002C1E81"/>
    <w:rsid w:val="002C47A3"/>
    <w:rsid w:val="002C53F7"/>
    <w:rsid w:val="002C795A"/>
    <w:rsid w:val="002E1BBD"/>
    <w:rsid w:val="002E2AEE"/>
    <w:rsid w:val="002F0DA7"/>
    <w:rsid w:val="002F5A75"/>
    <w:rsid w:val="0030091C"/>
    <w:rsid w:val="00303D6D"/>
    <w:rsid w:val="00315B64"/>
    <w:rsid w:val="00321134"/>
    <w:rsid w:val="00325495"/>
    <w:rsid w:val="00325974"/>
    <w:rsid w:val="0034152C"/>
    <w:rsid w:val="00343576"/>
    <w:rsid w:val="00351BE5"/>
    <w:rsid w:val="00356000"/>
    <w:rsid w:val="00364D6C"/>
    <w:rsid w:val="00371CE1"/>
    <w:rsid w:val="00373D13"/>
    <w:rsid w:val="003754AF"/>
    <w:rsid w:val="0038229F"/>
    <w:rsid w:val="0038773D"/>
    <w:rsid w:val="00392493"/>
    <w:rsid w:val="00393D00"/>
    <w:rsid w:val="003A3684"/>
    <w:rsid w:val="003B0E76"/>
    <w:rsid w:val="003C2B1E"/>
    <w:rsid w:val="003C5289"/>
    <w:rsid w:val="003D01D1"/>
    <w:rsid w:val="003D3BFC"/>
    <w:rsid w:val="003D4222"/>
    <w:rsid w:val="003F3B0B"/>
    <w:rsid w:val="003F5F55"/>
    <w:rsid w:val="00402C32"/>
    <w:rsid w:val="00404A14"/>
    <w:rsid w:val="004126E3"/>
    <w:rsid w:val="00412E71"/>
    <w:rsid w:val="00417F7C"/>
    <w:rsid w:val="00420852"/>
    <w:rsid w:val="004216C2"/>
    <w:rsid w:val="00425420"/>
    <w:rsid w:val="0043716B"/>
    <w:rsid w:val="00453A0A"/>
    <w:rsid w:val="004541E9"/>
    <w:rsid w:val="0046151B"/>
    <w:rsid w:val="00462BEC"/>
    <w:rsid w:val="00471F8D"/>
    <w:rsid w:val="004754A3"/>
    <w:rsid w:val="00482348"/>
    <w:rsid w:val="00484454"/>
    <w:rsid w:val="004855E9"/>
    <w:rsid w:val="0048560B"/>
    <w:rsid w:val="00497D85"/>
    <w:rsid w:val="004A2F77"/>
    <w:rsid w:val="004B057E"/>
    <w:rsid w:val="004B1D67"/>
    <w:rsid w:val="004C31E1"/>
    <w:rsid w:val="004C5F5C"/>
    <w:rsid w:val="004D2B2F"/>
    <w:rsid w:val="004D71A6"/>
    <w:rsid w:val="004E4EFE"/>
    <w:rsid w:val="004F0451"/>
    <w:rsid w:val="004F1426"/>
    <w:rsid w:val="004F243E"/>
    <w:rsid w:val="004F4757"/>
    <w:rsid w:val="00502D34"/>
    <w:rsid w:val="00504700"/>
    <w:rsid w:val="00513649"/>
    <w:rsid w:val="00517C13"/>
    <w:rsid w:val="00520FE1"/>
    <w:rsid w:val="00525013"/>
    <w:rsid w:val="0052505E"/>
    <w:rsid w:val="00525FCF"/>
    <w:rsid w:val="00527FCA"/>
    <w:rsid w:val="00531787"/>
    <w:rsid w:val="00534797"/>
    <w:rsid w:val="00535639"/>
    <w:rsid w:val="005410CC"/>
    <w:rsid w:val="005531DC"/>
    <w:rsid w:val="0055325C"/>
    <w:rsid w:val="0055418E"/>
    <w:rsid w:val="00563B04"/>
    <w:rsid w:val="005657DF"/>
    <w:rsid w:val="00570C5F"/>
    <w:rsid w:val="00573D41"/>
    <w:rsid w:val="0057782C"/>
    <w:rsid w:val="0058447A"/>
    <w:rsid w:val="00586762"/>
    <w:rsid w:val="00592468"/>
    <w:rsid w:val="005A5DE3"/>
    <w:rsid w:val="005B2780"/>
    <w:rsid w:val="005B337E"/>
    <w:rsid w:val="005C18D1"/>
    <w:rsid w:val="005C7E0C"/>
    <w:rsid w:val="005D0220"/>
    <w:rsid w:val="005D061D"/>
    <w:rsid w:val="005D19B9"/>
    <w:rsid w:val="005D1D03"/>
    <w:rsid w:val="005E18FB"/>
    <w:rsid w:val="005E5A77"/>
    <w:rsid w:val="005E62C1"/>
    <w:rsid w:val="005F71A0"/>
    <w:rsid w:val="005F7CB7"/>
    <w:rsid w:val="006225A5"/>
    <w:rsid w:val="006225D3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7092D"/>
    <w:rsid w:val="00677604"/>
    <w:rsid w:val="00692A89"/>
    <w:rsid w:val="00696749"/>
    <w:rsid w:val="006A10A2"/>
    <w:rsid w:val="006A7263"/>
    <w:rsid w:val="006B1E9E"/>
    <w:rsid w:val="006B2B3A"/>
    <w:rsid w:val="006B398E"/>
    <w:rsid w:val="006B712E"/>
    <w:rsid w:val="006C5C16"/>
    <w:rsid w:val="006C6A22"/>
    <w:rsid w:val="006D0692"/>
    <w:rsid w:val="006D5EC3"/>
    <w:rsid w:val="006E2C1D"/>
    <w:rsid w:val="006E6147"/>
    <w:rsid w:val="006E6D63"/>
    <w:rsid w:val="006E7280"/>
    <w:rsid w:val="006F0095"/>
    <w:rsid w:val="006F11FF"/>
    <w:rsid w:val="006F6AC0"/>
    <w:rsid w:val="00704AF9"/>
    <w:rsid w:val="00711835"/>
    <w:rsid w:val="00714492"/>
    <w:rsid w:val="00714A2D"/>
    <w:rsid w:val="007219AA"/>
    <w:rsid w:val="00724102"/>
    <w:rsid w:val="00726CF7"/>
    <w:rsid w:val="00730D1C"/>
    <w:rsid w:val="00734583"/>
    <w:rsid w:val="007354D3"/>
    <w:rsid w:val="00742ACA"/>
    <w:rsid w:val="00746ABC"/>
    <w:rsid w:val="00747D69"/>
    <w:rsid w:val="00747F56"/>
    <w:rsid w:val="00750925"/>
    <w:rsid w:val="00753ED7"/>
    <w:rsid w:val="00754AD8"/>
    <w:rsid w:val="00770B3D"/>
    <w:rsid w:val="00771B1E"/>
    <w:rsid w:val="00773BE2"/>
    <w:rsid w:val="00780D9C"/>
    <w:rsid w:val="00785DA1"/>
    <w:rsid w:val="00787022"/>
    <w:rsid w:val="00787075"/>
    <w:rsid w:val="00795964"/>
    <w:rsid w:val="007A5185"/>
    <w:rsid w:val="007A5380"/>
    <w:rsid w:val="007A5EAC"/>
    <w:rsid w:val="007B0759"/>
    <w:rsid w:val="007B2E9B"/>
    <w:rsid w:val="007B352E"/>
    <w:rsid w:val="007B42D6"/>
    <w:rsid w:val="007C13EA"/>
    <w:rsid w:val="007D3156"/>
    <w:rsid w:val="007D3536"/>
    <w:rsid w:val="007D5F1F"/>
    <w:rsid w:val="007F525E"/>
    <w:rsid w:val="007F5434"/>
    <w:rsid w:val="007F5AFD"/>
    <w:rsid w:val="007F5DB5"/>
    <w:rsid w:val="00802B9D"/>
    <w:rsid w:val="008159A8"/>
    <w:rsid w:val="00821479"/>
    <w:rsid w:val="00825DF8"/>
    <w:rsid w:val="00827124"/>
    <w:rsid w:val="008302A2"/>
    <w:rsid w:val="00833EB4"/>
    <w:rsid w:val="00834F6F"/>
    <w:rsid w:val="008378E0"/>
    <w:rsid w:val="00837DD6"/>
    <w:rsid w:val="0084613C"/>
    <w:rsid w:val="00873A21"/>
    <w:rsid w:val="008801BD"/>
    <w:rsid w:val="00887465"/>
    <w:rsid w:val="00896B92"/>
    <w:rsid w:val="008A0843"/>
    <w:rsid w:val="008A2AFB"/>
    <w:rsid w:val="008A2D04"/>
    <w:rsid w:val="008A6669"/>
    <w:rsid w:val="008A787C"/>
    <w:rsid w:val="008B4E37"/>
    <w:rsid w:val="008B63C9"/>
    <w:rsid w:val="008B64E2"/>
    <w:rsid w:val="008C08C6"/>
    <w:rsid w:val="008D1C18"/>
    <w:rsid w:val="008D73A9"/>
    <w:rsid w:val="008E2943"/>
    <w:rsid w:val="008E5459"/>
    <w:rsid w:val="008F0B8D"/>
    <w:rsid w:val="009044C9"/>
    <w:rsid w:val="009056D1"/>
    <w:rsid w:val="00911527"/>
    <w:rsid w:val="00920D2D"/>
    <w:rsid w:val="009230D5"/>
    <w:rsid w:val="00926DD9"/>
    <w:rsid w:val="00931B77"/>
    <w:rsid w:val="0093378C"/>
    <w:rsid w:val="0094110F"/>
    <w:rsid w:val="00941ADB"/>
    <w:rsid w:val="00950438"/>
    <w:rsid w:val="00950F11"/>
    <w:rsid w:val="0095554D"/>
    <w:rsid w:val="00964983"/>
    <w:rsid w:val="00964C48"/>
    <w:rsid w:val="009811E5"/>
    <w:rsid w:val="00981BC2"/>
    <w:rsid w:val="009A1174"/>
    <w:rsid w:val="009B2A63"/>
    <w:rsid w:val="009C2111"/>
    <w:rsid w:val="009C2746"/>
    <w:rsid w:val="009C5337"/>
    <w:rsid w:val="009D7878"/>
    <w:rsid w:val="009E152D"/>
    <w:rsid w:val="009E2B52"/>
    <w:rsid w:val="009E356E"/>
    <w:rsid w:val="009E7F44"/>
    <w:rsid w:val="009F1BF3"/>
    <w:rsid w:val="009F7EC7"/>
    <w:rsid w:val="00A01065"/>
    <w:rsid w:val="00A01848"/>
    <w:rsid w:val="00A029D9"/>
    <w:rsid w:val="00A046DF"/>
    <w:rsid w:val="00A14FDE"/>
    <w:rsid w:val="00A16D91"/>
    <w:rsid w:val="00A25656"/>
    <w:rsid w:val="00A304E9"/>
    <w:rsid w:val="00A3250B"/>
    <w:rsid w:val="00A32C09"/>
    <w:rsid w:val="00A33CA9"/>
    <w:rsid w:val="00A365FE"/>
    <w:rsid w:val="00A36A3B"/>
    <w:rsid w:val="00A37DF0"/>
    <w:rsid w:val="00A408CF"/>
    <w:rsid w:val="00A4153F"/>
    <w:rsid w:val="00A41CE6"/>
    <w:rsid w:val="00A4253B"/>
    <w:rsid w:val="00A45AF1"/>
    <w:rsid w:val="00A45D6D"/>
    <w:rsid w:val="00A472A7"/>
    <w:rsid w:val="00A476DC"/>
    <w:rsid w:val="00A57986"/>
    <w:rsid w:val="00A57C65"/>
    <w:rsid w:val="00A612D4"/>
    <w:rsid w:val="00A621CC"/>
    <w:rsid w:val="00A819C3"/>
    <w:rsid w:val="00A87028"/>
    <w:rsid w:val="00A94249"/>
    <w:rsid w:val="00A97154"/>
    <w:rsid w:val="00A97D43"/>
    <w:rsid w:val="00AA15CC"/>
    <w:rsid w:val="00AA1858"/>
    <w:rsid w:val="00AB12A5"/>
    <w:rsid w:val="00AC4D2B"/>
    <w:rsid w:val="00AC52D3"/>
    <w:rsid w:val="00AC6556"/>
    <w:rsid w:val="00AD1F51"/>
    <w:rsid w:val="00AD68C3"/>
    <w:rsid w:val="00AE1F79"/>
    <w:rsid w:val="00AE3149"/>
    <w:rsid w:val="00AE5860"/>
    <w:rsid w:val="00AE6116"/>
    <w:rsid w:val="00AE6671"/>
    <w:rsid w:val="00AE6727"/>
    <w:rsid w:val="00AF0CE5"/>
    <w:rsid w:val="00AF46D0"/>
    <w:rsid w:val="00B0278C"/>
    <w:rsid w:val="00B059FC"/>
    <w:rsid w:val="00B10516"/>
    <w:rsid w:val="00B10E5F"/>
    <w:rsid w:val="00B237D7"/>
    <w:rsid w:val="00B25763"/>
    <w:rsid w:val="00B346B5"/>
    <w:rsid w:val="00B35FF9"/>
    <w:rsid w:val="00B45B95"/>
    <w:rsid w:val="00B53227"/>
    <w:rsid w:val="00B54A9D"/>
    <w:rsid w:val="00B5533E"/>
    <w:rsid w:val="00B6745A"/>
    <w:rsid w:val="00B73B5E"/>
    <w:rsid w:val="00B87671"/>
    <w:rsid w:val="00B93AE6"/>
    <w:rsid w:val="00B964EE"/>
    <w:rsid w:val="00B978A6"/>
    <w:rsid w:val="00BA09AD"/>
    <w:rsid w:val="00BA41BD"/>
    <w:rsid w:val="00BA462F"/>
    <w:rsid w:val="00BB085A"/>
    <w:rsid w:val="00BB79E4"/>
    <w:rsid w:val="00BD2688"/>
    <w:rsid w:val="00BD4010"/>
    <w:rsid w:val="00BE0221"/>
    <w:rsid w:val="00BE158A"/>
    <w:rsid w:val="00BE4C0A"/>
    <w:rsid w:val="00BE6496"/>
    <w:rsid w:val="00BE6A91"/>
    <w:rsid w:val="00BE6BFB"/>
    <w:rsid w:val="00BF032B"/>
    <w:rsid w:val="00BF25EB"/>
    <w:rsid w:val="00BF41C3"/>
    <w:rsid w:val="00BF71E3"/>
    <w:rsid w:val="00C0386C"/>
    <w:rsid w:val="00C12287"/>
    <w:rsid w:val="00C14F72"/>
    <w:rsid w:val="00C2291A"/>
    <w:rsid w:val="00C2460B"/>
    <w:rsid w:val="00C24B8D"/>
    <w:rsid w:val="00C31ED1"/>
    <w:rsid w:val="00C36A32"/>
    <w:rsid w:val="00C37EF2"/>
    <w:rsid w:val="00C40668"/>
    <w:rsid w:val="00C42EF7"/>
    <w:rsid w:val="00C43475"/>
    <w:rsid w:val="00C43A17"/>
    <w:rsid w:val="00C4415C"/>
    <w:rsid w:val="00C46B48"/>
    <w:rsid w:val="00C50104"/>
    <w:rsid w:val="00C504A3"/>
    <w:rsid w:val="00C52D9C"/>
    <w:rsid w:val="00C55850"/>
    <w:rsid w:val="00C55915"/>
    <w:rsid w:val="00C57D64"/>
    <w:rsid w:val="00C60148"/>
    <w:rsid w:val="00C60494"/>
    <w:rsid w:val="00C60CBC"/>
    <w:rsid w:val="00C61B09"/>
    <w:rsid w:val="00C65538"/>
    <w:rsid w:val="00C663E3"/>
    <w:rsid w:val="00C67A14"/>
    <w:rsid w:val="00C7788F"/>
    <w:rsid w:val="00C815F6"/>
    <w:rsid w:val="00C82306"/>
    <w:rsid w:val="00C85C24"/>
    <w:rsid w:val="00C920D2"/>
    <w:rsid w:val="00C923A0"/>
    <w:rsid w:val="00C929A3"/>
    <w:rsid w:val="00CA00F0"/>
    <w:rsid w:val="00CA3AC1"/>
    <w:rsid w:val="00CA4DE2"/>
    <w:rsid w:val="00CA5F81"/>
    <w:rsid w:val="00CB7691"/>
    <w:rsid w:val="00CC3BD3"/>
    <w:rsid w:val="00CD0419"/>
    <w:rsid w:val="00CD78B8"/>
    <w:rsid w:val="00CE271D"/>
    <w:rsid w:val="00CE62E2"/>
    <w:rsid w:val="00CF1576"/>
    <w:rsid w:val="00CF4E8C"/>
    <w:rsid w:val="00CF7240"/>
    <w:rsid w:val="00D11FDB"/>
    <w:rsid w:val="00D12942"/>
    <w:rsid w:val="00D207D4"/>
    <w:rsid w:val="00D25054"/>
    <w:rsid w:val="00D26BBE"/>
    <w:rsid w:val="00D349EE"/>
    <w:rsid w:val="00D43D7C"/>
    <w:rsid w:val="00D568FC"/>
    <w:rsid w:val="00D56CF3"/>
    <w:rsid w:val="00D56D3E"/>
    <w:rsid w:val="00D7087A"/>
    <w:rsid w:val="00D71934"/>
    <w:rsid w:val="00D73583"/>
    <w:rsid w:val="00D84127"/>
    <w:rsid w:val="00D84BD0"/>
    <w:rsid w:val="00D92B1E"/>
    <w:rsid w:val="00D9415D"/>
    <w:rsid w:val="00DA0A40"/>
    <w:rsid w:val="00DA5E6F"/>
    <w:rsid w:val="00DB6D35"/>
    <w:rsid w:val="00DC49F7"/>
    <w:rsid w:val="00DC4E91"/>
    <w:rsid w:val="00DC6552"/>
    <w:rsid w:val="00DC6917"/>
    <w:rsid w:val="00DD006F"/>
    <w:rsid w:val="00DD1110"/>
    <w:rsid w:val="00DD5818"/>
    <w:rsid w:val="00DD6BF0"/>
    <w:rsid w:val="00DE48A4"/>
    <w:rsid w:val="00DE7EFC"/>
    <w:rsid w:val="00DF3186"/>
    <w:rsid w:val="00DF5A51"/>
    <w:rsid w:val="00E017B5"/>
    <w:rsid w:val="00E04AB2"/>
    <w:rsid w:val="00E06396"/>
    <w:rsid w:val="00E07D13"/>
    <w:rsid w:val="00E1259C"/>
    <w:rsid w:val="00E16981"/>
    <w:rsid w:val="00E2494C"/>
    <w:rsid w:val="00E3112C"/>
    <w:rsid w:val="00E32A43"/>
    <w:rsid w:val="00E33847"/>
    <w:rsid w:val="00E34C13"/>
    <w:rsid w:val="00E40491"/>
    <w:rsid w:val="00E445F1"/>
    <w:rsid w:val="00E4472B"/>
    <w:rsid w:val="00E46159"/>
    <w:rsid w:val="00E46390"/>
    <w:rsid w:val="00E46AAB"/>
    <w:rsid w:val="00E528E6"/>
    <w:rsid w:val="00E5644A"/>
    <w:rsid w:val="00E56F25"/>
    <w:rsid w:val="00E66E94"/>
    <w:rsid w:val="00E733D2"/>
    <w:rsid w:val="00E804F7"/>
    <w:rsid w:val="00E85F5F"/>
    <w:rsid w:val="00E8647A"/>
    <w:rsid w:val="00E86B46"/>
    <w:rsid w:val="00E91351"/>
    <w:rsid w:val="00E979D9"/>
    <w:rsid w:val="00EA5374"/>
    <w:rsid w:val="00EB72D2"/>
    <w:rsid w:val="00EC12C6"/>
    <w:rsid w:val="00EC1928"/>
    <w:rsid w:val="00ED2EC7"/>
    <w:rsid w:val="00ED48C8"/>
    <w:rsid w:val="00EE11DC"/>
    <w:rsid w:val="00EF3BB3"/>
    <w:rsid w:val="00EF4A9B"/>
    <w:rsid w:val="00F13B82"/>
    <w:rsid w:val="00F31F87"/>
    <w:rsid w:val="00F36649"/>
    <w:rsid w:val="00F40677"/>
    <w:rsid w:val="00F43D2C"/>
    <w:rsid w:val="00F46E39"/>
    <w:rsid w:val="00F5221A"/>
    <w:rsid w:val="00F718B4"/>
    <w:rsid w:val="00F73B47"/>
    <w:rsid w:val="00F8135A"/>
    <w:rsid w:val="00F81AF5"/>
    <w:rsid w:val="00F93B1D"/>
    <w:rsid w:val="00F93D91"/>
    <w:rsid w:val="00FA2804"/>
    <w:rsid w:val="00FA43D5"/>
    <w:rsid w:val="00FA536E"/>
    <w:rsid w:val="00FA56A2"/>
    <w:rsid w:val="00FA6F01"/>
    <w:rsid w:val="00FB73A8"/>
    <w:rsid w:val="00FB7FBF"/>
    <w:rsid w:val="00FC1BB9"/>
    <w:rsid w:val="00FC4082"/>
    <w:rsid w:val="00FC462D"/>
    <w:rsid w:val="00FC4A45"/>
    <w:rsid w:val="00FC6391"/>
    <w:rsid w:val="00FC6569"/>
    <w:rsid w:val="00FD1D36"/>
    <w:rsid w:val="00FD4AB2"/>
    <w:rsid w:val="00FD6C25"/>
    <w:rsid w:val="00FF2325"/>
    <w:rsid w:val="00FF2C04"/>
    <w:rsid w:val="00FF660B"/>
    <w:rsid w:val="00FF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09BC6AA8-779E-4AF8-8509-65C736D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723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28</cp:revision>
  <cp:lastPrinted>2020-10-15T15:13:00Z</cp:lastPrinted>
  <dcterms:created xsi:type="dcterms:W3CDTF">2020-12-06T15:48:00Z</dcterms:created>
  <dcterms:modified xsi:type="dcterms:W3CDTF">2020-12-09T16:27:00Z</dcterms:modified>
</cp:coreProperties>
</file>