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2F" w:rsidRPr="00EF12AE" w:rsidRDefault="00683A2F">
      <w:pPr>
        <w:rPr>
          <w:rFonts w:ascii="Arial" w:eastAsia="Times New Roman" w:hAnsi="Arial" w:cs="Arial"/>
          <w:sz w:val="20"/>
          <w:szCs w:val="20"/>
          <w:lang w:val="hu-HU"/>
        </w:rPr>
      </w:pPr>
    </w:p>
    <w:p w:rsidR="00683A2F" w:rsidRPr="00EF12AE" w:rsidRDefault="00683A2F">
      <w:pPr>
        <w:spacing w:before="11"/>
        <w:rPr>
          <w:rFonts w:ascii="Arial" w:eastAsia="Times New Roman" w:hAnsi="Arial" w:cs="Arial"/>
          <w:sz w:val="18"/>
          <w:szCs w:val="18"/>
          <w:lang w:val="hu-HU"/>
        </w:rPr>
      </w:pPr>
    </w:p>
    <w:p w:rsidR="00683A2F" w:rsidRPr="00EF12AE" w:rsidRDefault="000415F9">
      <w:pPr>
        <w:spacing w:before="69"/>
        <w:ind w:left="103"/>
        <w:jc w:val="both"/>
        <w:rPr>
          <w:rFonts w:ascii="Arial" w:eastAsia="Arial" w:hAnsi="Arial" w:cs="Arial"/>
          <w:sz w:val="24"/>
          <w:szCs w:val="24"/>
          <w:lang w:val="hu-HU"/>
        </w:rPr>
      </w:pPr>
      <w:r w:rsidRPr="00EF12AE">
        <w:rPr>
          <w:rFonts w:ascii="Arial" w:hAnsi="Arial" w:cs="Arial"/>
          <w:b/>
          <w:spacing w:val="-1"/>
          <w:sz w:val="24"/>
          <w:lang w:val="hu-HU"/>
        </w:rPr>
        <w:t>Sajtóközlemény</w:t>
      </w:r>
    </w:p>
    <w:p w:rsidR="00683A2F" w:rsidRPr="00EF12AE" w:rsidRDefault="00683A2F">
      <w:pPr>
        <w:rPr>
          <w:rFonts w:ascii="Arial" w:eastAsia="Arial" w:hAnsi="Arial" w:cs="Arial"/>
          <w:b/>
          <w:bCs/>
          <w:sz w:val="24"/>
          <w:szCs w:val="24"/>
          <w:lang w:val="hu-HU"/>
        </w:rPr>
      </w:pPr>
    </w:p>
    <w:p w:rsidR="00683A2F" w:rsidRPr="00EF12AE" w:rsidRDefault="00683A2F">
      <w:pPr>
        <w:spacing w:before="10"/>
        <w:rPr>
          <w:rFonts w:ascii="Arial" w:eastAsia="Arial" w:hAnsi="Arial" w:cs="Arial"/>
          <w:b/>
          <w:bCs/>
          <w:sz w:val="20"/>
          <w:szCs w:val="20"/>
          <w:lang w:val="hu-HU"/>
        </w:rPr>
      </w:pPr>
    </w:p>
    <w:p w:rsidR="00683A2F" w:rsidRPr="00EF12AE" w:rsidRDefault="002436B5">
      <w:pPr>
        <w:ind w:left="103"/>
        <w:jc w:val="both"/>
        <w:rPr>
          <w:rFonts w:ascii="Arial" w:eastAsia="Arial" w:hAnsi="Arial" w:cs="Arial"/>
          <w:sz w:val="20"/>
          <w:szCs w:val="20"/>
          <w:lang w:val="hu-HU"/>
        </w:rPr>
      </w:pPr>
      <w:r w:rsidRPr="00EF12AE">
        <w:rPr>
          <w:rFonts w:ascii="Arial" w:hAnsi="Arial" w:cs="Arial"/>
          <w:b/>
          <w:spacing w:val="-1"/>
          <w:sz w:val="20"/>
          <w:lang w:val="hu-HU"/>
        </w:rPr>
        <w:t>Dá</w:t>
      </w:r>
      <w:r w:rsidR="005D1D2B" w:rsidRPr="00EF12AE">
        <w:rPr>
          <w:rFonts w:ascii="Arial" w:hAnsi="Arial" w:cs="Arial"/>
          <w:b/>
          <w:spacing w:val="-1"/>
          <w:sz w:val="20"/>
          <w:lang w:val="hu-HU"/>
        </w:rPr>
        <w:t>tum:</w:t>
      </w:r>
      <w:r w:rsidR="005D1D2B" w:rsidRPr="00EF12AE">
        <w:rPr>
          <w:rFonts w:ascii="Arial" w:hAnsi="Arial" w:cs="Arial"/>
          <w:b/>
          <w:sz w:val="20"/>
          <w:lang w:val="hu-HU"/>
        </w:rPr>
        <w:t xml:space="preserve"> </w:t>
      </w:r>
      <w:r w:rsidR="005D1D2B" w:rsidRPr="00EF12AE">
        <w:rPr>
          <w:rFonts w:ascii="Arial" w:hAnsi="Arial" w:cs="Arial"/>
          <w:spacing w:val="-1"/>
          <w:sz w:val="20"/>
          <w:lang w:val="hu-HU"/>
        </w:rPr>
        <w:t>2019</w:t>
      </w:r>
      <w:r w:rsidRPr="00EF12AE">
        <w:rPr>
          <w:rFonts w:ascii="Arial" w:hAnsi="Arial" w:cs="Arial"/>
          <w:spacing w:val="-1"/>
          <w:sz w:val="20"/>
          <w:lang w:val="hu-HU"/>
        </w:rPr>
        <w:t>. április 15.</w:t>
      </w:r>
    </w:p>
    <w:p w:rsidR="00683A2F" w:rsidRPr="00EF12AE" w:rsidRDefault="00683A2F">
      <w:pPr>
        <w:rPr>
          <w:rFonts w:ascii="Arial" w:eastAsia="Arial" w:hAnsi="Arial" w:cs="Arial"/>
          <w:sz w:val="20"/>
          <w:szCs w:val="20"/>
          <w:lang w:val="hu-HU"/>
        </w:rPr>
      </w:pPr>
    </w:p>
    <w:p w:rsidR="00683A2F" w:rsidRPr="00EF12AE" w:rsidRDefault="00683A2F">
      <w:pPr>
        <w:spacing w:before="2"/>
        <w:rPr>
          <w:rFonts w:ascii="Arial" w:eastAsia="Arial" w:hAnsi="Arial" w:cs="Arial"/>
          <w:sz w:val="23"/>
          <w:szCs w:val="23"/>
          <w:lang w:val="hu-HU"/>
        </w:rPr>
      </w:pPr>
    </w:p>
    <w:p w:rsidR="00683A2F" w:rsidRPr="00EF12AE" w:rsidRDefault="002436B5">
      <w:pPr>
        <w:pStyle w:val="BodyText"/>
        <w:spacing w:before="0" w:line="359" w:lineRule="auto"/>
        <w:ind w:right="2323"/>
        <w:jc w:val="both"/>
        <w:rPr>
          <w:rFonts w:cs="Arial"/>
          <w:lang w:val="hu-HU"/>
        </w:rPr>
      </w:pPr>
      <w:r w:rsidRPr="00EF12AE">
        <w:rPr>
          <w:rFonts w:cs="Arial"/>
          <w:spacing w:val="-1"/>
          <w:lang w:val="hu-HU"/>
        </w:rPr>
        <w:t xml:space="preserve">Új biztonsági </w:t>
      </w:r>
      <w:proofErr w:type="spellStart"/>
      <w:r w:rsidRPr="00EF12AE">
        <w:rPr>
          <w:rFonts w:cs="Arial"/>
          <w:spacing w:val="-1"/>
          <w:lang w:val="hu-HU"/>
        </w:rPr>
        <w:t>záródarabok</w:t>
      </w:r>
      <w:proofErr w:type="spellEnd"/>
      <w:r w:rsidRPr="00EF12AE">
        <w:rPr>
          <w:rFonts w:cs="Arial"/>
          <w:spacing w:val="-1"/>
          <w:lang w:val="hu-HU"/>
        </w:rPr>
        <w:t xml:space="preserve"> kerültek piacra a </w:t>
      </w:r>
      <w:r w:rsidRPr="00EF12AE">
        <w:rPr>
          <w:rFonts w:cs="Arial"/>
          <w:lang w:val="hu-HU"/>
        </w:rPr>
        <w:t>„</w:t>
      </w:r>
      <w:proofErr w:type="spellStart"/>
      <w:r w:rsidRPr="00EF12AE">
        <w:rPr>
          <w:rFonts w:cs="Arial"/>
          <w:lang w:val="hu-HU"/>
        </w:rPr>
        <w:t>Roto</w:t>
      </w:r>
      <w:proofErr w:type="spellEnd"/>
      <w:r w:rsidRPr="00EF12AE">
        <w:rPr>
          <w:rFonts w:cs="Arial"/>
          <w:spacing w:val="14"/>
          <w:lang w:val="hu-HU"/>
        </w:rPr>
        <w:t xml:space="preserve"> </w:t>
      </w:r>
      <w:proofErr w:type="spellStart"/>
      <w:r w:rsidRPr="00EF12AE">
        <w:rPr>
          <w:rFonts w:cs="Arial"/>
          <w:spacing w:val="-1"/>
          <w:lang w:val="hu-HU"/>
        </w:rPr>
        <w:t>Patio</w:t>
      </w:r>
      <w:proofErr w:type="spellEnd"/>
      <w:r w:rsidRPr="00EF12AE">
        <w:rPr>
          <w:rFonts w:cs="Arial"/>
          <w:spacing w:val="83"/>
          <w:w w:val="99"/>
          <w:lang w:val="hu-HU"/>
        </w:rPr>
        <w:t xml:space="preserve"> </w:t>
      </w:r>
      <w:proofErr w:type="spellStart"/>
      <w:r w:rsidRPr="00EF12AE">
        <w:rPr>
          <w:rFonts w:cs="Arial"/>
          <w:spacing w:val="-1"/>
          <w:lang w:val="hu-HU"/>
        </w:rPr>
        <w:t>Inowa</w:t>
      </w:r>
      <w:proofErr w:type="spellEnd"/>
      <w:r w:rsidRPr="00EF12AE">
        <w:rPr>
          <w:rFonts w:cs="Arial"/>
          <w:spacing w:val="-1"/>
          <w:lang w:val="hu-HU"/>
        </w:rPr>
        <w:t xml:space="preserve">“ </w:t>
      </w:r>
      <w:proofErr w:type="spellStart"/>
      <w:r w:rsidRPr="00EF12AE">
        <w:rPr>
          <w:rFonts w:cs="Arial"/>
          <w:spacing w:val="-1"/>
          <w:lang w:val="hu-HU"/>
        </w:rPr>
        <w:t>vasalatprogramban</w:t>
      </w:r>
      <w:proofErr w:type="spellEnd"/>
      <w:r w:rsidRPr="00EF12AE">
        <w:rPr>
          <w:rFonts w:cs="Arial"/>
          <w:spacing w:val="-1"/>
          <w:lang w:val="hu-HU"/>
        </w:rPr>
        <w:t xml:space="preserve"> </w:t>
      </w:r>
      <w:r w:rsidR="005D1D2B" w:rsidRPr="00EF12AE">
        <w:rPr>
          <w:rFonts w:cs="Arial"/>
          <w:lang w:val="hu-HU"/>
        </w:rPr>
        <w:t>/</w:t>
      </w:r>
      <w:r w:rsidR="005D1D2B" w:rsidRPr="00EF12AE">
        <w:rPr>
          <w:rFonts w:cs="Arial"/>
          <w:spacing w:val="13"/>
          <w:lang w:val="hu-HU"/>
        </w:rPr>
        <w:t xml:space="preserve"> </w:t>
      </w:r>
      <w:proofErr w:type="gramStart"/>
      <w:r w:rsidR="00967D7D" w:rsidRPr="00EF12AE">
        <w:rPr>
          <w:rFonts w:cs="Arial"/>
          <w:spacing w:val="13"/>
          <w:lang w:val="hu-HU"/>
        </w:rPr>
        <w:t>A</w:t>
      </w:r>
      <w:proofErr w:type="gramEnd"/>
      <w:r w:rsidR="00967D7D" w:rsidRPr="00EF12AE">
        <w:rPr>
          <w:rFonts w:cs="Arial"/>
          <w:spacing w:val="13"/>
          <w:lang w:val="hu-HU"/>
        </w:rPr>
        <w:t xml:space="preserve"> kiváló szigetelésű </w:t>
      </w:r>
      <w:r w:rsidR="006917AD" w:rsidRPr="00EF12AE">
        <w:rPr>
          <w:rFonts w:cs="Arial"/>
          <w:lang w:val="hu-HU"/>
        </w:rPr>
        <w:t>„</w:t>
      </w:r>
      <w:proofErr w:type="spellStart"/>
      <w:r w:rsidR="006917AD" w:rsidRPr="00EF12AE">
        <w:rPr>
          <w:rFonts w:cs="Arial"/>
          <w:lang w:val="hu-HU"/>
        </w:rPr>
        <w:t>Roto</w:t>
      </w:r>
      <w:proofErr w:type="spellEnd"/>
      <w:r w:rsidR="006917AD" w:rsidRPr="00EF12AE">
        <w:rPr>
          <w:rFonts w:cs="Arial"/>
          <w:spacing w:val="33"/>
          <w:lang w:val="hu-HU"/>
        </w:rPr>
        <w:t xml:space="preserve"> </w:t>
      </w:r>
      <w:proofErr w:type="spellStart"/>
      <w:r w:rsidR="006917AD" w:rsidRPr="00EF12AE">
        <w:rPr>
          <w:rFonts w:cs="Arial"/>
          <w:spacing w:val="-1"/>
          <w:lang w:val="hu-HU"/>
        </w:rPr>
        <w:t>Patio</w:t>
      </w:r>
      <w:proofErr w:type="spellEnd"/>
      <w:r w:rsidR="006917AD" w:rsidRPr="00EF12AE">
        <w:rPr>
          <w:rFonts w:cs="Arial"/>
          <w:spacing w:val="33"/>
          <w:lang w:val="hu-HU"/>
        </w:rPr>
        <w:t xml:space="preserve"> </w:t>
      </w:r>
      <w:proofErr w:type="spellStart"/>
      <w:r w:rsidR="006917AD" w:rsidRPr="00EF12AE">
        <w:rPr>
          <w:rFonts w:cs="Arial"/>
          <w:spacing w:val="-1"/>
          <w:lang w:val="hu-HU"/>
        </w:rPr>
        <w:t>Inowa</w:t>
      </w:r>
      <w:proofErr w:type="spellEnd"/>
      <w:r w:rsidR="006917AD" w:rsidRPr="00EF12AE">
        <w:rPr>
          <w:rFonts w:cs="Arial"/>
          <w:spacing w:val="-1"/>
          <w:lang w:val="hu-HU"/>
        </w:rPr>
        <w:t>“</w:t>
      </w:r>
      <w:r w:rsidR="00EF12AE" w:rsidRPr="00EF12AE">
        <w:rPr>
          <w:rFonts w:cs="Arial"/>
          <w:spacing w:val="-1"/>
          <w:lang w:val="hu-HU"/>
        </w:rPr>
        <w:t xml:space="preserve"> m</w:t>
      </w:r>
      <w:r w:rsidR="00EF12AE" w:rsidRPr="00EF12AE">
        <w:rPr>
          <w:rFonts w:cs="Arial"/>
          <w:spacing w:val="13"/>
          <w:lang w:val="hu-HU"/>
        </w:rPr>
        <w:t>erőlegesen záródó toló rendszer</w:t>
      </w:r>
      <w:r w:rsidR="006917AD" w:rsidRPr="00EF12AE">
        <w:rPr>
          <w:rFonts w:cs="Arial"/>
          <w:spacing w:val="13"/>
          <w:lang w:val="hu-HU"/>
        </w:rPr>
        <w:t xml:space="preserve"> </w:t>
      </w:r>
      <w:r w:rsidR="006917AD" w:rsidRPr="00EF12AE">
        <w:rPr>
          <w:rFonts w:cs="Arial"/>
          <w:lang w:val="hu-HU"/>
        </w:rPr>
        <w:t>RC 2 ellenállási osztályban</w:t>
      </w:r>
      <w:r w:rsidR="00E004E8" w:rsidRPr="00EF12AE">
        <w:rPr>
          <w:rFonts w:cs="Arial"/>
          <w:lang w:val="hu-HU"/>
        </w:rPr>
        <w:t xml:space="preserve"> is</w:t>
      </w:r>
      <w:r w:rsidR="005D1D2B" w:rsidRPr="00EF12AE">
        <w:rPr>
          <w:rFonts w:cs="Arial"/>
          <w:spacing w:val="33"/>
          <w:lang w:val="hu-HU"/>
        </w:rPr>
        <w:t xml:space="preserve"> </w:t>
      </w:r>
      <w:r w:rsidR="00FC4365" w:rsidRPr="00EF12AE">
        <w:rPr>
          <w:rFonts w:cs="Arial"/>
          <w:lang w:val="hu-HU"/>
        </w:rPr>
        <w:t xml:space="preserve">gyártható </w:t>
      </w:r>
      <w:r w:rsidR="005D1D2B" w:rsidRPr="00EF12AE">
        <w:rPr>
          <w:rFonts w:cs="Arial"/>
          <w:lang w:val="hu-HU"/>
        </w:rPr>
        <w:t>/</w:t>
      </w:r>
      <w:r w:rsidR="005D1D2B" w:rsidRPr="00EF12AE">
        <w:rPr>
          <w:rFonts w:cs="Arial"/>
          <w:spacing w:val="33"/>
          <w:lang w:val="hu-HU"/>
        </w:rPr>
        <w:t xml:space="preserve"> </w:t>
      </w:r>
      <w:r w:rsidR="006917AD" w:rsidRPr="00EF12AE">
        <w:rPr>
          <w:rFonts w:cs="Arial"/>
          <w:spacing w:val="13"/>
          <w:lang w:val="hu-HU"/>
        </w:rPr>
        <w:t xml:space="preserve">Az első sikeres </w:t>
      </w:r>
      <w:r w:rsidR="005D1D2B" w:rsidRPr="00EF12AE">
        <w:rPr>
          <w:rFonts w:cs="Arial"/>
          <w:spacing w:val="13"/>
          <w:lang w:val="hu-HU"/>
        </w:rPr>
        <w:t>RC</w:t>
      </w:r>
      <w:r w:rsidR="005D1D2B" w:rsidRPr="00EF12AE">
        <w:rPr>
          <w:rFonts w:cs="Arial"/>
          <w:spacing w:val="-10"/>
          <w:lang w:val="hu-HU"/>
        </w:rPr>
        <w:t xml:space="preserve"> </w:t>
      </w:r>
      <w:r w:rsidR="005D1D2B" w:rsidRPr="00EF12AE">
        <w:rPr>
          <w:rFonts w:cs="Arial"/>
          <w:lang w:val="hu-HU"/>
        </w:rPr>
        <w:t>2</w:t>
      </w:r>
      <w:r w:rsidR="00EF12AE" w:rsidRPr="00EF12AE">
        <w:rPr>
          <w:rFonts w:cs="Arial"/>
          <w:lang w:val="hu-HU"/>
        </w:rPr>
        <w:t xml:space="preserve"> bevizsgálás</w:t>
      </w:r>
      <w:r w:rsidR="005D1D2B" w:rsidRPr="00EF12AE">
        <w:rPr>
          <w:rFonts w:cs="Arial"/>
          <w:spacing w:val="-8"/>
          <w:lang w:val="hu-HU"/>
        </w:rPr>
        <w:t xml:space="preserve"> </w:t>
      </w:r>
      <w:r w:rsidR="00840D21" w:rsidRPr="00EF12AE">
        <w:rPr>
          <w:rFonts w:cs="Arial"/>
          <w:spacing w:val="-8"/>
          <w:lang w:val="hu-HU"/>
        </w:rPr>
        <w:t xml:space="preserve">alumínium profilrendszerrel és </w:t>
      </w:r>
      <w:r w:rsidR="005D1D2B" w:rsidRPr="00EF12AE">
        <w:rPr>
          <w:rFonts w:cs="Arial"/>
          <w:lang w:val="hu-HU"/>
        </w:rPr>
        <w:t>„</w:t>
      </w:r>
      <w:proofErr w:type="spellStart"/>
      <w:r w:rsidR="005D1D2B" w:rsidRPr="00EF12AE">
        <w:rPr>
          <w:rFonts w:cs="Arial"/>
          <w:lang w:val="hu-HU"/>
        </w:rPr>
        <w:t>Roto</w:t>
      </w:r>
      <w:proofErr w:type="spellEnd"/>
      <w:r w:rsidR="005D1D2B" w:rsidRPr="00EF12AE">
        <w:rPr>
          <w:rFonts w:cs="Arial"/>
          <w:spacing w:val="-9"/>
          <w:lang w:val="hu-HU"/>
        </w:rPr>
        <w:t xml:space="preserve"> </w:t>
      </w:r>
      <w:proofErr w:type="spellStart"/>
      <w:r w:rsidR="005D1D2B" w:rsidRPr="00EF12AE">
        <w:rPr>
          <w:rFonts w:cs="Arial"/>
          <w:spacing w:val="-1"/>
          <w:lang w:val="hu-HU"/>
        </w:rPr>
        <w:t>Patio</w:t>
      </w:r>
      <w:proofErr w:type="spellEnd"/>
      <w:r w:rsidR="005D1D2B" w:rsidRPr="00EF12AE">
        <w:rPr>
          <w:rFonts w:cs="Arial"/>
          <w:spacing w:val="-8"/>
          <w:lang w:val="hu-HU"/>
        </w:rPr>
        <w:t xml:space="preserve"> </w:t>
      </w:r>
      <w:proofErr w:type="spellStart"/>
      <w:r w:rsidR="005D1D2B" w:rsidRPr="00EF12AE">
        <w:rPr>
          <w:rFonts w:cs="Arial"/>
          <w:spacing w:val="-1"/>
          <w:lang w:val="hu-HU"/>
        </w:rPr>
        <w:t>Inowa</w:t>
      </w:r>
      <w:proofErr w:type="spellEnd"/>
      <w:r w:rsidR="005D1D2B" w:rsidRPr="00EF12AE">
        <w:rPr>
          <w:rFonts w:cs="Arial"/>
          <w:spacing w:val="-1"/>
          <w:lang w:val="hu-HU"/>
        </w:rPr>
        <w:t>“</w:t>
      </w:r>
      <w:proofErr w:type="spellStart"/>
      <w:r w:rsidR="00840D21" w:rsidRPr="00EF12AE">
        <w:rPr>
          <w:rFonts w:cs="Arial"/>
          <w:spacing w:val="-1"/>
          <w:lang w:val="hu-HU"/>
        </w:rPr>
        <w:t>-val</w:t>
      </w:r>
      <w:proofErr w:type="spellEnd"/>
    </w:p>
    <w:p w:rsidR="00683A2F" w:rsidRPr="00EF12AE" w:rsidRDefault="00683A2F">
      <w:pPr>
        <w:rPr>
          <w:rFonts w:ascii="Arial" w:eastAsia="Arial" w:hAnsi="Arial" w:cs="Arial"/>
          <w:lang w:val="hu-HU"/>
        </w:rPr>
      </w:pPr>
    </w:p>
    <w:p w:rsidR="00683A2F" w:rsidRPr="00EF12AE" w:rsidRDefault="00EF12AE">
      <w:pPr>
        <w:pStyle w:val="Heading1"/>
        <w:spacing w:before="131"/>
        <w:jc w:val="both"/>
        <w:rPr>
          <w:rFonts w:cs="Arial"/>
          <w:b w:val="0"/>
          <w:bCs w:val="0"/>
          <w:lang w:val="hu-HU"/>
        </w:rPr>
      </w:pPr>
      <w:r w:rsidRPr="00EF12AE">
        <w:rPr>
          <w:rFonts w:cs="Arial"/>
          <w:spacing w:val="-1"/>
          <w:lang w:val="hu-HU"/>
        </w:rPr>
        <w:t xml:space="preserve">Sikeres </w:t>
      </w:r>
      <w:r w:rsidR="005D1D2B" w:rsidRPr="00EF12AE">
        <w:rPr>
          <w:rFonts w:cs="Arial"/>
          <w:spacing w:val="-1"/>
          <w:lang w:val="hu-HU"/>
        </w:rPr>
        <w:t>RC</w:t>
      </w:r>
      <w:r w:rsidR="005D1D2B" w:rsidRPr="00EF12AE">
        <w:rPr>
          <w:rFonts w:cs="Arial"/>
          <w:spacing w:val="-14"/>
          <w:lang w:val="hu-HU"/>
        </w:rPr>
        <w:t xml:space="preserve"> </w:t>
      </w:r>
      <w:r w:rsidR="005D1D2B" w:rsidRPr="00EF12AE">
        <w:rPr>
          <w:rFonts w:cs="Arial"/>
          <w:spacing w:val="-1"/>
          <w:lang w:val="hu-HU"/>
        </w:rPr>
        <w:t>2</w:t>
      </w:r>
      <w:r w:rsidRPr="00EF12AE">
        <w:rPr>
          <w:rFonts w:cs="Arial"/>
          <w:spacing w:val="-1"/>
          <w:lang w:val="hu-HU"/>
        </w:rPr>
        <w:t xml:space="preserve"> bevizsgálás</w:t>
      </w:r>
      <w:r w:rsidR="005D1D2B" w:rsidRPr="00EF12AE">
        <w:rPr>
          <w:rFonts w:cs="Arial"/>
          <w:lang w:val="hu-HU"/>
        </w:rPr>
        <w:t>:</w:t>
      </w:r>
    </w:p>
    <w:p w:rsidR="00967D7D" w:rsidRPr="00EF12AE" w:rsidRDefault="00D06D31">
      <w:pPr>
        <w:spacing w:line="253" w:lineRule="exact"/>
        <w:ind w:left="103"/>
        <w:jc w:val="both"/>
        <w:rPr>
          <w:rFonts w:ascii="Arial" w:hAnsi="Arial" w:cs="Arial"/>
          <w:b/>
          <w:spacing w:val="-1"/>
          <w:lang w:val="hu-HU"/>
        </w:rPr>
      </w:pPr>
      <w:r w:rsidRPr="00EF12AE">
        <w:rPr>
          <w:rFonts w:ascii="Arial" w:hAnsi="Arial" w:cs="Arial"/>
          <w:b/>
          <w:spacing w:val="-1"/>
          <w:lang w:val="hu-HU"/>
        </w:rPr>
        <w:t>K</w:t>
      </w:r>
      <w:r w:rsidR="00967D7D" w:rsidRPr="00EF12AE">
        <w:rPr>
          <w:rFonts w:ascii="Arial" w:hAnsi="Arial" w:cs="Arial"/>
          <w:b/>
          <w:spacing w:val="-1"/>
          <w:lang w:val="hu-HU"/>
        </w:rPr>
        <w:t xml:space="preserve">iváló szigetelésű </w:t>
      </w:r>
      <w:r w:rsidR="00EF12AE">
        <w:rPr>
          <w:rFonts w:ascii="Arial" w:hAnsi="Arial" w:cs="Arial"/>
          <w:b/>
          <w:spacing w:val="-1"/>
          <w:lang w:val="hu-HU"/>
        </w:rPr>
        <w:t>m</w:t>
      </w:r>
      <w:r w:rsidR="00EF12AE" w:rsidRPr="00EF12AE">
        <w:rPr>
          <w:rFonts w:ascii="Arial" w:hAnsi="Arial" w:cs="Arial"/>
          <w:b/>
          <w:spacing w:val="-1"/>
          <w:lang w:val="hu-HU"/>
        </w:rPr>
        <w:t xml:space="preserve">erőlegesen záródó </w:t>
      </w:r>
      <w:proofErr w:type="gramStart"/>
      <w:r w:rsidR="00EF12AE">
        <w:rPr>
          <w:rFonts w:ascii="Arial" w:hAnsi="Arial" w:cs="Arial"/>
          <w:b/>
          <w:spacing w:val="-1"/>
          <w:lang w:val="hu-HU"/>
        </w:rPr>
        <w:t xml:space="preserve">alumínium </w:t>
      </w:r>
      <w:r w:rsidR="00EF12AE" w:rsidRPr="00EF12AE">
        <w:rPr>
          <w:rFonts w:ascii="Arial" w:hAnsi="Arial" w:cs="Arial"/>
          <w:b/>
          <w:spacing w:val="-1"/>
          <w:lang w:val="hu-HU"/>
        </w:rPr>
        <w:t>toló</w:t>
      </w:r>
      <w:proofErr w:type="gramEnd"/>
      <w:r w:rsidR="00EF12AE" w:rsidRPr="00EF12AE">
        <w:rPr>
          <w:rFonts w:ascii="Arial" w:hAnsi="Arial" w:cs="Arial"/>
          <w:b/>
          <w:spacing w:val="-1"/>
          <w:lang w:val="hu-HU"/>
        </w:rPr>
        <w:t xml:space="preserve"> rendszer</w:t>
      </w:r>
      <w:r w:rsidR="00967D7D" w:rsidRPr="00EF12AE">
        <w:rPr>
          <w:rFonts w:ascii="Arial" w:hAnsi="Arial" w:cs="Arial"/>
          <w:b/>
          <w:spacing w:val="-1"/>
          <w:lang w:val="hu-HU"/>
        </w:rPr>
        <w:t xml:space="preserve"> </w:t>
      </w:r>
    </w:p>
    <w:p w:rsidR="00683A2F" w:rsidRPr="00EF12AE" w:rsidRDefault="005D1D2B">
      <w:pPr>
        <w:spacing w:line="253" w:lineRule="exact"/>
        <w:ind w:left="103"/>
        <w:jc w:val="both"/>
        <w:rPr>
          <w:rFonts w:ascii="Arial" w:eastAsia="Arial" w:hAnsi="Arial" w:cs="Arial"/>
          <w:lang w:val="hu-HU"/>
        </w:rPr>
      </w:pPr>
      <w:r w:rsidRPr="00EF12AE">
        <w:rPr>
          <w:rFonts w:ascii="Arial" w:eastAsia="Arial" w:hAnsi="Arial" w:cs="Arial"/>
          <w:b/>
          <w:bCs/>
          <w:spacing w:val="-1"/>
          <w:lang w:val="hu-HU"/>
        </w:rPr>
        <w:t>„</w:t>
      </w:r>
      <w:proofErr w:type="spellStart"/>
      <w:r w:rsidRPr="00EF12AE">
        <w:rPr>
          <w:rFonts w:ascii="Arial" w:eastAsia="Arial" w:hAnsi="Arial" w:cs="Arial"/>
          <w:b/>
          <w:bCs/>
          <w:spacing w:val="-1"/>
          <w:lang w:val="hu-HU"/>
        </w:rPr>
        <w:t>Roto</w:t>
      </w:r>
      <w:proofErr w:type="spellEnd"/>
      <w:r w:rsidRPr="00EF12AE">
        <w:rPr>
          <w:rFonts w:ascii="Arial" w:eastAsia="Arial" w:hAnsi="Arial" w:cs="Arial"/>
          <w:b/>
          <w:bCs/>
          <w:spacing w:val="-10"/>
          <w:lang w:val="hu-HU"/>
        </w:rPr>
        <w:t xml:space="preserve"> </w:t>
      </w:r>
      <w:proofErr w:type="spellStart"/>
      <w:r w:rsidRPr="00EF12AE">
        <w:rPr>
          <w:rFonts w:ascii="Arial" w:eastAsia="Arial" w:hAnsi="Arial" w:cs="Arial"/>
          <w:b/>
          <w:bCs/>
          <w:spacing w:val="-1"/>
          <w:lang w:val="hu-HU"/>
        </w:rPr>
        <w:t>Patio</w:t>
      </w:r>
      <w:proofErr w:type="spellEnd"/>
      <w:r w:rsidRPr="00EF12AE">
        <w:rPr>
          <w:rFonts w:ascii="Arial" w:eastAsia="Arial" w:hAnsi="Arial" w:cs="Arial"/>
          <w:b/>
          <w:bCs/>
          <w:spacing w:val="-9"/>
          <w:lang w:val="hu-HU"/>
        </w:rPr>
        <w:t xml:space="preserve"> </w:t>
      </w:r>
      <w:proofErr w:type="spellStart"/>
      <w:r w:rsidRPr="00EF12AE">
        <w:rPr>
          <w:rFonts w:ascii="Arial" w:eastAsia="Arial" w:hAnsi="Arial" w:cs="Arial"/>
          <w:b/>
          <w:bCs/>
          <w:lang w:val="hu-HU"/>
        </w:rPr>
        <w:t>Inowa</w:t>
      </w:r>
      <w:proofErr w:type="spellEnd"/>
      <w:r w:rsidRPr="00EF12AE">
        <w:rPr>
          <w:rFonts w:ascii="Arial" w:eastAsia="Arial" w:hAnsi="Arial" w:cs="Arial"/>
          <w:b/>
          <w:bCs/>
          <w:lang w:val="hu-HU"/>
        </w:rPr>
        <w:t>“</w:t>
      </w:r>
      <w:r w:rsidR="00EF12AE">
        <w:rPr>
          <w:rFonts w:ascii="Arial" w:eastAsia="Arial" w:hAnsi="Arial" w:cs="Arial"/>
          <w:b/>
          <w:bCs/>
          <w:lang w:val="hu-HU"/>
        </w:rPr>
        <w:t xml:space="preserve"> </w:t>
      </w:r>
      <w:proofErr w:type="spellStart"/>
      <w:r w:rsidR="00EF12AE">
        <w:rPr>
          <w:rFonts w:ascii="Arial" w:eastAsia="Arial" w:hAnsi="Arial" w:cs="Arial"/>
          <w:b/>
          <w:bCs/>
          <w:lang w:val="hu-HU"/>
        </w:rPr>
        <w:t>vasalattal</w:t>
      </w:r>
      <w:proofErr w:type="spellEnd"/>
    </w:p>
    <w:p w:rsidR="00683A2F" w:rsidRPr="00EF12AE" w:rsidRDefault="00683A2F">
      <w:pPr>
        <w:rPr>
          <w:rFonts w:ascii="Arial" w:eastAsia="Arial" w:hAnsi="Arial" w:cs="Arial"/>
          <w:b/>
          <w:bCs/>
          <w:lang w:val="hu-HU"/>
        </w:rPr>
      </w:pPr>
    </w:p>
    <w:p w:rsidR="00683A2F" w:rsidRPr="00EF12AE" w:rsidRDefault="005D1D2B">
      <w:pPr>
        <w:pStyle w:val="BodyText"/>
        <w:spacing w:before="127" w:line="360" w:lineRule="auto"/>
        <w:ind w:right="2324"/>
        <w:jc w:val="both"/>
        <w:rPr>
          <w:rFonts w:cs="Arial"/>
          <w:lang w:val="hu-HU"/>
        </w:rPr>
      </w:pPr>
      <w:proofErr w:type="spellStart"/>
      <w:r w:rsidRPr="00EF12AE">
        <w:rPr>
          <w:rFonts w:cs="Arial"/>
          <w:b/>
          <w:bCs/>
          <w:i/>
          <w:spacing w:val="-1"/>
          <w:lang w:val="hu-HU"/>
        </w:rPr>
        <w:t>Leinfelden-Echterdingen</w:t>
      </w:r>
      <w:proofErr w:type="spellEnd"/>
      <w:r w:rsidRPr="00EF12AE">
        <w:rPr>
          <w:rFonts w:cs="Arial"/>
          <w:b/>
          <w:bCs/>
          <w:i/>
          <w:spacing w:val="40"/>
          <w:lang w:val="hu-HU"/>
        </w:rPr>
        <w:t xml:space="preserve"> </w:t>
      </w:r>
      <w:r w:rsidRPr="00EF12AE">
        <w:rPr>
          <w:rFonts w:cs="Arial"/>
          <w:i/>
          <w:lang w:val="hu-HU"/>
        </w:rPr>
        <w:t>–</w:t>
      </w:r>
      <w:r w:rsidRPr="00EF12AE">
        <w:rPr>
          <w:rFonts w:cs="Arial"/>
          <w:i/>
          <w:spacing w:val="40"/>
          <w:lang w:val="hu-HU"/>
        </w:rPr>
        <w:t xml:space="preserve"> </w:t>
      </w:r>
      <w:proofErr w:type="gramStart"/>
      <w:r w:rsidR="001155BA" w:rsidRPr="00EF12AE">
        <w:rPr>
          <w:rFonts w:cs="Arial"/>
          <w:lang w:val="hu-HU"/>
        </w:rPr>
        <w:t>Íme</w:t>
      </w:r>
      <w:proofErr w:type="gramEnd"/>
      <w:r w:rsidR="005B0E35">
        <w:rPr>
          <w:rFonts w:cs="Arial"/>
          <w:lang w:val="hu-HU"/>
        </w:rPr>
        <w:t>,</w:t>
      </w:r>
      <w:r w:rsidR="001155BA" w:rsidRPr="00EF12AE">
        <w:rPr>
          <w:rFonts w:cs="Arial"/>
          <w:lang w:val="hu-HU"/>
        </w:rPr>
        <w:t xml:space="preserve"> a bizonyíték</w:t>
      </w:r>
      <w:r w:rsidRPr="00EF12AE">
        <w:rPr>
          <w:rFonts w:cs="Arial"/>
          <w:lang w:val="hu-HU"/>
        </w:rPr>
        <w:t>:</w:t>
      </w:r>
      <w:r w:rsidRPr="00EF12AE">
        <w:rPr>
          <w:rFonts w:cs="Arial"/>
          <w:spacing w:val="40"/>
          <w:lang w:val="hu-HU"/>
        </w:rPr>
        <w:t xml:space="preserve"> </w:t>
      </w:r>
      <w:r w:rsidR="00967D7D" w:rsidRPr="00EF12AE">
        <w:rPr>
          <w:rFonts w:cs="Arial"/>
          <w:spacing w:val="40"/>
          <w:lang w:val="hu-HU"/>
        </w:rPr>
        <w:t>Ha a</w:t>
      </w:r>
      <w:r w:rsidR="001155BA" w:rsidRPr="00EF12AE">
        <w:rPr>
          <w:rFonts w:cs="Arial"/>
          <w:spacing w:val="-1"/>
          <w:lang w:val="hu-HU"/>
        </w:rPr>
        <w:t xml:space="preserve">z </w:t>
      </w:r>
      <w:r w:rsidR="00923315" w:rsidRPr="00EF12AE">
        <w:rPr>
          <w:rFonts w:cs="Arial"/>
          <w:spacing w:val="-1"/>
          <w:lang w:val="hu-HU"/>
        </w:rPr>
        <w:t>intelligens</w:t>
      </w:r>
      <w:r w:rsidR="001155BA" w:rsidRPr="00EF12AE">
        <w:rPr>
          <w:rFonts w:cs="Arial"/>
          <w:spacing w:val="40"/>
          <w:lang w:val="hu-HU"/>
        </w:rPr>
        <w:t xml:space="preserve"> </w:t>
      </w:r>
      <w:r w:rsidR="001155BA" w:rsidRPr="00EF12AE">
        <w:rPr>
          <w:rFonts w:cs="Arial"/>
          <w:spacing w:val="-1"/>
          <w:lang w:val="hu-HU"/>
        </w:rPr>
        <w:t>„</w:t>
      </w:r>
      <w:proofErr w:type="spellStart"/>
      <w:r w:rsidR="001155BA" w:rsidRPr="00EF12AE">
        <w:rPr>
          <w:rFonts w:cs="Arial"/>
          <w:spacing w:val="-1"/>
          <w:lang w:val="hu-HU"/>
        </w:rPr>
        <w:t>Roto</w:t>
      </w:r>
      <w:proofErr w:type="spellEnd"/>
      <w:r w:rsidR="001155BA" w:rsidRPr="00EF12AE">
        <w:rPr>
          <w:rFonts w:cs="Arial"/>
          <w:spacing w:val="12"/>
          <w:lang w:val="hu-HU"/>
        </w:rPr>
        <w:t xml:space="preserve"> </w:t>
      </w:r>
      <w:proofErr w:type="spellStart"/>
      <w:r w:rsidR="001155BA" w:rsidRPr="00EF12AE">
        <w:rPr>
          <w:rFonts w:cs="Arial"/>
          <w:spacing w:val="-1"/>
          <w:lang w:val="hu-HU"/>
        </w:rPr>
        <w:t>Patio</w:t>
      </w:r>
      <w:proofErr w:type="spellEnd"/>
      <w:r w:rsidR="001155BA" w:rsidRPr="00EF12AE">
        <w:rPr>
          <w:rFonts w:cs="Arial"/>
          <w:spacing w:val="11"/>
          <w:lang w:val="hu-HU"/>
        </w:rPr>
        <w:t xml:space="preserve"> </w:t>
      </w:r>
      <w:proofErr w:type="spellStart"/>
      <w:r w:rsidR="001155BA" w:rsidRPr="00EF12AE">
        <w:rPr>
          <w:rFonts w:cs="Arial"/>
          <w:spacing w:val="-1"/>
          <w:lang w:val="hu-HU"/>
        </w:rPr>
        <w:t>Inowa</w:t>
      </w:r>
      <w:proofErr w:type="spellEnd"/>
      <w:r w:rsidR="001155BA" w:rsidRPr="00EF12AE">
        <w:rPr>
          <w:rFonts w:cs="Arial"/>
          <w:spacing w:val="-1"/>
          <w:lang w:val="hu-HU"/>
        </w:rPr>
        <w:t>“</w:t>
      </w:r>
      <w:r w:rsidR="001155BA" w:rsidRPr="00EF12AE">
        <w:rPr>
          <w:rFonts w:cs="Arial"/>
          <w:spacing w:val="89"/>
          <w:w w:val="99"/>
          <w:lang w:val="hu-HU"/>
        </w:rPr>
        <w:t xml:space="preserve"> </w:t>
      </w:r>
      <w:proofErr w:type="spellStart"/>
      <w:r w:rsidR="001155BA" w:rsidRPr="00EF12AE">
        <w:rPr>
          <w:rFonts w:cs="Arial"/>
          <w:lang w:val="hu-HU"/>
        </w:rPr>
        <w:t>tolóvasalat</w:t>
      </w:r>
      <w:r w:rsidR="00967D7D" w:rsidRPr="00EF12AE">
        <w:rPr>
          <w:rFonts w:cs="Arial"/>
          <w:lang w:val="hu-HU"/>
        </w:rPr>
        <w:t>ot</w:t>
      </w:r>
      <w:proofErr w:type="spellEnd"/>
      <w:r w:rsidR="001155BA" w:rsidRPr="00EF12AE">
        <w:rPr>
          <w:rFonts w:cs="Arial"/>
          <w:lang w:val="hu-HU"/>
        </w:rPr>
        <w:t xml:space="preserve"> együtt</w:t>
      </w:r>
      <w:r w:rsidR="00967D7D" w:rsidRPr="00EF12AE">
        <w:rPr>
          <w:rFonts w:cs="Arial"/>
          <w:lang w:val="hu-HU"/>
        </w:rPr>
        <w:t xml:space="preserve"> alkalmazzák</w:t>
      </w:r>
      <w:r w:rsidR="001155BA" w:rsidRPr="00EF12AE">
        <w:rPr>
          <w:rFonts w:cs="Arial"/>
          <w:lang w:val="hu-HU"/>
        </w:rPr>
        <w:t xml:space="preserve"> a </w:t>
      </w:r>
      <w:proofErr w:type="spellStart"/>
      <w:r w:rsidR="001155BA" w:rsidRPr="00EF12AE">
        <w:rPr>
          <w:rFonts w:cs="Arial"/>
          <w:lang w:val="hu-HU"/>
        </w:rPr>
        <w:t>Roto</w:t>
      </w:r>
      <w:proofErr w:type="spellEnd"/>
      <w:r w:rsidR="001155BA" w:rsidRPr="00EF12AE">
        <w:rPr>
          <w:rFonts w:cs="Arial"/>
          <w:lang w:val="hu-HU"/>
        </w:rPr>
        <w:t xml:space="preserve"> által </w:t>
      </w:r>
      <w:r w:rsidR="00967D7D" w:rsidRPr="00EF12AE">
        <w:rPr>
          <w:rFonts w:cs="Arial"/>
          <w:lang w:val="hu-HU"/>
        </w:rPr>
        <w:t>a</w:t>
      </w:r>
      <w:r w:rsidR="00EF12AE">
        <w:rPr>
          <w:rFonts w:cs="Arial"/>
          <w:lang w:val="hu-HU"/>
        </w:rPr>
        <w:t xml:space="preserve"> középrészhez</w:t>
      </w:r>
      <w:r w:rsidR="001155BA" w:rsidRPr="00EF12AE">
        <w:rPr>
          <w:rFonts w:cs="Arial"/>
          <w:lang w:val="hu-HU"/>
        </w:rPr>
        <w:t xml:space="preserve"> kifejlesztett biztonsági </w:t>
      </w:r>
      <w:proofErr w:type="spellStart"/>
      <w:r w:rsidR="001155BA" w:rsidRPr="00EF12AE">
        <w:rPr>
          <w:rFonts w:cs="Arial"/>
          <w:lang w:val="hu-HU"/>
        </w:rPr>
        <w:t>záródarabokkal</w:t>
      </w:r>
      <w:proofErr w:type="spellEnd"/>
      <w:r w:rsidR="00967D7D" w:rsidRPr="00EF12AE">
        <w:rPr>
          <w:rFonts w:cs="Arial"/>
          <w:lang w:val="hu-HU"/>
        </w:rPr>
        <w:t>, akkor</w:t>
      </w:r>
      <w:r w:rsidR="001155BA" w:rsidRPr="00EF12AE">
        <w:rPr>
          <w:rFonts w:cs="Arial"/>
          <w:lang w:val="hu-HU"/>
        </w:rPr>
        <w:t xml:space="preserve"> </w:t>
      </w:r>
      <w:r w:rsidR="00E23123" w:rsidRPr="00EF12AE">
        <w:rPr>
          <w:rFonts w:cs="Arial"/>
          <w:lang w:val="hu-HU"/>
        </w:rPr>
        <w:t>a</w:t>
      </w:r>
      <w:r w:rsidR="00967D7D" w:rsidRPr="00EF12AE">
        <w:rPr>
          <w:rFonts w:cs="Arial"/>
          <w:lang w:val="hu-HU"/>
        </w:rPr>
        <w:t xml:space="preserve"> </w:t>
      </w:r>
      <w:r w:rsidR="00EF12AE">
        <w:rPr>
          <w:rFonts w:cs="Arial"/>
          <w:lang w:val="hu-HU"/>
        </w:rPr>
        <w:t>merőlegesen záródó</w:t>
      </w:r>
      <w:r w:rsidR="00967D7D" w:rsidRPr="00EF12AE">
        <w:rPr>
          <w:rFonts w:cs="Arial"/>
          <w:lang w:val="hu-HU"/>
        </w:rPr>
        <w:t xml:space="preserve"> alumínium </w:t>
      </w:r>
      <w:proofErr w:type="spellStart"/>
      <w:r w:rsidR="00967D7D" w:rsidRPr="00EF12AE">
        <w:rPr>
          <w:rFonts w:cs="Arial"/>
          <w:lang w:val="hu-HU"/>
        </w:rPr>
        <w:t>tolórendszer</w:t>
      </w:r>
      <w:proofErr w:type="spellEnd"/>
      <w:r w:rsidR="00967D7D" w:rsidRPr="00EF12AE">
        <w:rPr>
          <w:rFonts w:cs="Arial"/>
          <w:lang w:val="hu-HU"/>
        </w:rPr>
        <w:t xml:space="preserve"> </w:t>
      </w:r>
      <w:r w:rsidR="00EF12AE">
        <w:rPr>
          <w:rFonts w:cs="Arial"/>
          <w:lang w:val="hu-HU"/>
        </w:rPr>
        <w:t>eléri</w:t>
      </w:r>
      <w:r w:rsidR="00CF3BD6" w:rsidRPr="00EF12AE">
        <w:rPr>
          <w:rFonts w:cs="Arial"/>
          <w:lang w:val="hu-HU"/>
        </w:rPr>
        <w:t xml:space="preserve"> az RC 2 ellenállási osztály</w:t>
      </w:r>
      <w:r w:rsidR="00EF12AE">
        <w:rPr>
          <w:rFonts w:cs="Arial"/>
          <w:lang w:val="hu-HU"/>
        </w:rPr>
        <w:t>t</w:t>
      </w:r>
      <w:r w:rsidR="00967D7D" w:rsidRPr="00EF12AE">
        <w:rPr>
          <w:rFonts w:cs="Arial"/>
          <w:lang w:val="hu-HU"/>
        </w:rPr>
        <w:t>.</w:t>
      </w:r>
      <w:r w:rsidRPr="00EF12AE">
        <w:rPr>
          <w:rFonts w:cs="Arial"/>
          <w:spacing w:val="10"/>
          <w:lang w:val="hu-HU"/>
        </w:rPr>
        <w:t xml:space="preserve"> </w:t>
      </w:r>
      <w:r w:rsidR="00967D7D" w:rsidRPr="00EF12AE">
        <w:rPr>
          <w:rFonts w:cs="Arial"/>
          <w:lang w:val="hu-HU"/>
        </w:rPr>
        <w:t>Egy dél-európai alumíniumprofil-gyártó rendszere nemrég sikeres</w:t>
      </w:r>
      <w:r w:rsidR="00C66E1D" w:rsidRPr="00EF12AE">
        <w:rPr>
          <w:rFonts w:cs="Arial"/>
          <w:lang w:val="hu-HU"/>
        </w:rPr>
        <w:t>en</w:t>
      </w:r>
      <w:r w:rsidR="00967D7D" w:rsidRPr="00EF12AE">
        <w:rPr>
          <w:rFonts w:cs="Arial"/>
          <w:lang w:val="hu-HU"/>
        </w:rPr>
        <w:t xml:space="preserve"> </w:t>
      </w:r>
      <w:r w:rsidR="00C66E1D" w:rsidRPr="00EF12AE">
        <w:rPr>
          <w:rFonts w:cs="Arial"/>
          <w:lang w:val="hu-HU"/>
        </w:rPr>
        <w:t>teljesítette</w:t>
      </w:r>
      <w:r w:rsidR="00967D7D" w:rsidRPr="00EF12AE">
        <w:rPr>
          <w:rFonts w:cs="Arial"/>
          <w:lang w:val="hu-HU"/>
        </w:rPr>
        <w:t xml:space="preserve"> </w:t>
      </w:r>
      <w:r w:rsidR="00C66E1D" w:rsidRPr="00EF12AE">
        <w:rPr>
          <w:rFonts w:cs="Arial"/>
          <w:lang w:val="hu-HU"/>
        </w:rPr>
        <w:t xml:space="preserve">az erre vonatkozó </w:t>
      </w:r>
      <w:r w:rsidR="00EF12AE">
        <w:rPr>
          <w:rFonts w:cs="Arial"/>
          <w:lang w:val="hu-HU"/>
        </w:rPr>
        <w:t>bevizsgálást</w:t>
      </w:r>
      <w:r w:rsidR="00C66E1D" w:rsidRPr="00EF12AE">
        <w:rPr>
          <w:rFonts w:cs="Arial"/>
          <w:lang w:val="hu-HU"/>
        </w:rPr>
        <w:t>.</w:t>
      </w:r>
    </w:p>
    <w:p w:rsidR="00683A2F" w:rsidRPr="00EF12AE" w:rsidRDefault="00683A2F">
      <w:pPr>
        <w:rPr>
          <w:rFonts w:ascii="Arial" w:eastAsia="Arial" w:hAnsi="Arial" w:cs="Arial"/>
          <w:lang w:val="hu-HU"/>
        </w:rPr>
      </w:pPr>
    </w:p>
    <w:p w:rsidR="00683A2F" w:rsidRPr="00EF12AE" w:rsidRDefault="00977CFD" w:rsidP="00977CFD">
      <w:pPr>
        <w:pStyle w:val="Heading1"/>
        <w:spacing w:before="131"/>
        <w:jc w:val="both"/>
        <w:rPr>
          <w:rFonts w:cs="Arial"/>
          <w:spacing w:val="-1"/>
          <w:lang w:val="hu-HU"/>
        </w:rPr>
      </w:pPr>
      <w:r w:rsidRPr="00EF12AE">
        <w:rPr>
          <w:rFonts w:cs="Arial"/>
          <w:spacing w:val="-1"/>
          <w:lang w:val="hu-HU"/>
        </w:rPr>
        <w:t>A sikertörténet új fejezete</w:t>
      </w:r>
    </w:p>
    <w:p w:rsidR="00683A2F" w:rsidRPr="00EF12AE" w:rsidRDefault="005D1D2B">
      <w:pPr>
        <w:pStyle w:val="BodyText"/>
        <w:spacing w:before="126" w:line="360" w:lineRule="auto"/>
        <w:ind w:right="2322" w:hanging="1"/>
        <w:jc w:val="both"/>
        <w:rPr>
          <w:rFonts w:cs="Arial"/>
          <w:lang w:val="hu-HU"/>
        </w:rPr>
      </w:pPr>
      <w:r w:rsidRPr="00EF12AE">
        <w:rPr>
          <w:rFonts w:cs="Arial"/>
          <w:spacing w:val="-1"/>
          <w:lang w:val="hu-HU"/>
        </w:rPr>
        <w:t>„</w:t>
      </w:r>
      <w:r w:rsidR="00977CFD" w:rsidRPr="00EF12AE">
        <w:rPr>
          <w:rFonts w:cs="Arial"/>
          <w:spacing w:val="-1"/>
          <w:lang w:val="hu-HU"/>
        </w:rPr>
        <w:t>A</w:t>
      </w:r>
      <w:r w:rsidRPr="00EF12AE">
        <w:rPr>
          <w:rFonts w:cs="Arial"/>
          <w:spacing w:val="50"/>
          <w:lang w:val="hu-HU"/>
        </w:rPr>
        <w:t xml:space="preserve"> </w:t>
      </w:r>
      <w:proofErr w:type="spellStart"/>
      <w:r w:rsidRPr="00EF12AE">
        <w:rPr>
          <w:rFonts w:cs="Arial"/>
          <w:spacing w:val="-1"/>
          <w:lang w:val="hu-HU"/>
        </w:rPr>
        <w:t>Roto</w:t>
      </w:r>
      <w:proofErr w:type="spellEnd"/>
      <w:r w:rsidRPr="00EF12AE">
        <w:rPr>
          <w:rFonts w:cs="Arial"/>
          <w:spacing w:val="51"/>
          <w:lang w:val="hu-HU"/>
        </w:rPr>
        <w:t xml:space="preserve"> </w:t>
      </w:r>
      <w:proofErr w:type="spellStart"/>
      <w:r w:rsidRPr="00EF12AE">
        <w:rPr>
          <w:rFonts w:cs="Arial"/>
          <w:spacing w:val="-1"/>
          <w:lang w:val="hu-HU"/>
        </w:rPr>
        <w:t>Patio</w:t>
      </w:r>
      <w:proofErr w:type="spellEnd"/>
      <w:r w:rsidRPr="00EF12AE">
        <w:rPr>
          <w:rFonts w:cs="Arial"/>
          <w:spacing w:val="50"/>
          <w:lang w:val="hu-HU"/>
        </w:rPr>
        <w:t xml:space="preserve"> </w:t>
      </w:r>
      <w:proofErr w:type="spellStart"/>
      <w:r w:rsidR="00EF12AE">
        <w:rPr>
          <w:rFonts w:cs="Arial"/>
          <w:spacing w:val="-1"/>
          <w:lang w:val="hu-HU"/>
        </w:rPr>
        <w:t>Inowa</w:t>
      </w:r>
      <w:proofErr w:type="spellEnd"/>
      <w:r w:rsidR="00EF12AE">
        <w:rPr>
          <w:rFonts w:cs="Arial"/>
          <w:spacing w:val="-1"/>
          <w:lang w:val="hu-HU"/>
        </w:rPr>
        <w:t xml:space="preserve"> </w:t>
      </w:r>
      <w:proofErr w:type="spellStart"/>
      <w:r w:rsidR="00EF12AE">
        <w:rPr>
          <w:rFonts w:cs="Arial"/>
          <w:spacing w:val="-1"/>
          <w:lang w:val="hu-HU"/>
        </w:rPr>
        <w:t>vasalatta</w:t>
      </w:r>
      <w:r w:rsidR="00977CFD" w:rsidRPr="00EF12AE">
        <w:rPr>
          <w:rFonts w:cs="Arial"/>
          <w:spacing w:val="-1"/>
          <w:lang w:val="hu-HU"/>
        </w:rPr>
        <w:t>l</w:t>
      </w:r>
      <w:proofErr w:type="spellEnd"/>
      <w:r w:rsidR="00977CFD" w:rsidRPr="00EF12AE">
        <w:rPr>
          <w:rFonts w:cs="Arial"/>
          <w:spacing w:val="-1"/>
          <w:lang w:val="hu-HU"/>
        </w:rPr>
        <w:t xml:space="preserve"> időközben sok fémszerkezet gyártó</w:t>
      </w:r>
      <w:r w:rsidR="00EF12AE">
        <w:rPr>
          <w:rFonts w:cs="Arial"/>
          <w:spacing w:val="-1"/>
          <w:lang w:val="hu-HU"/>
        </w:rPr>
        <w:t xml:space="preserve"> készít</w:t>
      </w:r>
      <w:r w:rsidR="00977CFD" w:rsidRPr="00EF12AE">
        <w:rPr>
          <w:rFonts w:cs="Arial"/>
          <w:spacing w:val="-1"/>
          <w:lang w:val="hu-HU"/>
        </w:rPr>
        <w:t xml:space="preserve"> kiváló szigetelésű, extrém felhasználóbarát </w:t>
      </w:r>
      <w:r w:rsidR="00B427D1" w:rsidRPr="00EF12AE">
        <w:rPr>
          <w:rFonts w:cs="Arial"/>
          <w:spacing w:val="-1"/>
          <w:lang w:val="hu-HU"/>
        </w:rPr>
        <w:t xml:space="preserve">és vonzó </w:t>
      </w:r>
      <w:proofErr w:type="spellStart"/>
      <w:r w:rsidR="00B427D1" w:rsidRPr="00EF12AE">
        <w:rPr>
          <w:rFonts w:cs="Arial"/>
          <w:spacing w:val="-1"/>
          <w:lang w:val="hu-HU"/>
        </w:rPr>
        <w:t>tolórendszereket</w:t>
      </w:r>
      <w:proofErr w:type="spellEnd"/>
      <w:r w:rsidR="00B427D1" w:rsidRPr="00EF12AE">
        <w:rPr>
          <w:rFonts w:cs="Arial"/>
          <w:spacing w:val="-1"/>
          <w:lang w:val="hu-HU"/>
        </w:rPr>
        <w:t xml:space="preserve">” nyilatkozta </w:t>
      </w:r>
      <w:r w:rsidRPr="00EF12AE">
        <w:rPr>
          <w:rFonts w:cs="Arial"/>
          <w:spacing w:val="-1"/>
          <w:lang w:val="hu-HU"/>
        </w:rPr>
        <w:t>Matthias</w:t>
      </w:r>
      <w:r w:rsidRPr="00EF12AE">
        <w:rPr>
          <w:rFonts w:cs="Arial"/>
          <w:spacing w:val="21"/>
          <w:lang w:val="hu-HU"/>
        </w:rPr>
        <w:t xml:space="preserve"> </w:t>
      </w:r>
      <w:proofErr w:type="spellStart"/>
      <w:r w:rsidRPr="00EF12AE">
        <w:rPr>
          <w:rFonts w:cs="Arial"/>
          <w:spacing w:val="-1"/>
          <w:lang w:val="hu-HU"/>
        </w:rPr>
        <w:t>Nagat</w:t>
      </w:r>
      <w:proofErr w:type="spellEnd"/>
      <w:r w:rsidRPr="00EF12AE">
        <w:rPr>
          <w:rFonts w:cs="Arial"/>
          <w:spacing w:val="-1"/>
          <w:lang w:val="hu-HU"/>
        </w:rPr>
        <w:t>,</w:t>
      </w:r>
      <w:r w:rsidRPr="00EF12AE">
        <w:rPr>
          <w:rFonts w:cs="Arial"/>
          <w:spacing w:val="21"/>
          <w:lang w:val="hu-HU"/>
        </w:rPr>
        <w:t xml:space="preserve"> </w:t>
      </w:r>
      <w:r w:rsidR="00B427D1" w:rsidRPr="00EF12AE">
        <w:rPr>
          <w:rFonts w:cs="Arial"/>
          <w:spacing w:val="-1"/>
          <w:lang w:val="hu-HU"/>
        </w:rPr>
        <w:t xml:space="preserve">a </w:t>
      </w:r>
      <w:proofErr w:type="spellStart"/>
      <w:r w:rsidR="00B427D1" w:rsidRPr="00EF12AE">
        <w:rPr>
          <w:rFonts w:cs="Arial"/>
          <w:spacing w:val="-1"/>
          <w:lang w:val="hu-HU"/>
        </w:rPr>
        <w:t>Roto</w:t>
      </w:r>
      <w:proofErr w:type="spellEnd"/>
      <w:r w:rsidR="00B427D1" w:rsidRPr="00EF12AE">
        <w:rPr>
          <w:rFonts w:cs="Arial"/>
          <w:spacing w:val="-1"/>
          <w:lang w:val="hu-HU"/>
        </w:rPr>
        <w:t xml:space="preserve"> </w:t>
      </w:r>
      <w:proofErr w:type="spellStart"/>
      <w:r w:rsidR="00B427D1" w:rsidRPr="00EF12AE">
        <w:rPr>
          <w:rFonts w:cs="Arial"/>
          <w:spacing w:val="-1"/>
          <w:lang w:val="hu-HU"/>
        </w:rPr>
        <w:t>Aluvision</w:t>
      </w:r>
      <w:proofErr w:type="spellEnd"/>
      <w:r w:rsidR="00B427D1" w:rsidRPr="00EF12AE">
        <w:rPr>
          <w:rFonts w:cs="Arial"/>
          <w:spacing w:val="-1"/>
          <w:lang w:val="hu-HU"/>
        </w:rPr>
        <w:t xml:space="preserve"> </w:t>
      </w:r>
      <w:r w:rsidR="00EF12AE" w:rsidRPr="00EF12AE">
        <w:rPr>
          <w:rFonts w:cs="Arial"/>
          <w:spacing w:val="-1"/>
          <w:lang w:val="hu-HU"/>
        </w:rPr>
        <w:t>termék marketing és termék harmonizációs vezetője</w:t>
      </w:r>
      <w:r w:rsidR="00B427D1" w:rsidRPr="00EF12AE">
        <w:rPr>
          <w:rFonts w:cs="Arial"/>
          <w:spacing w:val="-1"/>
          <w:lang w:val="hu-HU"/>
        </w:rPr>
        <w:t>.</w:t>
      </w:r>
      <w:r w:rsidRPr="00EF12AE">
        <w:rPr>
          <w:rFonts w:cs="Arial"/>
          <w:spacing w:val="19"/>
          <w:lang w:val="hu-HU"/>
        </w:rPr>
        <w:t xml:space="preserve"> </w:t>
      </w:r>
      <w:r w:rsidRPr="00EF12AE">
        <w:rPr>
          <w:rFonts w:cs="Arial"/>
          <w:spacing w:val="-1"/>
          <w:lang w:val="hu-HU"/>
        </w:rPr>
        <w:t>„</w:t>
      </w:r>
      <w:r w:rsidR="003D2043" w:rsidRPr="00EF12AE">
        <w:rPr>
          <w:rFonts w:cs="Arial"/>
          <w:spacing w:val="-1"/>
          <w:lang w:val="hu-HU"/>
        </w:rPr>
        <w:t xml:space="preserve">Az a tény, hogy az új biztonsági </w:t>
      </w:r>
      <w:proofErr w:type="spellStart"/>
      <w:r w:rsidR="003D2043" w:rsidRPr="00EF12AE">
        <w:rPr>
          <w:rFonts w:cs="Arial"/>
          <w:spacing w:val="-1"/>
          <w:lang w:val="hu-HU"/>
        </w:rPr>
        <w:t>záródaraboknak</w:t>
      </w:r>
      <w:proofErr w:type="spellEnd"/>
      <w:r w:rsidR="003D2043" w:rsidRPr="00EF12AE">
        <w:rPr>
          <w:rFonts w:cs="Arial"/>
          <w:spacing w:val="-1"/>
          <w:lang w:val="hu-HU"/>
        </w:rPr>
        <w:t xml:space="preserve"> köszönhetően már RC 2-kompatibilis </w:t>
      </w:r>
      <w:r w:rsidR="00EF12AE">
        <w:rPr>
          <w:rFonts w:cs="Arial"/>
          <w:spacing w:val="-1"/>
          <w:lang w:val="hu-HU"/>
        </w:rPr>
        <w:t>szerkezetek</w:t>
      </w:r>
      <w:r w:rsidR="003D2043" w:rsidRPr="00EF12AE">
        <w:rPr>
          <w:rFonts w:cs="Arial"/>
          <w:spacing w:val="-1"/>
          <w:lang w:val="hu-HU"/>
        </w:rPr>
        <w:t xml:space="preserve"> is gyárthatók, a </w:t>
      </w:r>
      <w:proofErr w:type="spellStart"/>
      <w:r w:rsidR="003D2043" w:rsidRPr="00EF12AE">
        <w:rPr>
          <w:rFonts w:cs="Arial"/>
          <w:spacing w:val="-1"/>
          <w:lang w:val="hu-HU"/>
        </w:rPr>
        <w:t>Roto</w:t>
      </w:r>
      <w:proofErr w:type="spellEnd"/>
      <w:r w:rsidR="003D2043" w:rsidRPr="00EF12AE">
        <w:rPr>
          <w:rFonts w:cs="Arial"/>
          <w:spacing w:val="13"/>
          <w:lang w:val="hu-HU"/>
        </w:rPr>
        <w:t xml:space="preserve"> </w:t>
      </w:r>
      <w:proofErr w:type="spellStart"/>
      <w:r w:rsidR="003D2043" w:rsidRPr="00EF12AE">
        <w:rPr>
          <w:rFonts w:cs="Arial"/>
          <w:spacing w:val="-1"/>
          <w:lang w:val="hu-HU"/>
        </w:rPr>
        <w:t>Patio</w:t>
      </w:r>
      <w:proofErr w:type="spellEnd"/>
      <w:r w:rsidR="003D2043" w:rsidRPr="00EF12AE">
        <w:rPr>
          <w:rFonts w:cs="Arial"/>
          <w:spacing w:val="12"/>
          <w:lang w:val="hu-HU"/>
        </w:rPr>
        <w:t xml:space="preserve"> </w:t>
      </w:r>
      <w:proofErr w:type="spellStart"/>
      <w:r w:rsidR="003D2043" w:rsidRPr="00EF12AE">
        <w:rPr>
          <w:rFonts w:cs="Arial"/>
          <w:spacing w:val="-1"/>
          <w:lang w:val="hu-HU"/>
        </w:rPr>
        <w:t>Inowa</w:t>
      </w:r>
      <w:proofErr w:type="spellEnd"/>
      <w:r w:rsidR="00EF12AE">
        <w:rPr>
          <w:rFonts w:cs="Arial"/>
          <w:spacing w:val="-1"/>
          <w:lang w:val="hu-HU"/>
        </w:rPr>
        <w:t xml:space="preserve"> </w:t>
      </w:r>
      <w:proofErr w:type="spellStart"/>
      <w:r w:rsidR="00EF12AE">
        <w:rPr>
          <w:rFonts w:cs="Arial"/>
          <w:spacing w:val="-1"/>
          <w:lang w:val="hu-HU"/>
        </w:rPr>
        <w:t>vasalatunkat</w:t>
      </w:r>
      <w:proofErr w:type="spellEnd"/>
      <w:r w:rsidR="003D2043" w:rsidRPr="00EF12AE">
        <w:rPr>
          <w:rFonts w:cs="Arial"/>
          <w:spacing w:val="14"/>
          <w:lang w:val="hu-HU"/>
        </w:rPr>
        <w:t xml:space="preserve"> véleményünk szerint felülmúlhatatlanul vonzó megoldássá teszi. </w:t>
      </w:r>
      <w:r w:rsidR="003D2043" w:rsidRPr="00EF12AE">
        <w:rPr>
          <w:rFonts w:cs="Arial"/>
          <w:spacing w:val="-1"/>
          <w:lang w:val="hu-HU"/>
        </w:rPr>
        <w:t>Úgy gondoljuk, hogy idén e rendszer sikertörténetében új fejezet k</w:t>
      </w:r>
      <w:r w:rsidR="00FD1BEA" w:rsidRPr="00EF12AE">
        <w:rPr>
          <w:rFonts w:cs="Arial"/>
          <w:spacing w:val="-1"/>
          <w:lang w:val="hu-HU"/>
        </w:rPr>
        <w:t>ezdődik</w:t>
      </w:r>
      <w:r w:rsidR="003D2043" w:rsidRPr="00EF12AE">
        <w:rPr>
          <w:rFonts w:cs="Arial"/>
          <w:spacing w:val="-1"/>
          <w:lang w:val="hu-HU"/>
        </w:rPr>
        <w:t>.”</w:t>
      </w:r>
      <w:r w:rsidR="003D2043" w:rsidRPr="00EF12AE">
        <w:rPr>
          <w:rFonts w:cs="Arial"/>
          <w:spacing w:val="14"/>
          <w:lang w:val="hu-HU"/>
        </w:rPr>
        <w:t xml:space="preserve"> </w:t>
      </w:r>
    </w:p>
    <w:p w:rsidR="00683A2F" w:rsidRPr="00EF12AE" w:rsidRDefault="00683A2F">
      <w:pPr>
        <w:rPr>
          <w:rFonts w:ascii="Arial" w:eastAsia="Arial" w:hAnsi="Arial" w:cs="Arial"/>
          <w:lang w:val="hu-HU"/>
        </w:rPr>
      </w:pPr>
    </w:p>
    <w:p w:rsidR="00683A2F" w:rsidRPr="00EF12AE" w:rsidRDefault="009E3869">
      <w:pPr>
        <w:pStyle w:val="Heading1"/>
        <w:spacing w:before="131"/>
        <w:jc w:val="both"/>
        <w:rPr>
          <w:rFonts w:cs="Arial"/>
          <w:b w:val="0"/>
          <w:bCs w:val="0"/>
          <w:lang w:val="hu-HU"/>
        </w:rPr>
      </w:pPr>
      <w:r w:rsidRPr="00EF12AE">
        <w:rPr>
          <w:rFonts w:cs="Arial"/>
          <w:spacing w:val="-1"/>
          <w:lang w:val="hu-HU"/>
        </w:rPr>
        <w:t>Biztonságos</w:t>
      </w:r>
      <w:r w:rsidR="005D1D2B" w:rsidRPr="00EF12AE">
        <w:rPr>
          <w:rFonts w:cs="Arial"/>
          <w:spacing w:val="-1"/>
          <w:lang w:val="hu-HU"/>
        </w:rPr>
        <w:t>,</w:t>
      </w:r>
      <w:r w:rsidR="005D1D2B" w:rsidRPr="00EF12AE">
        <w:rPr>
          <w:rFonts w:cs="Arial"/>
          <w:spacing w:val="-10"/>
          <w:lang w:val="hu-HU"/>
        </w:rPr>
        <w:t xml:space="preserve"> </w:t>
      </w:r>
      <w:r w:rsidRPr="00EF12AE">
        <w:rPr>
          <w:rFonts w:cs="Arial"/>
          <w:lang w:val="hu-HU"/>
        </w:rPr>
        <w:t>kiváló szigetelésű és kényelmes</w:t>
      </w:r>
      <w:r w:rsidRPr="00EF12AE">
        <w:rPr>
          <w:rFonts w:cs="Arial"/>
          <w:spacing w:val="-10"/>
          <w:lang w:val="hu-HU"/>
        </w:rPr>
        <w:t xml:space="preserve"> </w:t>
      </w:r>
    </w:p>
    <w:p w:rsidR="00683A2F" w:rsidRPr="00EF12AE" w:rsidRDefault="009E3869" w:rsidP="00B82D40">
      <w:pPr>
        <w:pStyle w:val="BodyText"/>
        <w:spacing w:line="359" w:lineRule="auto"/>
        <w:ind w:right="2327"/>
        <w:jc w:val="both"/>
        <w:rPr>
          <w:rFonts w:cs="Arial"/>
          <w:lang w:val="hu-HU"/>
        </w:rPr>
        <w:sectPr w:rsidR="00683A2F" w:rsidRPr="00EF12AE">
          <w:headerReference w:type="default" r:id="rId8"/>
          <w:footerReference w:type="default" r:id="rId9"/>
          <w:type w:val="continuous"/>
          <w:pgSz w:w="11910" w:h="16840"/>
          <w:pgMar w:top="1520" w:right="1300" w:bottom="1140" w:left="1320" w:header="709" w:footer="948" w:gutter="0"/>
          <w:pgNumType w:start="1"/>
          <w:cols w:space="708"/>
        </w:sectPr>
      </w:pPr>
      <w:r w:rsidRPr="00EF12AE">
        <w:rPr>
          <w:rFonts w:cs="Arial"/>
          <w:spacing w:val="-1"/>
          <w:lang w:val="hu-HU"/>
        </w:rPr>
        <w:t xml:space="preserve">A </w:t>
      </w:r>
      <w:r w:rsidR="005D1D2B" w:rsidRPr="00EF12AE">
        <w:rPr>
          <w:rFonts w:cs="Arial"/>
          <w:spacing w:val="-1"/>
          <w:lang w:val="hu-HU"/>
        </w:rPr>
        <w:t>„</w:t>
      </w:r>
      <w:proofErr w:type="spellStart"/>
      <w:r w:rsidR="005D1D2B" w:rsidRPr="00EF12AE">
        <w:rPr>
          <w:rFonts w:cs="Arial"/>
          <w:spacing w:val="-1"/>
          <w:lang w:val="hu-HU"/>
        </w:rPr>
        <w:t>Roto</w:t>
      </w:r>
      <w:proofErr w:type="spellEnd"/>
      <w:r w:rsidR="005D1D2B" w:rsidRPr="00EF12AE">
        <w:rPr>
          <w:rFonts w:cs="Arial"/>
          <w:spacing w:val="10"/>
          <w:lang w:val="hu-HU"/>
        </w:rPr>
        <w:t xml:space="preserve"> </w:t>
      </w:r>
      <w:proofErr w:type="spellStart"/>
      <w:r w:rsidR="005D1D2B" w:rsidRPr="00EF12AE">
        <w:rPr>
          <w:rFonts w:cs="Arial"/>
          <w:spacing w:val="-1"/>
          <w:lang w:val="hu-HU"/>
        </w:rPr>
        <w:t>Patio</w:t>
      </w:r>
      <w:proofErr w:type="spellEnd"/>
      <w:r w:rsidR="005D1D2B" w:rsidRPr="00EF12AE">
        <w:rPr>
          <w:rFonts w:cs="Arial"/>
          <w:spacing w:val="11"/>
          <w:lang w:val="hu-HU"/>
        </w:rPr>
        <w:t xml:space="preserve"> </w:t>
      </w:r>
      <w:proofErr w:type="spellStart"/>
      <w:r w:rsidR="005D1D2B" w:rsidRPr="00EF12AE">
        <w:rPr>
          <w:rFonts w:cs="Arial"/>
          <w:spacing w:val="-1"/>
          <w:lang w:val="hu-HU"/>
        </w:rPr>
        <w:t>Inowa</w:t>
      </w:r>
      <w:proofErr w:type="spellEnd"/>
      <w:r w:rsidR="005D1D2B" w:rsidRPr="00EF12AE">
        <w:rPr>
          <w:rFonts w:cs="Arial"/>
          <w:spacing w:val="-1"/>
          <w:lang w:val="hu-HU"/>
        </w:rPr>
        <w:t>“</w:t>
      </w:r>
      <w:r w:rsidR="005D1D2B" w:rsidRPr="00EF12AE">
        <w:rPr>
          <w:rFonts w:cs="Arial"/>
          <w:spacing w:val="10"/>
          <w:lang w:val="hu-HU"/>
        </w:rPr>
        <w:t xml:space="preserve"> </w:t>
      </w:r>
      <w:proofErr w:type="spellStart"/>
      <w:r w:rsidRPr="00EF12AE">
        <w:rPr>
          <w:rFonts w:cs="Arial"/>
          <w:spacing w:val="10"/>
          <w:lang w:val="hu-HU"/>
        </w:rPr>
        <w:t>tolórendszer</w:t>
      </w:r>
      <w:proofErr w:type="spellEnd"/>
      <w:r w:rsidRPr="00EF12AE">
        <w:rPr>
          <w:rFonts w:cs="Arial"/>
          <w:spacing w:val="10"/>
          <w:lang w:val="hu-HU"/>
        </w:rPr>
        <w:t xml:space="preserve"> eddig is megnehezítette a betörök dolgát.</w:t>
      </w:r>
      <w:r w:rsidR="005D1D2B" w:rsidRPr="00EF12AE">
        <w:rPr>
          <w:rFonts w:cs="Arial"/>
          <w:spacing w:val="60"/>
          <w:lang w:val="hu-HU"/>
        </w:rPr>
        <w:t xml:space="preserve"> </w:t>
      </w:r>
      <w:r w:rsidRPr="00EF12AE">
        <w:rPr>
          <w:rFonts w:cs="Arial"/>
          <w:spacing w:val="10"/>
          <w:lang w:val="hu-HU"/>
        </w:rPr>
        <w:t xml:space="preserve">Hiszen a </w:t>
      </w:r>
      <w:proofErr w:type="spellStart"/>
      <w:r w:rsidRPr="00EF12AE">
        <w:rPr>
          <w:rFonts w:cs="Arial"/>
          <w:spacing w:val="10"/>
          <w:lang w:val="hu-HU"/>
        </w:rPr>
        <w:t>vasalat</w:t>
      </w:r>
      <w:proofErr w:type="spellEnd"/>
      <w:r w:rsidRPr="00EF12AE">
        <w:rPr>
          <w:rFonts w:cs="Arial"/>
          <w:spacing w:val="10"/>
          <w:lang w:val="hu-HU"/>
        </w:rPr>
        <w:t xml:space="preserve"> már </w:t>
      </w:r>
      <w:r w:rsidR="00B82D40" w:rsidRPr="00EF12AE">
        <w:rPr>
          <w:rFonts w:cs="Arial"/>
          <w:spacing w:val="10"/>
          <w:lang w:val="hu-HU"/>
        </w:rPr>
        <w:t xml:space="preserve">az </w:t>
      </w:r>
      <w:r w:rsidRPr="00EF12AE">
        <w:rPr>
          <w:rFonts w:cs="Arial"/>
          <w:spacing w:val="10"/>
          <w:lang w:val="hu-HU"/>
        </w:rPr>
        <w:t>alap</w:t>
      </w:r>
      <w:r w:rsidR="00B82D40" w:rsidRPr="00EF12AE">
        <w:rPr>
          <w:rFonts w:cs="Arial"/>
          <w:spacing w:val="10"/>
          <w:lang w:val="hu-HU"/>
        </w:rPr>
        <w:t>-</w:t>
      </w:r>
      <w:r w:rsidRPr="00EF12AE">
        <w:rPr>
          <w:rFonts w:cs="Arial"/>
          <w:spacing w:val="10"/>
          <w:lang w:val="hu-HU"/>
        </w:rPr>
        <w:t xml:space="preserve"> felszereltségében is </w:t>
      </w:r>
      <w:r w:rsidR="00B82D40" w:rsidRPr="00EF12AE">
        <w:rPr>
          <w:rFonts w:cs="Arial"/>
          <w:spacing w:val="10"/>
          <w:lang w:val="hu-HU"/>
        </w:rPr>
        <w:t>körbefutó</w:t>
      </w:r>
      <w:r w:rsidRPr="00EF12AE">
        <w:rPr>
          <w:rFonts w:cs="Arial"/>
          <w:spacing w:val="10"/>
          <w:lang w:val="hu-HU"/>
        </w:rPr>
        <w:t xml:space="preserve"> </w:t>
      </w:r>
      <w:r w:rsidR="00B8497D">
        <w:rPr>
          <w:rFonts w:cs="Arial"/>
          <w:spacing w:val="10"/>
          <w:lang w:val="hu-HU"/>
        </w:rPr>
        <w:t>zárással</w:t>
      </w:r>
      <w:r w:rsidRPr="00EF12AE">
        <w:rPr>
          <w:rFonts w:cs="Arial"/>
          <w:spacing w:val="10"/>
          <w:lang w:val="hu-HU"/>
        </w:rPr>
        <w:t xml:space="preserve"> rendelkezik.</w:t>
      </w:r>
    </w:p>
    <w:p w:rsidR="00683A2F" w:rsidRPr="00EF12AE" w:rsidRDefault="00683A2F">
      <w:pPr>
        <w:rPr>
          <w:rFonts w:ascii="Arial" w:eastAsia="Arial" w:hAnsi="Arial" w:cs="Arial"/>
          <w:sz w:val="20"/>
          <w:szCs w:val="20"/>
          <w:lang w:val="hu-HU"/>
        </w:rPr>
      </w:pPr>
    </w:p>
    <w:p w:rsidR="00683A2F" w:rsidRPr="00EF12AE" w:rsidRDefault="00683A2F">
      <w:pPr>
        <w:spacing w:before="10"/>
        <w:rPr>
          <w:rFonts w:ascii="Arial" w:eastAsia="Arial" w:hAnsi="Arial" w:cs="Arial"/>
          <w:sz w:val="18"/>
          <w:szCs w:val="18"/>
          <w:lang w:val="hu-HU"/>
        </w:rPr>
      </w:pPr>
    </w:p>
    <w:p w:rsidR="00683A2F" w:rsidRPr="00EF12AE" w:rsidRDefault="00B82D40">
      <w:pPr>
        <w:pStyle w:val="BodyText"/>
        <w:spacing w:before="71" w:line="360" w:lineRule="auto"/>
        <w:ind w:right="2325"/>
        <w:jc w:val="both"/>
        <w:rPr>
          <w:rFonts w:cs="Arial"/>
          <w:lang w:val="hu-HU"/>
        </w:rPr>
      </w:pPr>
      <w:r w:rsidRPr="00EF12AE">
        <w:rPr>
          <w:rFonts w:cs="Arial"/>
          <w:spacing w:val="-1"/>
          <w:lang w:val="hu-HU"/>
        </w:rPr>
        <w:t>A kiegészítő, tetszés szerint pozícionálható záró</w:t>
      </w:r>
      <w:r w:rsidR="00B8497D">
        <w:rPr>
          <w:rFonts w:cs="Arial"/>
          <w:spacing w:val="-1"/>
          <w:lang w:val="hu-HU"/>
        </w:rPr>
        <w:t>dási pontok</w:t>
      </w:r>
      <w:r w:rsidRPr="00EF12AE">
        <w:rPr>
          <w:rFonts w:cs="Arial"/>
          <w:spacing w:val="-1"/>
          <w:lang w:val="hu-HU"/>
        </w:rPr>
        <w:t xml:space="preserve"> jelentősen megnövelik a szigetelési és biztonsági szintet.</w:t>
      </w:r>
      <w:r w:rsidR="005D1D2B" w:rsidRPr="00EF12AE">
        <w:rPr>
          <w:rFonts w:cs="Arial"/>
          <w:spacing w:val="60"/>
          <w:lang w:val="hu-HU"/>
        </w:rPr>
        <w:t xml:space="preserve"> </w:t>
      </w:r>
      <w:r w:rsidR="004770F9" w:rsidRPr="00EF12AE">
        <w:rPr>
          <w:rFonts w:cs="Arial"/>
          <w:spacing w:val="60"/>
          <w:lang w:val="hu-HU"/>
        </w:rPr>
        <w:t xml:space="preserve">A </w:t>
      </w:r>
      <w:r w:rsidR="004770F9" w:rsidRPr="00EF12AE">
        <w:rPr>
          <w:rFonts w:cs="Arial"/>
          <w:spacing w:val="-1"/>
          <w:lang w:val="hu-HU"/>
        </w:rPr>
        <w:t>„</w:t>
      </w:r>
      <w:proofErr w:type="spellStart"/>
      <w:r w:rsidR="004770F9" w:rsidRPr="00EF12AE">
        <w:rPr>
          <w:rFonts w:cs="Arial"/>
          <w:spacing w:val="-1"/>
          <w:lang w:val="hu-HU"/>
        </w:rPr>
        <w:t>Roto</w:t>
      </w:r>
      <w:proofErr w:type="spellEnd"/>
      <w:r w:rsidR="004770F9" w:rsidRPr="00EF12AE">
        <w:rPr>
          <w:rFonts w:cs="Arial"/>
          <w:spacing w:val="48"/>
          <w:lang w:val="hu-HU"/>
        </w:rPr>
        <w:t xml:space="preserve"> </w:t>
      </w:r>
      <w:proofErr w:type="spellStart"/>
      <w:r w:rsidR="004770F9" w:rsidRPr="00EF12AE">
        <w:rPr>
          <w:rFonts w:cs="Arial"/>
          <w:spacing w:val="-1"/>
          <w:lang w:val="hu-HU"/>
        </w:rPr>
        <w:t>Patio</w:t>
      </w:r>
      <w:proofErr w:type="spellEnd"/>
      <w:r w:rsidR="004770F9" w:rsidRPr="00EF12AE">
        <w:rPr>
          <w:rFonts w:cs="Arial"/>
          <w:spacing w:val="47"/>
          <w:lang w:val="hu-HU"/>
        </w:rPr>
        <w:t xml:space="preserve"> </w:t>
      </w:r>
      <w:proofErr w:type="spellStart"/>
      <w:r w:rsidR="004770F9" w:rsidRPr="00EF12AE">
        <w:rPr>
          <w:rFonts w:cs="Arial"/>
          <w:spacing w:val="-1"/>
          <w:lang w:val="hu-HU"/>
        </w:rPr>
        <w:t>Inowa</w:t>
      </w:r>
      <w:proofErr w:type="spellEnd"/>
      <w:r w:rsidR="004770F9" w:rsidRPr="00EF12AE">
        <w:rPr>
          <w:rFonts w:cs="Arial"/>
          <w:spacing w:val="-1"/>
          <w:lang w:val="hu-HU"/>
        </w:rPr>
        <w:t xml:space="preserve">“ új, speciálisan a </w:t>
      </w:r>
      <w:r w:rsidR="00601404" w:rsidRPr="00EF12AE">
        <w:rPr>
          <w:rFonts w:cs="Arial"/>
          <w:spacing w:val="-1"/>
          <w:lang w:val="hu-HU"/>
        </w:rPr>
        <w:t>közép</w:t>
      </w:r>
      <w:r w:rsidR="00B8497D">
        <w:rPr>
          <w:rFonts w:cs="Arial"/>
          <w:spacing w:val="-1"/>
          <w:lang w:val="hu-HU"/>
        </w:rPr>
        <w:t xml:space="preserve">részhez </w:t>
      </w:r>
      <w:r w:rsidR="004770F9" w:rsidRPr="00EF12AE">
        <w:rPr>
          <w:rFonts w:cs="Arial"/>
          <w:spacing w:val="-1"/>
          <w:lang w:val="hu-HU"/>
        </w:rPr>
        <w:t xml:space="preserve">kifejlesztett biztonsági </w:t>
      </w:r>
      <w:proofErr w:type="spellStart"/>
      <w:r w:rsidR="004770F9" w:rsidRPr="00EF12AE">
        <w:rPr>
          <w:rFonts w:cs="Arial"/>
          <w:spacing w:val="-1"/>
          <w:lang w:val="hu-HU"/>
        </w:rPr>
        <w:t>záródarabjai</w:t>
      </w:r>
      <w:proofErr w:type="spellEnd"/>
      <w:r w:rsidR="004770F9" w:rsidRPr="00EF12AE">
        <w:rPr>
          <w:rFonts w:cs="Arial"/>
          <w:spacing w:val="-1"/>
          <w:lang w:val="hu-HU"/>
        </w:rPr>
        <w:t xml:space="preserve"> </w:t>
      </w:r>
      <w:r w:rsidR="00C9137E" w:rsidRPr="00EF12AE">
        <w:rPr>
          <w:rFonts w:cs="Arial"/>
          <w:spacing w:val="-1"/>
          <w:lang w:val="hu-HU"/>
        </w:rPr>
        <w:t xml:space="preserve">optimálisan illeszkednek a szárny </w:t>
      </w:r>
      <w:r w:rsidR="00601404" w:rsidRPr="00EF12AE">
        <w:rPr>
          <w:rFonts w:cs="Arial"/>
          <w:spacing w:val="-1"/>
          <w:lang w:val="hu-HU"/>
        </w:rPr>
        <w:t xml:space="preserve">tokprofilra merőleges, </w:t>
      </w:r>
      <w:r w:rsidR="00C9137E" w:rsidRPr="00EF12AE">
        <w:rPr>
          <w:rFonts w:cs="Arial"/>
          <w:spacing w:val="-1"/>
          <w:lang w:val="hu-HU"/>
        </w:rPr>
        <w:t xml:space="preserve">speciális </w:t>
      </w:r>
      <w:proofErr w:type="spellStart"/>
      <w:r w:rsidR="00C9137E" w:rsidRPr="00EF12AE">
        <w:rPr>
          <w:rFonts w:cs="Arial"/>
          <w:spacing w:val="-1"/>
          <w:lang w:val="hu-HU"/>
        </w:rPr>
        <w:t>zárómozgásához</w:t>
      </w:r>
      <w:proofErr w:type="spellEnd"/>
      <w:r w:rsidR="00C9137E" w:rsidRPr="00EF12AE">
        <w:rPr>
          <w:rFonts w:cs="Arial"/>
          <w:spacing w:val="-1"/>
          <w:lang w:val="hu-HU"/>
        </w:rPr>
        <w:t>.</w:t>
      </w:r>
      <w:r w:rsidR="004770F9" w:rsidRPr="00EF12AE">
        <w:rPr>
          <w:rFonts w:cs="Arial"/>
          <w:spacing w:val="60"/>
          <w:lang w:val="hu-HU"/>
        </w:rPr>
        <w:t xml:space="preserve">  </w:t>
      </w:r>
      <w:r w:rsidR="00C9137E" w:rsidRPr="00EF12AE">
        <w:rPr>
          <w:rFonts w:cs="Arial"/>
          <w:spacing w:val="-1"/>
          <w:lang w:val="hu-HU"/>
        </w:rPr>
        <w:t xml:space="preserve">Ezáltal a </w:t>
      </w:r>
      <w:proofErr w:type="spellStart"/>
      <w:r w:rsidR="00C9137E" w:rsidRPr="00EF12AE">
        <w:rPr>
          <w:rFonts w:cs="Arial"/>
          <w:spacing w:val="-1"/>
          <w:lang w:val="hu-HU"/>
        </w:rPr>
        <w:t>tolórendszer</w:t>
      </w:r>
      <w:proofErr w:type="spellEnd"/>
      <w:r w:rsidR="00C9137E" w:rsidRPr="00EF12AE">
        <w:rPr>
          <w:rFonts w:cs="Arial"/>
          <w:spacing w:val="-1"/>
          <w:lang w:val="hu-HU"/>
        </w:rPr>
        <w:t xml:space="preserve"> kényelmét és szigetelés</w:t>
      </w:r>
      <w:r w:rsidR="007B060F" w:rsidRPr="00EF12AE">
        <w:rPr>
          <w:rFonts w:cs="Arial"/>
          <w:spacing w:val="-1"/>
          <w:lang w:val="hu-HU"/>
        </w:rPr>
        <w:t>i képességét</w:t>
      </w:r>
      <w:r w:rsidR="00306395" w:rsidRPr="00EF12AE">
        <w:rPr>
          <w:rFonts w:cs="Arial"/>
          <w:spacing w:val="-1"/>
          <w:lang w:val="hu-HU"/>
        </w:rPr>
        <w:t xml:space="preserve"> egyaránt növelik</w:t>
      </w:r>
      <w:r w:rsidR="00C9137E" w:rsidRPr="00EF12AE">
        <w:rPr>
          <w:rFonts w:cs="Arial"/>
          <w:spacing w:val="-1"/>
          <w:lang w:val="hu-HU"/>
        </w:rPr>
        <w:t>.</w:t>
      </w:r>
    </w:p>
    <w:p w:rsidR="00683A2F" w:rsidRPr="00EF12AE" w:rsidRDefault="00683A2F">
      <w:pPr>
        <w:rPr>
          <w:rFonts w:ascii="Arial" w:eastAsia="Arial" w:hAnsi="Arial" w:cs="Arial"/>
          <w:lang w:val="hu-HU"/>
        </w:rPr>
      </w:pPr>
    </w:p>
    <w:p w:rsidR="00683A2F" w:rsidRPr="00EF12AE" w:rsidRDefault="00E36BC0">
      <w:pPr>
        <w:pStyle w:val="Heading1"/>
        <w:spacing w:before="132"/>
        <w:jc w:val="both"/>
        <w:rPr>
          <w:rFonts w:cs="Arial"/>
          <w:b w:val="0"/>
          <w:bCs w:val="0"/>
          <w:lang w:val="hu-HU"/>
        </w:rPr>
      </w:pPr>
      <w:r w:rsidRPr="00EF12AE">
        <w:rPr>
          <w:rFonts w:cs="Arial"/>
          <w:spacing w:val="-1"/>
          <w:lang w:val="hu-HU"/>
        </w:rPr>
        <w:t xml:space="preserve">Bizonyított biztonsági alkatrészek </w:t>
      </w:r>
    </w:p>
    <w:p w:rsidR="00683A2F" w:rsidRPr="00EF12AE" w:rsidRDefault="007E5ADA">
      <w:pPr>
        <w:pStyle w:val="BodyText"/>
        <w:spacing w:line="360" w:lineRule="auto"/>
        <w:ind w:right="2324" w:hanging="1"/>
        <w:jc w:val="both"/>
        <w:rPr>
          <w:rFonts w:cs="Arial"/>
          <w:lang w:val="hu-HU"/>
        </w:rPr>
      </w:pPr>
      <w:r w:rsidRPr="00EF12AE">
        <w:rPr>
          <w:rFonts w:cs="Arial"/>
          <w:spacing w:val="-1"/>
          <w:lang w:val="hu-HU"/>
        </w:rPr>
        <w:t>A</w:t>
      </w:r>
      <w:r w:rsidR="00D5187A" w:rsidRPr="00EF12AE">
        <w:rPr>
          <w:rFonts w:cs="Arial"/>
          <w:spacing w:val="-1"/>
          <w:lang w:val="hu-HU"/>
        </w:rPr>
        <w:t xml:space="preserve"> közép</w:t>
      </w:r>
      <w:r w:rsidR="00BD4E48">
        <w:rPr>
          <w:rFonts w:cs="Arial"/>
          <w:spacing w:val="-1"/>
          <w:lang w:val="hu-HU"/>
        </w:rPr>
        <w:t>rész</w:t>
      </w:r>
      <w:r w:rsidRPr="00EF12AE">
        <w:rPr>
          <w:rFonts w:cs="Arial"/>
          <w:spacing w:val="-1"/>
          <w:lang w:val="hu-HU"/>
        </w:rPr>
        <w:t xml:space="preserve"> aktív, újonnan tervezett záró</w:t>
      </w:r>
      <w:r w:rsidR="00BD4E48">
        <w:rPr>
          <w:rFonts w:cs="Arial"/>
          <w:spacing w:val="-1"/>
          <w:lang w:val="hu-HU"/>
        </w:rPr>
        <w:t xml:space="preserve">dási </w:t>
      </w:r>
      <w:r w:rsidRPr="00EF12AE">
        <w:rPr>
          <w:rFonts w:cs="Arial"/>
          <w:spacing w:val="-1"/>
          <w:lang w:val="hu-HU"/>
        </w:rPr>
        <w:t xml:space="preserve">pontjai valamint a további biztonsági alkatrészek </w:t>
      </w:r>
      <w:r w:rsidR="003805F1" w:rsidRPr="00EF12AE">
        <w:rPr>
          <w:rFonts w:cs="Arial"/>
          <w:spacing w:val="-1"/>
          <w:lang w:val="hu-HU"/>
        </w:rPr>
        <w:t xml:space="preserve">végtére is </w:t>
      </w:r>
      <w:r w:rsidRPr="00EF12AE">
        <w:rPr>
          <w:rFonts w:cs="Arial"/>
          <w:spacing w:val="-1"/>
          <w:lang w:val="hu-HU"/>
        </w:rPr>
        <w:t xml:space="preserve">a </w:t>
      </w:r>
      <w:proofErr w:type="spellStart"/>
      <w:r w:rsidRPr="00EF12AE">
        <w:rPr>
          <w:rFonts w:cs="Arial"/>
          <w:spacing w:val="-1"/>
          <w:lang w:val="hu-HU"/>
        </w:rPr>
        <w:t>tolórendszert</w:t>
      </w:r>
      <w:proofErr w:type="spellEnd"/>
      <w:r w:rsidRPr="00EF12AE">
        <w:rPr>
          <w:rFonts w:cs="Arial"/>
          <w:spacing w:val="-1"/>
          <w:lang w:val="hu-HU"/>
        </w:rPr>
        <w:t xml:space="preserve"> RC 2-kompatibilissé teszik.</w:t>
      </w:r>
      <w:r w:rsidR="005D1D2B" w:rsidRPr="00EF12AE">
        <w:rPr>
          <w:rFonts w:cs="Arial"/>
          <w:spacing w:val="10"/>
          <w:lang w:val="hu-HU"/>
        </w:rPr>
        <w:t xml:space="preserve"> </w:t>
      </w:r>
      <w:r w:rsidR="00E55D78" w:rsidRPr="00EF12AE">
        <w:rPr>
          <w:rFonts w:cs="Arial"/>
          <w:spacing w:val="10"/>
          <w:lang w:val="hu-HU"/>
        </w:rPr>
        <w:t xml:space="preserve">Itt olyan alkatrészeket használnak, amelyek már ismertek az </w:t>
      </w:r>
      <w:r w:rsidR="00E55D78" w:rsidRPr="00EF12AE">
        <w:rPr>
          <w:rFonts w:cs="Arial"/>
          <w:spacing w:val="-1"/>
          <w:lang w:val="hu-HU"/>
        </w:rPr>
        <w:t xml:space="preserve">alumínium </w:t>
      </w:r>
      <w:r w:rsidR="00BD4E48">
        <w:rPr>
          <w:rFonts w:cs="Arial"/>
          <w:spacing w:val="-1"/>
          <w:lang w:val="hu-HU"/>
        </w:rPr>
        <w:t>nyílászárók</w:t>
      </w:r>
      <w:r w:rsidR="00E55D78" w:rsidRPr="00EF12AE">
        <w:rPr>
          <w:rFonts w:cs="Arial"/>
          <w:spacing w:val="-1"/>
          <w:lang w:val="hu-HU"/>
        </w:rPr>
        <w:t xml:space="preserve"> gyártói számára</w:t>
      </w:r>
      <w:r w:rsidR="00E55D78" w:rsidRPr="00EF12AE">
        <w:rPr>
          <w:rFonts w:cs="Arial"/>
          <w:spacing w:val="10"/>
          <w:lang w:val="hu-HU"/>
        </w:rPr>
        <w:t>.</w:t>
      </w:r>
      <w:r w:rsidR="005D1D2B" w:rsidRPr="00EF12AE">
        <w:rPr>
          <w:rFonts w:cs="Arial"/>
          <w:spacing w:val="47"/>
          <w:lang w:val="hu-HU"/>
        </w:rPr>
        <w:t xml:space="preserve"> </w:t>
      </w:r>
      <w:r w:rsidR="00BD4E48">
        <w:rPr>
          <w:rFonts w:cs="Arial"/>
          <w:spacing w:val="-1"/>
          <w:lang w:val="hu-HU"/>
        </w:rPr>
        <w:t xml:space="preserve">Ide tartoznak </w:t>
      </w:r>
      <w:r w:rsidR="0093192C" w:rsidRPr="00EF12AE">
        <w:rPr>
          <w:rFonts w:cs="Arial"/>
          <w:spacing w:val="-1"/>
          <w:lang w:val="hu-HU"/>
        </w:rPr>
        <w:t>a gombafej</w:t>
      </w:r>
      <w:r w:rsidR="00BD4E48">
        <w:rPr>
          <w:rFonts w:cs="Arial"/>
          <w:spacing w:val="-1"/>
          <w:lang w:val="hu-HU"/>
        </w:rPr>
        <w:t>es</w:t>
      </w:r>
      <w:r w:rsidR="0093192C" w:rsidRPr="00EF12AE">
        <w:rPr>
          <w:rFonts w:cs="Arial"/>
          <w:spacing w:val="-1"/>
          <w:lang w:val="hu-HU"/>
        </w:rPr>
        <w:t xml:space="preserve"> biztonsági </w:t>
      </w:r>
      <w:proofErr w:type="spellStart"/>
      <w:r w:rsidR="0093192C" w:rsidRPr="00EF12AE">
        <w:rPr>
          <w:rFonts w:cs="Arial"/>
          <w:spacing w:val="-1"/>
          <w:lang w:val="hu-HU"/>
        </w:rPr>
        <w:t>zárócsapok</w:t>
      </w:r>
      <w:proofErr w:type="spellEnd"/>
      <w:r w:rsidR="0093192C" w:rsidRPr="00EF12AE">
        <w:rPr>
          <w:rFonts w:cs="Arial"/>
          <w:spacing w:val="-1"/>
          <w:lang w:val="hu-HU"/>
        </w:rPr>
        <w:t xml:space="preserve">, amelyek a biztonsági </w:t>
      </w:r>
      <w:proofErr w:type="spellStart"/>
      <w:r w:rsidR="0093192C" w:rsidRPr="00EF12AE">
        <w:rPr>
          <w:rFonts w:cs="Arial"/>
          <w:spacing w:val="-1"/>
          <w:lang w:val="hu-HU"/>
        </w:rPr>
        <w:t>záródarabban</w:t>
      </w:r>
      <w:proofErr w:type="spellEnd"/>
      <w:r w:rsidR="0093192C" w:rsidRPr="00EF12AE">
        <w:rPr>
          <w:rFonts w:cs="Arial"/>
          <w:spacing w:val="-1"/>
          <w:lang w:val="hu-HU"/>
        </w:rPr>
        <w:t xml:space="preserve"> szorosan összekapcsolódnak, így megakadályozzák a </w:t>
      </w:r>
      <w:r w:rsidR="00BD4E48">
        <w:rPr>
          <w:rFonts w:cs="Arial"/>
          <w:spacing w:val="-1"/>
          <w:lang w:val="hu-HU"/>
        </w:rPr>
        <w:t>szárny</w:t>
      </w:r>
      <w:r w:rsidR="0093192C" w:rsidRPr="00EF12AE">
        <w:rPr>
          <w:rFonts w:cs="Arial"/>
          <w:spacing w:val="-1"/>
          <w:lang w:val="hu-HU"/>
        </w:rPr>
        <w:t xml:space="preserve"> </w:t>
      </w:r>
      <w:r w:rsidR="00BD4E48">
        <w:rPr>
          <w:rFonts w:cs="Arial"/>
          <w:spacing w:val="-1"/>
          <w:lang w:val="hu-HU"/>
        </w:rPr>
        <w:t>ki</w:t>
      </w:r>
      <w:r w:rsidR="0093192C" w:rsidRPr="00EF12AE">
        <w:rPr>
          <w:rFonts w:cs="Arial"/>
          <w:spacing w:val="-1"/>
          <w:lang w:val="hu-HU"/>
        </w:rPr>
        <w:t>emelés</w:t>
      </w:r>
      <w:r w:rsidR="00BD4E48">
        <w:rPr>
          <w:rFonts w:cs="Arial"/>
          <w:spacing w:val="-1"/>
          <w:lang w:val="hu-HU"/>
        </w:rPr>
        <w:t>é</w:t>
      </w:r>
      <w:r w:rsidR="0093192C" w:rsidRPr="00EF12AE">
        <w:rPr>
          <w:rFonts w:cs="Arial"/>
          <w:spacing w:val="-1"/>
          <w:lang w:val="hu-HU"/>
        </w:rPr>
        <w:t xml:space="preserve">t. </w:t>
      </w:r>
      <w:r w:rsidR="0093192C" w:rsidRPr="00EF12AE">
        <w:rPr>
          <w:rFonts w:cs="Arial"/>
          <w:spacing w:val="47"/>
          <w:lang w:val="hu-HU"/>
        </w:rPr>
        <w:t xml:space="preserve"> </w:t>
      </w:r>
      <w:r w:rsidR="005B0E35">
        <w:rPr>
          <w:rFonts w:cs="Arial"/>
          <w:spacing w:val="-1"/>
          <w:lang w:val="hu-HU"/>
        </w:rPr>
        <w:t>A</w:t>
      </w:r>
      <w:r w:rsidR="0093192C" w:rsidRPr="00EF12AE">
        <w:rPr>
          <w:rFonts w:cs="Arial"/>
          <w:spacing w:val="-1"/>
          <w:lang w:val="hu-HU"/>
        </w:rPr>
        <w:t xml:space="preserve"> 100 Nm </w:t>
      </w:r>
      <w:r w:rsidR="00BD4E48">
        <w:rPr>
          <w:rFonts w:cs="Arial"/>
          <w:spacing w:val="-1"/>
          <w:lang w:val="hu-HU"/>
        </w:rPr>
        <w:t>le</w:t>
      </w:r>
      <w:r w:rsidR="0093192C" w:rsidRPr="00EF12AE">
        <w:rPr>
          <w:rFonts w:cs="Arial"/>
          <w:spacing w:val="-1"/>
          <w:lang w:val="hu-HU"/>
        </w:rPr>
        <w:t>csavarás ellenállás</w:t>
      </w:r>
      <w:r w:rsidR="00EE2CE2">
        <w:rPr>
          <w:rFonts w:cs="Arial"/>
          <w:spacing w:val="-1"/>
          <w:lang w:val="hu-HU"/>
        </w:rPr>
        <w:t>sal rendelkező</w:t>
      </w:r>
      <w:r w:rsidR="0093192C" w:rsidRPr="00EF12AE">
        <w:rPr>
          <w:rFonts w:cs="Arial"/>
          <w:spacing w:val="-1"/>
          <w:lang w:val="hu-HU"/>
        </w:rPr>
        <w:t xml:space="preserve"> zárható kilinccsel elkerülhető, hogy</w:t>
      </w:r>
      <w:r w:rsidR="00BD4E48">
        <w:rPr>
          <w:rFonts w:cs="Arial"/>
          <w:spacing w:val="47"/>
          <w:lang w:val="hu-HU"/>
        </w:rPr>
        <w:t xml:space="preserve"> </w:t>
      </w:r>
      <w:r w:rsidR="0093192C" w:rsidRPr="00EF12AE">
        <w:rPr>
          <w:rFonts w:cs="Arial"/>
          <w:spacing w:val="-1"/>
          <w:lang w:val="hu-HU"/>
        </w:rPr>
        <w:t xml:space="preserve">a </w:t>
      </w:r>
      <w:proofErr w:type="spellStart"/>
      <w:r w:rsidR="0093192C" w:rsidRPr="00EF12AE">
        <w:rPr>
          <w:rFonts w:cs="Arial"/>
          <w:spacing w:val="-1"/>
          <w:lang w:val="hu-HU"/>
        </w:rPr>
        <w:t>vasalat</w:t>
      </w:r>
      <w:proofErr w:type="spellEnd"/>
      <w:r w:rsidR="0093192C" w:rsidRPr="00EF12AE">
        <w:rPr>
          <w:rFonts w:cs="Arial"/>
          <w:spacing w:val="-1"/>
          <w:lang w:val="hu-HU"/>
        </w:rPr>
        <w:t xml:space="preserve"> kívülről eltolható és kinyitható legyen.</w:t>
      </w:r>
      <w:r w:rsidR="0093192C" w:rsidRPr="00EF12AE">
        <w:rPr>
          <w:rFonts w:cs="Arial"/>
          <w:spacing w:val="47"/>
          <w:lang w:val="hu-HU"/>
        </w:rPr>
        <w:t xml:space="preserve"> </w:t>
      </w:r>
      <w:r w:rsidR="005D1D2B" w:rsidRPr="00EF12AE">
        <w:rPr>
          <w:rFonts w:cs="Arial"/>
          <w:spacing w:val="43"/>
          <w:lang w:val="hu-HU"/>
        </w:rPr>
        <w:t xml:space="preserve"> </w:t>
      </w:r>
      <w:r w:rsidR="005D1D2B" w:rsidRPr="00EF12AE">
        <w:rPr>
          <w:rFonts w:cs="Arial"/>
          <w:spacing w:val="7"/>
          <w:lang w:val="hu-HU"/>
        </w:rPr>
        <w:t xml:space="preserve"> </w:t>
      </w:r>
      <w:r w:rsidR="005B0E35">
        <w:rPr>
          <w:rFonts w:cs="Arial"/>
          <w:spacing w:val="-1"/>
          <w:lang w:val="hu-HU"/>
        </w:rPr>
        <w:t>Valamint a</w:t>
      </w:r>
      <w:r w:rsidR="00C31831" w:rsidRPr="00EF12AE">
        <w:rPr>
          <w:rFonts w:cs="Arial"/>
          <w:spacing w:val="-1"/>
          <w:lang w:val="hu-HU"/>
        </w:rPr>
        <w:t xml:space="preserve"> </w:t>
      </w:r>
      <w:r w:rsidR="00D5187A" w:rsidRPr="00EF12AE">
        <w:rPr>
          <w:rFonts w:cs="Arial"/>
          <w:spacing w:val="-1"/>
          <w:lang w:val="hu-HU"/>
        </w:rPr>
        <w:t>kívülről nem látható</w:t>
      </w:r>
      <w:r w:rsidR="00C31831" w:rsidRPr="00EF12AE">
        <w:rPr>
          <w:rFonts w:cs="Arial"/>
          <w:spacing w:val="-1"/>
          <w:lang w:val="hu-HU"/>
        </w:rPr>
        <w:t xml:space="preserve">, a </w:t>
      </w:r>
      <w:r w:rsidR="00EE2CE2">
        <w:rPr>
          <w:rFonts w:cs="Arial"/>
          <w:spacing w:val="-1"/>
          <w:lang w:val="hu-HU"/>
        </w:rPr>
        <w:t>horonyba</w:t>
      </w:r>
      <w:r w:rsidR="00C31831" w:rsidRPr="00EF12AE">
        <w:rPr>
          <w:rFonts w:cs="Arial"/>
          <w:spacing w:val="-1"/>
          <w:lang w:val="hu-HU"/>
        </w:rPr>
        <w:t xml:space="preserve"> szerelt fúrásvédelem megakadályozza a hajtómű </w:t>
      </w:r>
      <w:r w:rsidR="00EE2CE2">
        <w:rPr>
          <w:rFonts w:cs="Arial"/>
          <w:spacing w:val="-1"/>
          <w:lang w:val="hu-HU"/>
        </w:rPr>
        <w:t>meg</w:t>
      </w:r>
      <w:r w:rsidR="00C31831" w:rsidRPr="00EF12AE">
        <w:rPr>
          <w:rFonts w:cs="Arial"/>
          <w:spacing w:val="-1"/>
          <w:lang w:val="hu-HU"/>
        </w:rPr>
        <w:t>fúrását.</w:t>
      </w:r>
    </w:p>
    <w:p w:rsidR="00683A2F" w:rsidRPr="00EF12AE" w:rsidRDefault="00683A2F">
      <w:pPr>
        <w:rPr>
          <w:rFonts w:ascii="Arial" w:eastAsia="Arial" w:hAnsi="Arial" w:cs="Arial"/>
          <w:lang w:val="hu-HU"/>
        </w:rPr>
      </w:pPr>
    </w:p>
    <w:p w:rsidR="00683A2F" w:rsidRPr="00EF12AE" w:rsidRDefault="00F24AF7">
      <w:pPr>
        <w:pStyle w:val="Heading1"/>
        <w:jc w:val="both"/>
        <w:rPr>
          <w:rFonts w:cs="Arial"/>
          <w:b w:val="0"/>
          <w:bCs w:val="0"/>
          <w:lang w:val="hu-HU"/>
        </w:rPr>
      </w:pPr>
      <w:r w:rsidRPr="00EF12AE">
        <w:rPr>
          <w:rFonts w:cs="Arial"/>
          <w:spacing w:val="-1"/>
          <w:lang w:val="hu-HU"/>
        </w:rPr>
        <w:t>Ismert fel</w:t>
      </w:r>
      <w:r w:rsidR="00E93429">
        <w:rPr>
          <w:rFonts w:cs="Arial"/>
          <w:spacing w:val="-1"/>
          <w:lang w:val="hu-HU"/>
        </w:rPr>
        <w:t>használási</w:t>
      </w:r>
      <w:r w:rsidRPr="00EF12AE">
        <w:rPr>
          <w:rFonts w:cs="Arial"/>
          <w:spacing w:val="-1"/>
          <w:lang w:val="hu-HU"/>
        </w:rPr>
        <w:t xml:space="preserve"> módok</w:t>
      </w:r>
    </w:p>
    <w:p w:rsidR="00683A2F" w:rsidRPr="00EF12AE" w:rsidRDefault="00F24AF7">
      <w:pPr>
        <w:pStyle w:val="BodyText"/>
        <w:spacing w:before="126" w:line="360" w:lineRule="auto"/>
        <w:ind w:right="2323"/>
        <w:jc w:val="both"/>
        <w:rPr>
          <w:rFonts w:cs="Arial"/>
          <w:lang w:val="hu-HU"/>
        </w:rPr>
      </w:pPr>
      <w:r w:rsidRPr="00EF12AE">
        <w:rPr>
          <w:rFonts w:cs="Arial"/>
          <w:spacing w:val="-1"/>
          <w:lang w:val="hu-HU"/>
        </w:rPr>
        <w:t xml:space="preserve">Ugyan az összes biztonsági alkatrészt </w:t>
      </w:r>
      <w:r w:rsidR="005B0E35">
        <w:rPr>
          <w:rFonts w:cs="Arial"/>
          <w:spacing w:val="-1"/>
          <w:lang w:val="hu-HU"/>
        </w:rPr>
        <w:t xml:space="preserve">– amelyek már szállíthatók – a </w:t>
      </w:r>
      <w:r w:rsidRPr="00EF12AE">
        <w:rPr>
          <w:rFonts w:cs="Arial"/>
          <w:spacing w:val="-1"/>
          <w:lang w:val="hu-HU"/>
        </w:rPr>
        <w:t>„</w:t>
      </w:r>
      <w:proofErr w:type="spellStart"/>
      <w:r w:rsidRPr="00EF12AE">
        <w:rPr>
          <w:rFonts w:cs="Arial"/>
          <w:spacing w:val="-1"/>
          <w:lang w:val="hu-HU"/>
        </w:rPr>
        <w:t>Roto</w:t>
      </w:r>
      <w:proofErr w:type="spellEnd"/>
      <w:r w:rsidRPr="00EF12AE">
        <w:rPr>
          <w:rFonts w:cs="Arial"/>
          <w:spacing w:val="5"/>
          <w:lang w:val="hu-HU"/>
        </w:rPr>
        <w:t xml:space="preserve"> </w:t>
      </w:r>
      <w:proofErr w:type="spellStart"/>
      <w:r w:rsidRPr="00EF12AE">
        <w:rPr>
          <w:rFonts w:cs="Arial"/>
          <w:spacing w:val="-1"/>
          <w:lang w:val="hu-HU"/>
        </w:rPr>
        <w:t>Patio</w:t>
      </w:r>
      <w:proofErr w:type="spellEnd"/>
      <w:r w:rsidRPr="00EF12AE">
        <w:rPr>
          <w:rFonts w:cs="Arial"/>
          <w:spacing w:val="4"/>
          <w:lang w:val="hu-HU"/>
        </w:rPr>
        <w:t xml:space="preserve"> </w:t>
      </w:r>
      <w:proofErr w:type="spellStart"/>
      <w:r w:rsidRPr="00EF12AE">
        <w:rPr>
          <w:rFonts w:cs="Arial"/>
          <w:spacing w:val="-1"/>
          <w:lang w:val="hu-HU"/>
        </w:rPr>
        <w:t>Inowa</w:t>
      </w:r>
      <w:proofErr w:type="spellEnd"/>
      <w:r w:rsidRPr="00EF12AE">
        <w:rPr>
          <w:rFonts w:cs="Arial"/>
          <w:spacing w:val="-1"/>
          <w:lang w:val="hu-HU"/>
        </w:rPr>
        <w:t>“ működés</w:t>
      </w:r>
      <w:r w:rsidR="00F4482D" w:rsidRPr="00EF12AE">
        <w:rPr>
          <w:rFonts w:cs="Arial"/>
          <w:spacing w:val="-1"/>
          <w:lang w:val="hu-HU"/>
        </w:rPr>
        <w:t>ére</w:t>
      </w:r>
      <w:r w:rsidRPr="00EF12AE">
        <w:rPr>
          <w:rFonts w:cs="Arial"/>
          <w:spacing w:val="-1"/>
          <w:lang w:val="hu-HU"/>
        </w:rPr>
        <w:t xml:space="preserve"> és geometriájára optimalizálták, </w:t>
      </w:r>
      <w:r w:rsidR="004D2530" w:rsidRPr="00EF12AE">
        <w:rPr>
          <w:rFonts w:cs="Arial"/>
          <w:spacing w:val="-1"/>
          <w:lang w:val="hu-HU"/>
        </w:rPr>
        <w:t>azonban ugyanúgy kell fel</w:t>
      </w:r>
      <w:r w:rsidR="00E93429">
        <w:rPr>
          <w:rFonts w:cs="Arial"/>
          <w:spacing w:val="-1"/>
          <w:lang w:val="hu-HU"/>
        </w:rPr>
        <w:t>használni</w:t>
      </w:r>
      <w:r w:rsidR="004D2530" w:rsidRPr="00EF12AE">
        <w:rPr>
          <w:rFonts w:cs="Arial"/>
          <w:spacing w:val="-1"/>
          <w:lang w:val="hu-HU"/>
        </w:rPr>
        <w:t xml:space="preserve"> őket, mint az azonos nevű alkatrészeket a </w:t>
      </w:r>
      <w:r w:rsidR="004D2530" w:rsidRPr="00EF12AE">
        <w:rPr>
          <w:rFonts w:cs="Arial"/>
          <w:lang w:val="hu-HU"/>
        </w:rPr>
        <w:t>„</w:t>
      </w:r>
      <w:proofErr w:type="spellStart"/>
      <w:r w:rsidR="004D2530" w:rsidRPr="00EF12AE">
        <w:rPr>
          <w:rFonts w:cs="Arial"/>
          <w:lang w:val="hu-HU"/>
        </w:rPr>
        <w:t>Roto</w:t>
      </w:r>
      <w:proofErr w:type="spellEnd"/>
      <w:r w:rsidR="004D2530" w:rsidRPr="00EF12AE">
        <w:rPr>
          <w:rFonts w:cs="Arial"/>
          <w:spacing w:val="49"/>
          <w:lang w:val="hu-HU"/>
        </w:rPr>
        <w:t xml:space="preserve"> </w:t>
      </w:r>
      <w:r w:rsidR="004D2530" w:rsidRPr="00EF12AE">
        <w:rPr>
          <w:rFonts w:cs="Arial"/>
          <w:spacing w:val="-1"/>
          <w:lang w:val="hu-HU"/>
        </w:rPr>
        <w:t>AL“</w:t>
      </w:r>
      <w:r w:rsidR="0082343E" w:rsidRPr="00EF12AE">
        <w:rPr>
          <w:rFonts w:cs="Arial"/>
          <w:spacing w:val="-1"/>
          <w:lang w:val="hu-HU"/>
        </w:rPr>
        <w:t xml:space="preserve"> </w:t>
      </w:r>
      <w:r w:rsidR="004D2530" w:rsidRPr="00EF12AE">
        <w:rPr>
          <w:rFonts w:cs="Arial"/>
          <w:spacing w:val="-1"/>
          <w:lang w:val="hu-HU"/>
        </w:rPr>
        <w:t>bukó</w:t>
      </w:r>
      <w:r w:rsidR="00E93429">
        <w:rPr>
          <w:rFonts w:cs="Arial"/>
          <w:spacing w:val="-1"/>
          <w:lang w:val="hu-HU"/>
        </w:rPr>
        <w:t>-nyíló</w:t>
      </w:r>
      <w:r w:rsidR="004D2530" w:rsidRPr="00EF12AE">
        <w:rPr>
          <w:rFonts w:cs="Arial"/>
          <w:spacing w:val="-1"/>
          <w:lang w:val="hu-HU"/>
        </w:rPr>
        <w:t xml:space="preserve"> </w:t>
      </w:r>
      <w:proofErr w:type="spellStart"/>
      <w:r w:rsidR="004D2530" w:rsidRPr="00EF12AE">
        <w:rPr>
          <w:rFonts w:cs="Arial"/>
          <w:spacing w:val="-1"/>
          <w:lang w:val="hu-HU"/>
        </w:rPr>
        <w:t>vasalatprogramból</w:t>
      </w:r>
      <w:proofErr w:type="spellEnd"/>
      <w:r w:rsidR="004D2530" w:rsidRPr="00EF12AE">
        <w:rPr>
          <w:rFonts w:cs="Arial"/>
          <w:spacing w:val="-1"/>
          <w:lang w:val="hu-HU"/>
        </w:rPr>
        <w:t>.</w:t>
      </w:r>
      <w:r w:rsidR="005D1D2B" w:rsidRPr="00EF12AE">
        <w:rPr>
          <w:rFonts w:cs="Arial"/>
          <w:spacing w:val="58"/>
          <w:lang w:val="hu-HU"/>
        </w:rPr>
        <w:t xml:space="preserve"> </w:t>
      </w:r>
      <w:r w:rsidR="004D2530" w:rsidRPr="00EF12AE">
        <w:rPr>
          <w:rFonts w:cs="Arial"/>
          <w:spacing w:val="-1"/>
          <w:lang w:val="hu-HU"/>
        </w:rPr>
        <w:t>Az</w:t>
      </w:r>
      <w:r w:rsidR="00E23123" w:rsidRPr="00EF12AE">
        <w:rPr>
          <w:rFonts w:cs="Arial"/>
          <w:spacing w:val="-1"/>
          <w:lang w:val="hu-HU"/>
        </w:rPr>
        <w:t xml:space="preserve"> alumíniumrendszer-házak</w:t>
      </w:r>
      <w:r w:rsidR="004D2530" w:rsidRPr="00EF12AE">
        <w:rPr>
          <w:rFonts w:cs="Arial"/>
          <w:spacing w:val="-1"/>
          <w:lang w:val="hu-HU"/>
        </w:rPr>
        <w:t>, akik RC 2 ellenállási osztályú „</w:t>
      </w:r>
      <w:proofErr w:type="spellStart"/>
      <w:r w:rsidR="004D2530" w:rsidRPr="00EF12AE">
        <w:rPr>
          <w:rFonts w:cs="Arial"/>
          <w:spacing w:val="-1"/>
          <w:lang w:val="hu-HU"/>
        </w:rPr>
        <w:t>Roto</w:t>
      </w:r>
      <w:proofErr w:type="spellEnd"/>
      <w:r w:rsidR="004D2530" w:rsidRPr="00EF12AE">
        <w:rPr>
          <w:rFonts w:cs="Arial"/>
          <w:spacing w:val="-1"/>
          <w:lang w:val="hu-HU"/>
        </w:rPr>
        <w:t xml:space="preserve"> </w:t>
      </w:r>
      <w:proofErr w:type="spellStart"/>
      <w:r w:rsidR="004D2530" w:rsidRPr="00EF12AE">
        <w:rPr>
          <w:rFonts w:cs="Arial"/>
          <w:spacing w:val="-1"/>
          <w:lang w:val="hu-HU"/>
        </w:rPr>
        <w:t>Patio</w:t>
      </w:r>
      <w:proofErr w:type="spellEnd"/>
      <w:r w:rsidR="004D2530" w:rsidRPr="00EF12AE">
        <w:rPr>
          <w:rFonts w:cs="Arial"/>
          <w:spacing w:val="-1"/>
          <w:lang w:val="hu-HU"/>
        </w:rPr>
        <w:t xml:space="preserve"> </w:t>
      </w:r>
      <w:proofErr w:type="spellStart"/>
      <w:r w:rsidR="004D2530" w:rsidRPr="00EF12AE">
        <w:rPr>
          <w:rFonts w:cs="Arial"/>
          <w:spacing w:val="-1"/>
          <w:lang w:val="hu-HU"/>
        </w:rPr>
        <w:t>Inowa</w:t>
      </w:r>
      <w:proofErr w:type="spellEnd"/>
      <w:r w:rsidR="004D2530" w:rsidRPr="00EF12AE">
        <w:rPr>
          <w:rFonts w:cs="Arial"/>
          <w:spacing w:val="-1"/>
          <w:lang w:val="hu-HU"/>
        </w:rPr>
        <w:t xml:space="preserve">“ </w:t>
      </w:r>
      <w:proofErr w:type="spellStart"/>
      <w:r w:rsidR="004D2530" w:rsidRPr="00EF12AE">
        <w:rPr>
          <w:rFonts w:cs="Arial"/>
          <w:spacing w:val="-1"/>
          <w:lang w:val="hu-HU"/>
        </w:rPr>
        <w:t>tolórendszereket</w:t>
      </w:r>
      <w:proofErr w:type="spellEnd"/>
      <w:r w:rsidR="004D2530" w:rsidRPr="00EF12AE">
        <w:rPr>
          <w:rFonts w:cs="Arial"/>
          <w:spacing w:val="-1"/>
          <w:lang w:val="hu-HU"/>
        </w:rPr>
        <w:t xml:space="preserve"> szeretnének gyártani, a </w:t>
      </w:r>
      <w:proofErr w:type="spellStart"/>
      <w:r w:rsidR="004D2530" w:rsidRPr="00EF12AE">
        <w:rPr>
          <w:rFonts w:cs="Arial"/>
          <w:spacing w:val="-1"/>
          <w:lang w:val="hu-HU"/>
        </w:rPr>
        <w:t>Roto</w:t>
      </w:r>
      <w:proofErr w:type="spellEnd"/>
      <w:r w:rsidR="004D2530" w:rsidRPr="00EF12AE">
        <w:rPr>
          <w:rFonts w:cs="Arial"/>
          <w:spacing w:val="-1"/>
          <w:lang w:val="hu-HU"/>
        </w:rPr>
        <w:t xml:space="preserve"> </w:t>
      </w:r>
      <w:proofErr w:type="spellStart"/>
      <w:r w:rsidR="004D2530" w:rsidRPr="00EF12AE">
        <w:rPr>
          <w:rFonts w:cs="Arial"/>
          <w:spacing w:val="-1"/>
          <w:lang w:val="hu-HU"/>
        </w:rPr>
        <w:t>Aluvisiontól</w:t>
      </w:r>
      <w:proofErr w:type="spellEnd"/>
      <w:r w:rsidR="004D2530" w:rsidRPr="00EF12AE">
        <w:rPr>
          <w:rFonts w:cs="Arial"/>
          <w:spacing w:val="-1"/>
          <w:lang w:val="hu-HU"/>
        </w:rPr>
        <w:t xml:space="preserve"> széleskörű tájékoztatást, és a rendszer</w:t>
      </w:r>
      <w:r w:rsidR="00E93429">
        <w:rPr>
          <w:rFonts w:cs="Arial"/>
          <w:spacing w:val="-1"/>
          <w:lang w:val="hu-HU"/>
        </w:rPr>
        <w:t xml:space="preserve"> bevizsgálás</w:t>
      </w:r>
      <w:r w:rsidR="005B0E35">
        <w:rPr>
          <w:rFonts w:cs="Arial"/>
          <w:spacing w:val="-1"/>
          <w:lang w:val="hu-HU"/>
        </w:rPr>
        <w:t>a</w:t>
      </w:r>
      <w:r w:rsidR="004D2530" w:rsidRPr="00EF12AE">
        <w:rPr>
          <w:rFonts w:cs="Arial"/>
          <w:spacing w:val="-1"/>
          <w:lang w:val="hu-HU"/>
        </w:rPr>
        <w:t xml:space="preserve"> során segítséget kapnak.</w:t>
      </w:r>
    </w:p>
    <w:p w:rsidR="00683A2F" w:rsidRPr="00EF12AE" w:rsidRDefault="00683A2F">
      <w:pPr>
        <w:rPr>
          <w:rFonts w:ascii="Arial" w:eastAsia="Arial" w:hAnsi="Arial" w:cs="Arial"/>
          <w:lang w:val="hu-HU"/>
        </w:rPr>
      </w:pPr>
    </w:p>
    <w:p w:rsidR="00683A2F" w:rsidRPr="00EF12AE" w:rsidRDefault="00643BB1">
      <w:pPr>
        <w:pStyle w:val="Heading1"/>
        <w:jc w:val="both"/>
        <w:rPr>
          <w:rFonts w:cs="Arial"/>
          <w:b w:val="0"/>
          <w:bCs w:val="0"/>
          <w:lang w:val="hu-HU"/>
        </w:rPr>
      </w:pPr>
      <w:r w:rsidRPr="00EF12AE">
        <w:rPr>
          <w:rFonts w:cs="Arial"/>
          <w:spacing w:val="-1"/>
          <w:lang w:val="hu-HU"/>
        </w:rPr>
        <w:t xml:space="preserve">Állítható csapok és </w:t>
      </w:r>
      <w:r w:rsidR="005B0E35" w:rsidRPr="00EF12AE">
        <w:rPr>
          <w:rFonts w:cs="Arial"/>
          <w:spacing w:val="-1"/>
          <w:lang w:val="hu-HU"/>
        </w:rPr>
        <w:t>rendszer specifikus</w:t>
      </w:r>
      <w:r w:rsidRPr="00EF12AE">
        <w:rPr>
          <w:rFonts w:cs="Arial"/>
          <w:spacing w:val="-1"/>
          <w:lang w:val="hu-HU"/>
        </w:rPr>
        <w:t xml:space="preserve"> </w:t>
      </w:r>
      <w:proofErr w:type="spellStart"/>
      <w:r w:rsidRPr="00EF12AE">
        <w:rPr>
          <w:rFonts w:cs="Arial"/>
          <w:spacing w:val="-1"/>
          <w:lang w:val="hu-HU"/>
        </w:rPr>
        <w:t>záródarabok</w:t>
      </w:r>
      <w:proofErr w:type="spellEnd"/>
    </w:p>
    <w:p w:rsidR="009F03AD" w:rsidRDefault="00171275" w:rsidP="00A74FEF">
      <w:pPr>
        <w:pStyle w:val="BodyText"/>
        <w:spacing w:line="359" w:lineRule="auto"/>
        <w:ind w:left="102" w:right="2324"/>
        <w:jc w:val="both"/>
        <w:rPr>
          <w:rFonts w:cs="Arial"/>
          <w:spacing w:val="-1"/>
          <w:lang w:val="hu-HU"/>
        </w:rPr>
      </w:pPr>
      <w:r w:rsidRPr="00EF12AE">
        <w:rPr>
          <w:rFonts w:cs="Arial"/>
          <w:spacing w:val="-1"/>
          <w:lang w:val="hu-HU"/>
        </w:rPr>
        <w:t>Kérésre a gyártók a „</w:t>
      </w:r>
      <w:proofErr w:type="spellStart"/>
      <w:r w:rsidRPr="00EF12AE">
        <w:rPr>
          <w:rFonts w:cs="Arial"/>
          <w:spacing w:val="-1"/>
          <w:lang w:val="hu-HU"/>
        </w:rPr>
        <w:t>Roto</w:t>
      </w:r>
      <w:proofErr w:type="spellEnd"/>
      <w:r w:rsidRPr="00EF12AE">
        <w:rPr>
          <w:rFonts w:cs="Arial"/>
          <w:spacing w:val="51"/>
          <w:lang w:val="hu-HU"/>
        </w:rPr>
        <w:t xml:space="preserve"> </w:t>
      </w:r>
      <w:proofErr w:type="spellStart"/>
      <w:r w:rsidRPr="00EF12AE">
        <w:rPr>
          <w:rFonts w:cs="Arial"/>
          <w:lang w:val="hu-HU"/>
        </w:rPr>
        <w:t>Patio</w:t>
      </w:r>
      <w:proofErr w:type="spellEnd"/>
      <w:r w:rsidRPr="00EF12AE">
        <w:rPr>
          <w:rFonts w:cs="Arial"/>
          <w:spacing w:val="63"/>
          <w:w w:val="99"/>
          <w:lang w:val="hu-HU"/>
        </w:rPr>
        <w:t xml:space="preserve"> </w:t>
      </w:r>
      <w:proofErr w:type="spellStart"/>
      <w:r w:rsidRPr="00EF12AE">
        <w:rPr>
          <w:rFonts w:cs="Arial"/>
          <w:spacing w:val="-1"/>
          <w:lang w:val="hu-HU"/>
        </w:rPr>
        <w:t>Inowa</w:t>
      </w:r>
      <w:proofErr w:type="spellEnd"/>
      <w:r w:rsidRPr="00EF12AE">
        <w:rPr>
          <w:rFonts w:cs="Arial"/>
          <w:spacing w:val="-1"/>
          <w:lang w:val="hu-HU"/>
        </w:rPr>
        <w:t>“</w:t>
      </w:r>
      <w:r w:rsidRPr="00EF12AE">
        <w:rPr>
          <w:rFonts w:cs="Arial"/>
          <w:spacing w:val="48"/>
          <w:lang w:val="hu-HU"/>
        </w:rPr>
        <w:t xml:space="preserve"> </w:t>
      </w:r>
      <w:r w:rsidRPr="00EF12AE">
        <w:rPr>
          <w:rFonts w:cs="Arial"/>
          <w:spacing w:val="-1"/>
          <w:lang w:val="hu-HU"/>
        </w:rPr>
        <w:t>gombafejű csap</w:t>
      </w:r>
      <w:r w:rsidR="00923315" w:rsidRPr="00EF12AE">
        <w:rPr>
          <w:rFonts w:cs="Arial"/>
          <w:spacing w:val="-1"/>
          <w:lang w:val="hu-HU"/>
        </w:rPr>
        <w:t>j</w:t>
      </w:r>
      <w:r w:rsidRPr="00EF12AE">
        <w:rPr>
          <w:rFonts w:cs="Arial"/>
          <w:spacing w:val="-1"/>
          <w:lang w:val="hu-HU"/>
        </w:rPr>
        <w:t>a</w:t>
      </w:r>
      <w:r w:rsidR="00923315" w:rsidRPr="00EF12AE">
        <w:rPr>
          <w:rFonts w:cs="Arial"/>
          <w:spacing w:val="-1"/>
          <w:lang w:val="hu-HU"/>
        </w:rPr>
        <w:t>i</w:t>
      </w:r>
      <w:r w:rsidRPr="00EF12AE">
        <w:rPr>
          <w:rFonts w:cs="Arial"/>
          <w:spacing w:val="-1"/>
          <w:lang w:val="hu-HU"/>
        </w:rPr>
        <w:t xml:space="preserve">t </w:t>
      </w:r>
      <w:r w:rsidR="00923315" w:rsidRPr="00EF12AE">
        <w:rPr>
          <w:rFonts w:cs="Arial"/>
          <w:spacing w:val="-1"/>
          <w:lang w:val="hu-HU"/>
        </w:rPr>
        <w:t xml:space="preserve">már állítható változatban is </w:t>
      </w:r>
      <w:r w:rsidR="009F03AD">
        <w:rPr>
          <w:rFonts w:cs="Arial"/>
          <w:spacing w:val="-1"/>
          <w:lang w:val="hu-HU"/>
        </w:rPr>
        <w:t>rendelhetik</w:t>
      </w:r>
      <w:r w:rsidR="00923315" w:rsidRPr="00EF12AE">
        <w:rPr>
          <w:rFonts w:cs="Arial"/>
          <w:spacing w:val="-1"/>
          <w:lang w:val="hu-HU"/>
        </w:rPr>
        <w:t>. Ez lehetővé teszi a reteszelés szorítónyomásának egyénileg történő beállítását.</w:t>
      </w:r>
      <w:r w:rsidR="005D1D2B" w:rsidRPr="00EF12AE">
        <w:rPr>
          <w:rFonts w:cs="Arial"/>
          <w:spacing w:val="77"/>
          <w:w w:val="99"/>
          <w:lang w:val="hu-HU"/>
        </w:rPr>
        <w:t xml:space="preserve"> </w:t>
      </w:r>
      <w:r w:rsidR="00923315" w:rsidRPr="00EF12AE">
        <w:rPr>
          <w:rFonts w:cs="Arial"/>
          <w:spacing w:val="-1"/>
          <w:lang w:val="hu-HU"/>
        </w:rPr>
        <w:t xml:space="preserve">Ezáltal a </w:t>
      </w:r>
      <w:proofErr w:type="spellStart"/>
      <w:r w:rsidR="00923315" w:rsidRPr="00EF12AE">
        <w:rPr>
          <w:rFonts w:cs="Arial"/>
          <w:spacing w:val="-1"/>
          <w:lang w:val="hu-HU"/>
        </w:rPr>
        <w:t>tolórendszer</w:t>
      </w:r>
      <w:proofErr w:type="spellEnd"/>
      <w:r w:rsidR="00923315" w:rsidRPr="00EF12AE">
        <w:rPr>
          <w:rFonts w:cs="Arial"/>
          <w:spacing w:val="-1"/>
          <w:lang w:val="hu-HU"/>
        </w:rPr>
        <w:t xml:space="preserve"> szigetelési képessége és felhasználóbarát mivolta optimalizálható.</w:t>
      </w:r>
      <w:r w:rsidR="005D1D2B" w:rsidRPr="00EF12AE">
        <w:rPr>
          <w:rFonts w:cs="Arial"/>
          <w:spacing w:val="20"/>
          <w:lang w:val="hu-HU"/>
        </w:rPr>
        <w:t xml:space="preserve"> </w:t>
      </w:r>
      <w:r w:rsidR="00A74FEF" w:rsidRPr="00EF12AE">
        <w:rPr>
          <w:rFonts w:cs="Arial"/>
          <w:spacing w:val="-1"/>
          <w:lang w:val="hu-HU"/>
        </w:rPr>
        <w:t xml:space="preserve">Végeredményben továbbra is megfelelnek a rendszerrel szemben támasztott követelményeknek az RC 2 ellenállási </w:t>
      </w:r>
    </w:p>
    <w:p w:rsidR="009F03AD" w:rsidRDefault="009F03AD" w:rsidP="00A74FEF">
      <w:pPr>
        <w:pStyle w:val="BodyText"/>
        <w:spacing w:line="359" w:lineRule="auto"/>
        <w:ind w:left="102" w:right="2324"/>
        <w:jc w:val="both"/>
        <w:rPr>
          <w:rFonts w:cs="Arial"/>
          <w:spacing w:val="-1"/>
          <w:lang w:val="hu-HU"/>
        </w:rPr>
      </w:pPr>
    </w:p>
    <w:p w:rsidR="00683A2F" w:rsidRPr="00EF12AE" w:rsidRDefault="00A74FEF" w:rsidP="00A74FEF">
      <w:pPr>
        <w:pStyle w:val="BodyText"/>
        <w:spacing w:line="359" w:lineRule="auto"/>
        <w:ind w:left="102" w:right="2324"/>
        <w:jc w:val="both"/>
        <w:rPr>
          <w:rFonts w:cs="Arial"/>
          <w:sz w:val="20"/>
          <w:szCs w:val="20"/>
          <w:lang w:val="hu-HU"/>
        </w:rPr>
      </w:pPr>
      <w:proofErr w:type="gramStart"/>
      <w:r w:rsidRPr="00EF12AE">
        <w:rPr>
          <w:rFonts w:cs="Arial"/>
          <w:spacing w:val="-1"/>
          <w:lang w:val="hu-HU"/>
        </w:rPr>
        <w:t>osztályban</w:t>
      </w:r>
      <w:proofErr w:type="gramEnd"/>
      <w:r w:rsidRPr="00EF12AE">
        <w:rPr>
          <w:rFonts w:cs="Arial"/>
          <w:spacing w:val="-1"/>
          <w:lang w:val="hu-HU"/>
        </w:rPr>
        <w:t xml:space="preserve"> is, mert </w:t>
      </w:r>
      <w:r w:rsidR="00247093" w:rsidRPr="00EF12AE">
        <w:rPr>
          <w:rFonts w:cs="Arial"/>
          <w:spacing w:val="-1"/>
          <w:lang w:val="hu-HU"/>
        </w:rPr>
        <w:t>a „</w:t>
      </w:r>
      <w:proofErr w:type="spellStart"/>
      <w:r w:rsidR="00247093" w:rsidRPr="00EF12AE">
        <w:rPr>
          <w:rFonts w:cs="Arial"/>
          <w:spacing w:val="-1"/>
          <w:lang w:val="hu-HU"/>
        </w:rPr>
        <w:t>Roto</w:t>
      </w:r>
      <w:proofErr w:type="spellEnd"/>
      <w:r w:rsidR="00247093" w:rsidRPr="00EF12AE">
        <w:rPr>
          <w:rFonts w:cs="Arial"/>
          <w:spacing w:val="-1"/>
          <w:lang w:val="hu-HU"/>
        </w:rPr>
        <w:t xml:space="preserve"> </w:t>
      </w:r>
      <w:proofErr w:type="spellStart"/>
      <w:r w:rsidR="00247093" w:rsidRPr="00EF12AE">
        <w:rPr>
          <w:rFonts w:cs="Arial"/>
          <w:spacing w:val="-1"/>
          <w:lang w:val="hu-HU"/>
        </w:rPr>
        <w:t>Patio</w:t>
      </w:r>
      <w:proofErr w:type="spellEnd"/>
      <w:r w:rsidR="00247093" w:rsidRPr="00EF12AE">
        <w:rPr>
          <w:rFonts w:cs="Arial"/>
          <w:spacing w:val="-1"/>
          <w:lang w:val="hu-HU"/>
        </w:rPr>
        <w:t xml:space="preserve"> </w:t>
      </w:r>
      <w:proofErr w:type="spellStart"/>
      <w:r w:rsidR="00247093" w:rsidRPr="00EF12AE">
        <w:rPr>
          <w:rFonts w:cs="Arial"/>
          <w:spacing w:val="-1"/>
          <w:lang w:val="hu-HU"/>
        </w:rPr>
        <w:t>Inowa</w:t>
      </w:r>
      <w:proofErr w:type="spellEnd"/>
      <w:r w:rsidR="00247093" w:rsidRPr="00EF12AE">
        <w:rPr>
          <w:rFonts w:cs="Arial"/>
          <w:spacing w:val="-1"/>
          <w:lang w:val="hu-HU"/>
        </w:rPr>
        <w:t xml:space="preserve">“ az intelligens </w:t>
      </w:r>
      <w:proofErr w:type="spellStart"/>
      <w:r w:rsidR="00247093" w:rsidRPr="00EF12AE">
        <w:rPr>
          <w:rFonts w:cs="Arial"/>
          <w:spacing w:val="-1"/>
          <w:lang w:val="hu-HU"/>
        </w:rPr>
        <w:t>tolórendszerek</w:t>
      </w:r>
      <w:proofErr w:type="spellEnd"/>
      <w:r w:rsidR="00247093" w:rsidRPr="00EF12AE">
        <w:rPr>
          <w:rFonts w:cs="Arial"/>
          <w:spacing w:val="-1"/>
          <w:lang w:val="hu-HU"/>
        </w:rPr>
        <w:t xml:space="preserve"> szimbóluma.</w:t>
      </w:r>
    </w:p>
    <w:p w:rsidR="00683A2F" w:rsidRPr="00EF12AE" w:rsidRDefault="00683A2F">
      <w:pPr>
        <w:spacing w:before="10"/>
        <w:rPr>
          <w:rFonts w:ascii="Arial" w:eastAsia="Arial" w:hAnsi="Arial" w:cs="Arial"/>
          <w:sz w:val="18"/>
          <w:szCs w:val="18"/>
          <w:lang w:val="hu-HU"/>
        </w:rPr>
      </w:pPr>
    </w:p>
    <w:p w:rsidR="00683A2F" w:rsidRPr="00EF12AE" w:rsidRDefault="00DC4B80">
      <w:pPr>
        <w:pStyle w:val="BodyText"/>
        <w:spacing w:before="131" w:line="360" w:lineRule="auto"/>
        <w:ind w:right="2323"/>
        <w:jc w:val="both"/>
        <w:rPr>
          <w:rFonts w:cs="Arial"/>
          <w:lang w:val="hu-HU"/>
        </w:rPr>
      </w:pPr>
      <w:r w:rsidRPr="00EF12AE">
        <w:rPr>
          <w:rFonts w:cs="Arial"/>
          <w:spacing w:val="-1"/>
          <w:lang w:val="hu-HU"/>
        </w:rPr>
        <w:t xml:space="preserve">A teljes mértékben </w:t>
      </w:r>
      <w:r w:rsidR="009F03AD">
        <w:rPr>
          <w:rFonts w:cs="Arial"/>
          <w:spacing w:val="-1"/>
          <w:lang w:val="hu-HU"/>
        </w:rPr>
        <w:t>tűgörgős futóműveknek köszönhetően</w:t>
      </w:r>
      <w:r w:rsidR="00894EAC" w:rsidRPr="00EF12AE">
        <w:rPr>
          <w:rFonts w:cs="Arial"/>
          <w:spacing w:val="-1"/>
          <w:lang w:val="hu-HU"/>
        </w:rPr>
        <w:t xml:space="preserve"> a szárnyakat játszi könnyedséggel el lehet tolni anélkül, hogy zavaró </w:t>
      </w:r>
      <w:r w:rsidR="005B0E35">
        <w:rPr>
          <w:rFonts w:cs="Arial"/>
          <w:spacing w:val="-1"/>
          <w:lang w:val="hu-HU"/>
        </w:rPr>
        <w:t>súrlódó</w:t>
      </w:r>
      <w:r w:rsidR="00894EAC" w:rsidRPr="00EF12AE">
        <w:rPr>
          <w:rFonts w:cs="Arial"/>
          <w:spacing w:val="-1"/>
          <w:lang w:val="hu-HU"/>
        </w:rPr>
        <w:t xml:space="preserve"> hangokat hallanánk.</w:t>
      </w:r>
      <w:r w:rsidR="005D1D2B" w:rsidRPr="00EF12AE">
        <w:rPr>
          <w:rFonts w:cs="Arial"/>
          <w:spacing w:val="8"/>
          <w:lang w:val="hu-HU"/>
        </w:rPr>
        <w:t xml:space="preserve"> </w:t>
      </w:r>
      <w:r w:rsidR="000E7553" w:rsidRPr="00EF12AE">
        <w:rPr>
          <w:rFonts w:cs="Arial"/>
          <w:spacing w:val="-1"/>
          <w:lang w:val="hu-HU"/>
        </w:rPr>
        <w:t>A reteszelés az RC 2 ellenállási osztályban is könnyedén és erőfeszítés nélkül végezhető</w:t>
      </w:r>
      <w:r w:rsidR="00F26928">
        <w:rPr>
          <w:rFonts w:cs="Arial"/>
          <w:spacing w:val="-1"/>
          <w:lang w:val="hu-HU"/>
        </w:rPr>
        <w:t>,</w:t>
      </w:r>
      <w:r w:rsidR="000E7553" w:rsidRPr="00EF12AE">
        <w:rPr>
          <w:rFonts w:cs="Arial"/>
          <w:spacing w:val="8"/>
          <w:lang w:val="hu-HU"/>
        </w:rPr>
        <w:t xml:space="preserve"> </w:t>
      </w:r>
      <w:r w:rsidR="00F26928">
        <w:rPr>
          <w:rFonts w:cs="Arial"/>
          <w:spacing w:val="8"/>
          <w:lang w:val="hu-HU"/>
        </w:rPr>
        <w:t xml:space="preserve">mivel a </w:t>
      </w:r>
      <w:proofErr w:type="spellStart"/>
      <w:r w:rsidR="00F26928">
        <w:rPr>
          <w:rFonts w:cs="Arial"/>
          <w:spacing w:val="8"/>
          <w:lang w:val="hu-HU"/>
        </w:rPr>
        <w:t>zárócsapok</w:t>
      </w:r>
      <w:proofErr w:type="spellEnd"/>
      <w:r w:rsidR="00F26928">
        <w:rPr>
          <w:rFonts w:cs="Arial"/>
          <w:spacing w:val="8"/>
          <w:lang w:val="hu-HU"/>
        </w:rPr>
        <w:t xml:space="preserve"> </w:t>
      </w:r>
      <w:r w:rsidR="000E7553" w:rsidRPr="00EF12AE">
        <w:rPr>
          <w:rFonts w:cs="Arial"/>
          <w:spacing w:val="8"/>
          <w:lang w:val="hu-HU"/>
        </w:rPr>
        <w:t xml:space="preserve">optimalizált </w:t>
      </w:r>
      <w:r w:rsidR="0073653A" w:rsidRPr="00EF12AE">
        <w:rPr>
          <w:rFonts w:cs="Arial"/>
          <w:spacing w:val="8"/>
          <w:lang w:val="hu-HU"/>
        </w:rPr>
        <w:t xml:space="preserve">bevezetése a </w:t>
      </w:r>
      <w:r w:rsidR="0073653A" w:rsidRPr="00EF12AE">
        <w:rPr>
          <w:rFonts w:cs="Arial"/>
          <w:spacing w:val="-1"/>
          <w:lang w:val="hu-HU"/>
        </w:rPr>
        <w:t>„</w:t>
      </w:r>
      <w:proofErr w:type="spellStart"/>
      <w:r w:rsidR="0073653A" w:rsidRPr="00EF12AE">
        <w:rPr>
          <w:rFonts w:cs="Arial"/>
          <w:spacing w:val="-1"/>
          <w:lang w:val="hu-HU"/>
        </w:rPr>
        <w:t>Roto</w:t>
      </w:r>
      <w:proofErr w:type="spellEnd"/>
      <w:r w:rsidR="0073653A" w:rsidRPr="00EF12AE">
        <w:rPr>
          <w:rFonts w:cs="Arial"/>
          <w:spacing w:val="13"/>
          <w:lang w:val="hu-HU"/>
        </w:rPr>
        <w:t xml:space="preserve"> </w:t>
      </w:r>
      <w:proofErr w:type="spellStart"/>
      <w:r w:rsidR="0073653A" w:rsidRPr="00EF12AE">
        <w:rPr>
          <w:rFonts w:cs="Arial"/>
          <w:spacing w:val="-1"/>
          <w:lang w:val="hu-HU"/>
        </w:rPr>
        <w:t>Patio</w:t>
      </w:r>
      <w:proofErr w:type="spellEnd"/>
      <w:r w:rsidR="0073653A" w:rsidRPr="00EF12AE">
        <w:rPr>
          <w:rFonts w:cs="Arial"/>
          <w:spacing w:val="12"/>
          <w:lang w:val="hu-HU"/>
        </w:rPr>
        <w:t xml:space="preserve"> </w:t>
      </w:r>
      <w:proofErr w:type="spellStart"/>
      <w:r w:rsidR="0073653A" w:rsidRPr="00EF12AE">
        <w:rPr>
          <w:rFonts w:cs="Arial"/>
          <w:spacing w:val="-1"/>
          <w:lang w:val="hu-HU"/>
        </w:rPr>
        <w:t>Inowa</w:t>
      </w:r>
      <w:proofErr w:type="spellEnd"/>
      <w:r w:rsidR="0073653A" w:rsidRPr="00EF12AE">
        <w:rPr>
          <w:rFonts w:cs="Arial"/>
          <w:spacing w:val="-1"/>
          <w:lang w:val="hu-HU"/>
        </w:rPr>
        <w:t>“</w:t>
      </w:r>
      <w:r w:rsidR="0073653A" w:rsidRPr="00EF12AE">
        <w:rPr>
          <w:rFonts w:cs="Arial"/>
          <w:spacing w:val="13"/>
          <w:lang w:val="hu-HU"/>
        </w:rPr>
        <w:t xml:space="preserve"> </w:t>
      </w:r>
      <w:proofErr w:type="spellStart"/>
      <w:r w:rsidR="0073653A" w:rsidRPr="00EF12AE">
        <w:rPr>
          <w:rFonts w:cs="Arial"/>
          <w:spacing w:val="13"/>
          <w:lang w:val="hu-HU"/>
        </w:rPr>
        <w:t>záródarabjaiba</w:t>
      </w:r>
      <w:proofErr w:type="spellEnd"/>
      <w:r w:rsidR="0073653A" w:rsidRPr="00EF12AE">
        <w:rPr>
          <w:rFonts w:cs="Arial"/>
          <w:spacing w:val="13"/>
          <w:lang w:val="hu-HU"/>
        </w:rPr>
        <w:t xml:space="preserve"> lehetővé teszi a tokban lévő szárny könnyű, csupán kilinccsel történő zárását.</w:t>
      </w:r>
    </w:p>
    <w:p w:rsidR="00683A2F" w:rsidRPr="00EF12AE" w:rsidRDefault="00683A2F">
      <w:pPr>
        <w:rPr>
          <w:rFonts w:ascii="Arial" w:eastAsia="Arial" w:hAnsi="Arial" w:cs="Arial"/>
          <w:lang w:val="hu-HU"/>
        </w:rPr>
      </w:pPr>
    </w:p>
    <w:p w:rsidR="00683A2F" w:rsidRPr="00EF12AE" w:rsidRDefault="00333F00">
      <w:pPr>
        <w:pStyle w:val="Heading1"/>
        <w:spacing w:before="132"/>
        <w:jc w:val="both"/>
        <w:rPr>
          <w:rFonts w:cs="Arial"/>
          <w:b w:val="0"/>
          <w:bCs w:val="0"/>
          <w:lang w:val="hu-HU"/>
        </w:rPr>
      </w:pPr>
      <w:r w:rsidRPr="00EF12AE">
        <w:rPr>
          <w:rFonts w:cs="Arial"/>
          <w:spacing w:val="-1"/>
          <w:lang w:val="hu-HU"/>
        </w:rPr>
        <w:t xml:space="preserve">Viharok közepette is mindig kellemesen odabent </w:t>
      </w:r>
    </w:p>
    <w:p w:rsidR="00683A2F" w:rsidRPr="00EF12AE" w:rsidRDefault="003927E0">
      <w:pPr>
        <w:pStyle w:val="BodyText"/>
        <w:spacing w:line="360" w:lineRule="auto"/>
        <w:ind w:right="2325"/>
        <w:jc w:val="both"/>
        <w:rPr>
          <w:rFonts w:cs="Arial"/>
          <w:lang w:val="hu-HU"/>
        </w:rPr>
      </w:pPr>
      <w:r w:rsidRPr="00EF12AE">
        <w:rPr>
          <w:rFonts w:cs="Arial"/>
          <w:spacing w:val="-1"/>
          <w:lang w:val="hu-HU"/>
        </w:rPr>
        <w:t xml:space="preserve">A </w:t>
      </w:r>
      <w:r w:rsidR="005D1D2B" w:rsidRPr="00EF12AE">
        <w:rPr>
          <w:rFonts w:cs="Arial"/>
          <w:spacing w:val="-1"/>
          <w:lang w:val="hu-HU"/>
        </w:rPr>
        <w:t>„</w:t>
      </w:r>
      <w:proofErr w:type="spellStart"/>
      <w:r w:rsidR="005D1D2B" w:rsidRPr="00EF12AE">
        <w:rPr>
          <w:rFonts w:cs="Arial"/>
          <w:spacing w:val="-1"/>
          <w:lang w:val="hu-HU"/>
        </w:rPr>
        <w:t>Roto</w:t>
      </w:r>
      <w:proofErr w:type="spellEnd"/>
      <w:r w:rsidR="005D1D2B" w:rsidRPr="00EF12AE">
        <w:rPr>
          <w:rFonts w:cs="Arial"/>
          <w:spacing w:val="6"/>
          <w:lang w:val="hu-HU"/>
        </w:rPr>
        <w:t xml:space="preserve"> </w:t>
      </w:r>
      <w:proofErr w:type="spellStart"/>
      <w:r w:rsidR="005D1D2B" w:rsidRPr="00EF12AE">
        <w:rPr>
          <w:rFonts w:cs="Arial"/>
          <w:spacing w:val="-1"/>
          <w:lang w:val="hu-HU"/>
        </w:rPr>
        <w:t>Patio</w:t>
      </w:r>
      <w:proofErr w:type="spellEnd"/>
      <w:r w:rsidR="005D1D2B" w:rsidRPr="00EF12AE">
        <w:rPr>
          <w:rFonts w:cs="Arial"/>
          <w:spacing w:val="6"/>
          <w:lang w:val="hu-HU"/>
        </w:rPr>
        <w:t xml:space="preserve"> </w:t>
      </w:r>
      <w:proofErr w:type="spellStart"/>
      <w:r w:rsidR="005D1D2B" w:rsidRPr="00EF12AE">
        <w:rPr>
          <w:rFonts w:cs="Arial"/>
          <w:spacing w:val="-1"/>
          <w:lang w:val="hu-HU"/>
        </w:rPr>
        <w:t>Inowa</w:t>
      </w:r>
      <w:proofErr w:type="spellEnd"/>
      <w:r w:rsidR="005D1D2B" w:rsidRPr="00EF12AE">
        <w:rPr>
          <w:rFonts w:cs="Arial"/>
          <w:spacing w:val="-1"/>
          <w:lang w:val="hu-HU"/>
        </w:rPr>
        <w:t>“</w:t>
      </w:r>
      <w:r w:rsidR="005D1D2B" w:rsidRPr="00EF12AE">
        <w:rPr>
          <w:rFonts w:cs="Arial"/>
          <w:spacing w:val="6"/>
          <w:lang w:val="hu-HU"/>
        </w:rPr>
        <w:t xml:space="preserve"> </w:t>
      </w:r>
      <w:proofErr w:type="gramStart"/>
      <w:r w:rsidRPr="00EF12AE">
        <w:rPr>
          <w:rFonts w:cs="Arial"/>
          <w:spacing w:val="6"/>
          <w:lang w:val="hu-HU"/>
        </w:rPr>
        <w:t>ezenkívül</w:t>
      </w:r>
      <w:proofErr w:type="gramEnd"/>
      <w:r w:rsidRPr="00EF12AE">
        <w:rPr>
          <w:rFonts w:cs="Arial"/>
          <w:spacing w:val="6"/>
          <w:lang w:val="hu-HU"/>
        </w:rPr>
        <w:t xml:space="preserve"> új mércét állít a szigetelés t</w:t>
      </w:r>
      <w:r w:rsidR="00F26928">
        <w:rPr>
          <w:rFonts w:cs="Arial"/>
          <w:spacing w:val="6"/>
          <w:lang w:val="hu-HU"/>
        </w:rPr>
        <w:t>erén is</w:t>
      </w:r>
      <w:r w:rsidRPr="00EF12AE">
        <w:rPr>
          <w:rFonts w:cs="Arial"/>
          <w:spacing w:val="6"/>
          <w:lang w:val="hu-HU"/>
        </w:rPr>
        <w:t>, és ezért optimális</w:t>
      </w:r>
      <w:r w:rsidR="00AD6D81" w:rsidRPr="00EF12AE">
        <w:rPr>
          <w:rFonts w:cs="Arial"/>
          <w:spacing w:val="6"/>
          <w:lang w:val="hu-HU"/>
        </w:rPr>
        <w:t>an</w:t>
      </w:r>
      <w:r w:rsidRPr="00EF12AE">
        <w:rPr>
          <w:rFonts w:cs="Arial"/>
          <w:spacing w:val="6"/>
          <w:lang w:val="hu-HU"/>
        </w:rPr>
        <w:t xml:space="preserve"> alkalmazkodik a többemeletes épületekben történő használathoz, amelyek komoly szélterhelésnek vannak kitéve</w:t>
      </w:r>
      <w:r w:rsidR="005D1D2B" w:rsidRPr="00EF12AE">
        <w:rPr>
          <w:rFonts w:cs="Arial"/>
          <w:spacing w:val="-1"/>
          <w:lang w:val="hu-HU"/>
        </w:rPr>
        <w:t>.</w:t>
      </w:r>
      <w:r w:rsidR="005D1D2B" w:rsidRPr="00EF12AE">
        <w:rPr>
          <w:rFonts w:cs="Arial"/>
          <w:spacing w:val="47"/>
          <w:lang w:val="hu-HU"/>
        </w:rPr>
        <w:t xml:space="preserve"> </w:t>
      </w:r>
      <w:r w:rsidRPr="00EF12AE">
        <w:rPr>
          <w:rFonts w:cs="Arial"/>
          <w:spacing w:val="6"/>
          <w:lang w:val="hu-HU"/>
        </w:rPr>
        <w:t xml:space="preserve">Még az ablaküveget és ablakkeretet nem kímélő viharos és esős időben is kiválóan szigetel ez a </w:t>
      </w:r>
      <w:proofErr w:type="spellStart"/>
      <w:r w:rsidRPr="00EF12AE">
        <w:rPr>
          <w:rFonts w:cs="Arial"/>
          <w:spacing w:val="6"/>
          <w:lang w:val="hu-HU"/>
        </w:rPr>
        <w:t>vasalat</w:t>
      </w:r>
      <w:proofErr w:type="spellEnd"/>
      <w:r w:rsidRPr="00EF12AE">
        <w:rPr>
          <w:rFonts w:cs="Arial"/>
          <w:spacing w:val="6"/>
          <w:lang w:val="hu-HU"/>
        </w:rPr>
        <w:t>.</w:t>
      </w:r>
      <w:r w:rsidRPr="00EF12AE">
        <w:rPr>
          <w:rFonts w:cs="Arial"/>
          <w:spacing w:val="47"/>
          <w:lang w:val="hu-HU"/>
        </w:rPr>
        <w:t xml:space="preserve"> </w:t>
      </w:r>
      <w:r w:rsidRPr="00EF12AE">
        <w:rPr>
          <w:rFonts w:cs="Arial"/>
          <w:spacing w:val="6"/>
          <w:lang w:val="hu-HU"/>
        </w:rPr>
        <w:t xml:space="preserve">Mivel a keretprofilra merőlegesen történő </w:t>
      </w:r>
      <w:proofErr w:type="spellStart"/>
      <w:r w:rsidRPr="00EF12AE">
        <w:rPr>
          <w:rFonts w:cs="Arial"/>
          <w:spacing w:val="6"/>
          <w:lang w:val="hu-HU"/>
        </w:rPr>
        <w:t>zárómozgás</w:t>
      </w:r>
      <w:proofErr w:type="spellEnd"/>
      <w:r w:rsidRPr="00EF12AE">
        <w:rPr>
          <w:rFonts w:cs="Arial"/>
          <w:spacing w:val="6"/>
          <w:lang w:val="hu-HU"/>
        </w:rPr>
        <w:t xml:space="preserve"> és az </w:t>
      </w:r>
      <w:r w:rsidR="009270B6" w:rsidRPr="00EF12AE">
        <w:rPr>
          <w:rFonts w:cs="Arial"/>
          <w:spacing w:val="6"/>
          <w:lang w:val="hu-HU"/>
        </w:rPr>
        <w:t xml:space="preserve">összes </w:t>
      </w:r>
      <w:proofErr w:type="spellStart"/>
      <w:r w:rsidR="009270B6" w:rsidRPr="00EF12AE">
        <w:rPr>
          <w:rFonts w:cs="Arial"/>
          <w:spacing w:val="6"/>
          <w:lang w:val="hu-HU"/>
        </w:rPr>
        <w:t>zárópont</w:t>
      </w:r>
      <w:proofErr w:type="spellEnd"/>
      <w:r w:rsidR="009270B6" w:rsidRPr="00EF12AE">
        <w:rPr>
          <w:rFonts w:cs="Arial"/>
          <w:spacing w:val="6"/>
          <w:lang w:val="hu-HU"/>
        </w:rPr>
        <w:t xml:space="preserve"> </w:t>
      </w:r>
      <w:r w:rsidRPr="00EF12AE">
        <w:rPr>
          <w:rFonts w:cs="Arial"/>
          <w:spacing w:val="6"/>
          <w:lang w:val="hu-HU"/>
        </w:rPr>
        <w:t>aktív</w:t>
      </w:r>
      <w:r w:rsidR="009270B6" w:rsidRPr="00EF12AE">
        <w:rPr>
          <w:rFonts w:cs="Arial"/>
          <w:spacing w:val="6"/>
          <w:lang w:val="hu-HU"/>
        </w:rPr>
        <w:t xml:space="preserve"> működtetése által a kör</w:t>
      </w:r>
      <w:r w:rsidR="006F35C7" w:rsidRPr="00EF12AE">
        <w:rPr>
          <w:rFonts w:cs="Arial"/>
          <w:spacing w:val="6"/>
          <w:lang w:val="hu-HU"/>
        </w:rPr>
        <w:t>befutó</w:t>
      </w:r>
      <w:r w:rsidR="009270B6" w:rsidRPr="00EF12AE">
        <w:rPr>
          <w:rFonts w:cs="Arial"/>
          <w:spacing w:val="6"/>
          <w:lang w:val="hu-HU"/>
        </w:rPr>
        <w:t xml:space="preserve"> szigetelés biztosan és egyenletesen lenyomódik. </w:t>
      </w:r>
      <w:r w:rsidR="00120293" w:rsidRPr="00EF12AE">
        <w:rPr>
          <w:rFonts w:cs="Arial"/>
          <w:spacing w:val="6"/>
          <w:lang w:val="hu-HU"/>
        </w:rPr>
        <w:t xml:space="preserve">Nem lehet érezni huzatot, nem zörög </w:t>
      </w:r>
      <w:r w:rsidR="00B934A6" w:rsidRPr="00EF12AE">
        <w:rPr>
          <w:rFonts w:cs="Arial"/>
          <w:spacing w:val="6"/>
          <w:lang w:val="hu-HU"/>
        </w:rPr>
        <w:t xml:space="preserve">a </w:t>
      </w:r>
      <w:r w:rsidR="00120293" w:rsidRPr="00EF12AE">
        <w:rPr>
          <w:rFonts w:cs="Arial"/>
          <w:spacing w:val="6"/>
          <w:lang w:val="hu-HU"/>
        </w:rPr>
        <w:t>szárny -</w:t>
      </w:r>
      <w:r w:rsidR="005D1D2B" w:rsidRPr="00EF12AE">
        <w:rPr>
          <w:rFonts w:cs="Arial"/>
          <w:spacing w:val="-8"/>
          <w:lang w:val="hu-HU"/>
        </w:rPr>
        <w:t xml:space="preserve"> </w:t>
      </w:r>
      <w:r w:rsidR="00120293" w:rsidRPr="00EF12AE">
        <w:rPr>
          <w:rFonts w:cs="Arial"/>
          <w:lang w:val="hu-HU"/>
        </w:rPr>
        <w:t>mindez az egyedülálló technológiának köszönhető</w:t>
      </w:r>
      <w:r w:rsidR="005D1D2B" w:rsidRPr="00EF12AE">
        <w:rPr>
          <w:rFonts w:cs="Arial"/>
          <w:spacing w:val="-1"/>
          <w:lang w:val="hu-HU"/>
        </w:rPr>
        <w:t>.</w:t>
      </w:r>
    </w:p>
    <w:p w:rsidR="00683A2F" w:rsidRPr="00EF12AE" w:rsidRDefault="00683A2F">
      <w:pPr>
        <w:spacing w:line="360" w:lineRule="auto"/>
        <w:jc w:val="both"/>
        <w:rPr>
          <w:rFonts w:ascii="Arial" w:hAnsi="Arial" w:cs="Arial"/>
          <w:lang w:val="hu-HU"/>
        </w:rPr>
        <w:sectPr w:rsidR="00683A2F" w:rsidRPr="00EF12AE">
          <w:pgSz w:w="11910" w:h="16840"/>
          <w:pgMar w:top="1520" w:right="1300" w:bottom="1140" w:left="1320" w:header="709" w:footer="948" w:gutter="0"/>
          <w:cols w:space="708"/>
        </w:sectPr>
      </w:pPr>
    </w:p>
    <w:p w:rsidR="00683A2F" w:rsidRPr="00EF12AE" w:rsidRDefault="00683A2F">
      <w:pPr>
        <w:rPr>
          <w:rFonts w:ascii="Arial" w:eastAsia="Arial" w:hAnsi="Arial" w:cs="Arial"/>
          <w:sz w:val="20"/>
          <w:szCs w:val="20"/>
          <w:lang w:val="hu-HU"/>
        </w:rPr>
      </w:pPr>
    </w:p>
    <w:p w:rsidR="00683A2F" w:rsidRPr="00EF12AE" w:rsidRDefault="005D1D2B">
      <w:pPr>
        <w:spacing w:line="200" w:lineRule="atLeast"/>
        <w:ind w:left="103"/>
        <w:rPr>
          <w:rFonts w:ascii="Arial" w:eastAsia="Arial" w:hAnsi="Arial" w:cs="Arial"/>
          <w:sz w:val="20"/>
          <w:szCs w:val="20"/>
          <w:lang w:val="hu-HU"/>
        </w:rPr>
      </w:pPr>
      <w:r w:rsidRPr="00EF12AE">
        <w:rPr>
          <w:rFonts w:ascii="Arial" w:eastAsia="Arial" w:hAnsi="Arial" w:cs="Arial"/>
          <w:noProof/>
          <w:sz w:val="20"/>
          <w:szCs w:val="20"/>
          <w:lang w:val="hu-HU" w:eastAsia="hu-HU"/>
        </w:rPr>
        <w:drawing>
          <wp:inline distT="0" distB="0" distL="0" distR="0" wp14:anchorId="341DEDA7" wp14:editId="7B32E520">
            <wp:extent cx="1620497" cy="2428875"/>
            <wp:effectExtent l="0" t="0" r="0" b="0"/>
            <wp:docPr id="1" name="image2.jpeg" descr="D:\AAWORK\Kunden\Roto Alu Vision\Bilder\2019-PI Nachlese BAU\Bilder klein\Roto_Patio_Inowa_RC_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497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9C5" w:rsidRPr="00EF12AE" w:rsidRDefault="00120293" w:rsidP="002529C5">
      <w:pPr>
        <w:pStyle w:val="BodyText"/>
        <w:spacing w:before="127" w:line="360" w:lineRule="auto"/>
        <w:ind w:right="2324"/>
        <w:jc w:val="both"/>
        <w:rPr>
          <w:rFonts w:cs="Arial"/>
          <w:lang w:val="hu-HU"/>
        </w:rPr>
      </w:pPr>
      <w:r w:rsidRPr="00EF12AE">
        <w:rPr>
          <w:rFonts w:cs="Arial"/>
          <w:spacing w:val="-1"/>
          <w:lang w:val="hu-HU"/>
        </w:rPr>
        <w:t xml:space="preserve">Kiváló szigetelésű és </w:t>
      </w:r>
      <w:r w:rsidR="005D1D2B" w:rsidRPr="00EF12AE">
        <w:rPr>
          <w:rFonts w:cs="Arial"/>
          <w:spacing w:val="-1"/>
          <w:lang w:val="hu-HU"/>
        </w:rPr>
        <w:t>RC</w:t>
      </w:r>
      <w:r w:rsidR="005D1D2B" w:rsidRPr="00EF12AE">
        <w:rPr>
          <w:rFonts w:cs="Arial"/>
          <w:spacing w:val="35"/>
          <w:lang w:val="hu-HU"/>
        </w:rPr>
        <w:t xml:space="preserve"> </w:t>
      </w:r>
      <w:r w:rsidR="005D1D2B" w:rsidRPr="00EF12AE">
        <w:rPr>
          <w:rFonts w:cs="Arial"/>
          <w:lang w:val="hu-HU"/>
        </w:rPr>
        <w:t>2-</w:t>
      </w:r>
      <w:r w:rsidRPr="00EF12AE">
        <w:rPr>
          <w:rFonts w:cs="Arial"/>
          <w:lang w:val="hu-HU"/>
        </w:rPr>
        <w:t xml:space="preserve">kompatibilis </w:t>
      </w:r>
      <w:proofErr w:type="spellStart"/>
      <w:r w:rsidRPr="00EF12AE">
        <w:rPr>
          <w:rFonts w:cs="Arial"/>
          <w:lang w:val="hu-HU"/>
        </w:rPr>
        <w:t>tolórendszereket</w:t>
      </w:r>
      <w:proofErr w:type="spellEnd"/>
      <w:r w:rsidRPr="00EF12AE">
        <w:rPr>
          <w:rFonts w:cs="Arial"/>
          <w:lang w:val="hu-HU"/>
        </w:rPr>
        <w:t xml:space="preserve"> lehet gyártani a </w:t>
      </w:r>
      <w:r w:rsidR="005D1D2B" w:rsidRPr="00EF12AE">
        <w:rPr>
          <w:rFonts w:cs="Arial"/>
          <w:lang w:val="hu-HU"/>
        </w:rPr>
        <w:t>„</w:t>
      </w:r>
      <w:proofErr w:type="spellStart"/>
      <w:r w:rsidR="005D1D2B" w:rsidRPr="00EF12AE">
        <w:rPr>
          <w:rFonts w:cs="Arial"/>
          <w:lang w:val="hu-HU"/>
        </w:rPr>
        <w:t>Roto</w:t>
      </w:r>
      <w:proofErr w:type="spellEnd"/>
      <w:r w:rsidR="005D1D2B" w:rsidRPr="00EF12AE">
        <w:rPr>
          <w:rFonts w:cs="Arial"/>
          <w:spacing w:val="35"/>
          <w:w w:val="99"/>
          <w:lang w:val="hu-HU"/>
        </w:rPr>
        <w:t xml:space="preserve"> </w:t>
      </w:r>
      <w:proofErr w:type="spellStart"/>
      <w:r w:rsidR="005D1D2B" w:rsidRPr="00EF12AE">
        <w:rPr>
          <w:rFonts w:cs="Arial"/>
          <w:spacing w:val="-1"/>
          <w:lang w:val="hu-HU"/>
        </w:rPr>
        <w:t>Patio</w:t>
      </w:r>
      <w:proofErr w:type="spellEnd"/>
      <w:r w:rsidR="005D1D2B" w:rsidRPr="00EF12AE">
        <w:rPr>
          <w:rFonts w:cs="Arial"/>
          <w:spacing w:val="13"/>
          <w:lang w:val="hu-HU"/>
        </w:rPr>
        <w:t xml:space="preserve"> </w:t>
      </w:r>
      <w:proofErr w:type="spellStart"/>
      <w:r w:rsidRPr="00EF12AE">
        <w:rPr>
          <w:rFonts w:cs="Arial"/>
          <w:spacing w:val="-1"/>
          <w:lang w:val="hu-HU"/>
        </w:rPr>
        <w:t>Inowa</w:t>
      </w:r>
      <w:proofErr w:type="spellEnd"/>
      <w:r w:rsidRPr="00EF12AE">
        <w:rPr>
          <w:rFonts w:cs="Arial"/>
          <w:spacing w:val="-1"/>
          <w:lang w:val="hu-HU"/>
        </w:rPr>
        <w:t>”</w:t>
      </w:r>
      <w:proofErr w:type="spellStart"/>
      <w:r w:rsidRPr="00EF12AE">
        <w:rPr>
          <w:rFonts w:cs="Arial"/>
          <w:spacing w:val="-1"/>
          <w:lang w:val="hu-HU"/>
        </w:rPr>
        <w:t>-val</w:t>
      </w:r>
      <w:proofErr w:type="spellEnd"/>
      <w:r w:rsidR="005D1D2B" w:rsidRPr="00EF12AE">
        <w:rPr>
          <w:rFonts w:cs="Arial"/>
          <w:spacing w:val="-1"/>
          <w:lang w:val="hu-HU"/>
        </w:rPr>
        <w:t>.</w:t>
      </w:r>
      <w:r w:rsidR="005D1D2B" w:rsidRPr="00EF12AE">
        <w:rPr>
          <w:rFonts w:cs="Arial"/>
          <w:spacing w:val="14"/>
          <w:lang w:val="hu-HU"/>
        </w:rPr>
        <w:t xml:space="preserve"> </w:t>
      </w:r>
      <w:r w:rsidR="00006EC3" w:rsidRPr="00EF12AE">
        <w:rPr>
          <w:rFonts w:cs="Arial"/>
          <w:spacing w:val="14"/>
          <w:lang w:val="hu-HU"/>
        </w:rPr>
        <w:t xml:space="preserve">Ez a müncheni BAU 2019 vásáron bemutatott </w:t>
      </w:r>
      <w:r w:rsidR="00FB0CE8">
        <w:rPr>
          <w:rFonts w:cs="Arial"/>
          <w:lang w:val="hu-HU"/>
        </w:rPr>
        <w:t>merőleges záródású</w:t>
      </w:r>
      <w:r w:rsidR="00006EC3" w:rsidRPr="00EF12AE">
        <w:rPr>
          <w:rFonts w:cs="Arial"/>
          <w:lang w:val="hu-HU"/>
        </w:rPr>
        <w:t xml:space="preserve"> </w:t>
      </w:r>
      <w:proofErr w:type="spellStart"/>
      <w:r w:rsidR="00006EC3" w:rsidRPr="00EF12AE">
        <w:rPr>
          <w:rFonts w:cs="Arial"/>
          <w:lang w:val="hu-HU"/>
        </w:rPr>
        <w:t>tolórendszer</w:t>
      </w:r>
      <w:proofErr w:type="spellEnd"/>
      <w:r w:rsidR="00006EC3" w:rsidRPr="00EF12AE">
        <w:rPr>
          <w:rFonts w:cs="Arial"/>
          <w:lang w:val="hu-HU"/>
        </w:rPr>
        <w:t>, amelyet egy</w:t>
      </w:r>
      <w:r w:rsidR="00006EC3" w:rsidRPr="00EF12AE">
        <w:rPr>
          <w:rFonts w:cs="Arial"/>
          <w:spacing w:val="14"/>
          <w:lang w:val="hu-HU"/>
        </w:rPr>
        <w:t xml:space="preserve"> </w:t>
      </w:r>
      <w:r w:rsidR="00006EC3" w:rsidRPr="00EF12AE">
        <w:rPr>
          <w:rFonts w:cs="Arial"/>
          <w:lang w:val="hu-HU"/>
        </w:rPr>
        <w:t>dél-európai alumíniumprofil-gyártó</w:t>
      </w:r>
      <w:r w:rsidR="00006EC3" w:rsidRPr="00EF12AE">
        <w:rPr>
          <w:rFonts w:cs="Arial"/>
          <w:spacing w:val="14"/>
          <w:lang w:val="hu-HU"/>
        </w:rPr>
        <w:t xml:space="preserve"> készít</w:t>
      </w:r>
      <w:r w:rsidR="00F26928">
        <w:rPr>
          <w:rFonts w:cs="Arial"/>
          <w:spacing w:val="14"/>
          <w:lang w:val="hu-HU"/>
        </w:rPr>
        <w:t>ett,</w:t>
      </w:r>
      <w:bookmarkStart w:id="0" w:name="_GoBack"/>
      <w:bookmarkEnd w:id="0"/>
      <w:r w:rsidR="00006EC3" w:rsidRPr="00EF12AE">
        <w:rPr>
          <w:rFonts w:cs="Arial"/>
          <w:spacing w:val="14"/>
          <w:lang w:val="hu-HU"/>
        </w:rPr>
        <w:t xml:space="preserve"> </w:t>
      </w:r>
      <w:r w:rsidR="002529C5" w:rsidRPr="00EF12AE">
        <w:rPr>
          <w:rFonts w:cs="Arial"/>
          <w:lang w:val="hu-HU"/>
        </w:rPr>
        <w:t xml:space="preserve">nemrég sikeresen teljesítette az erre vonatkozó </w:t>
      </w:r>
      <w:r w:rsidR="00FB0CE8">
        <w:rPr>
          <w:rFonts w:cs="Arial"/>
          <w:lang w:val="hu-HU"/>
        </w:rPr>
        <w:t>bevizsgálást</w:t>
      </w:r>
      <w:r w:rsidR="002529C5" w:rsidRPr="00EF12AE">
        <w:rPr>
          <w:rFonts w:cs="Arial"/>
          <w:lang w:val="hu-HU"/>
        </w:rPr>
        <w:t>.</w:t>
      </w:r>
    </w:p>
    <w:p w:rsidR="00683A2F" w:rsidRPr="00EF12AE" w:rsidRDefault="00683A2F">
      <w:pPr>
        <w:rPr>
          <w:rFonts w:ascii="Arial" w:eastAsia="Arial" w:hAnsi="Arial" w:cs="Arial"/>
          <w:lang w:val="hu-HU"/>
        </w:rPr>
      </w:pPr>
    </w:p>
    <w:p w:rsidR="00683A2F" w:rsidRPr="00EF12AE" w:rsidRDefault="005D1D2B">
      <w:pPr>
        <w:pStyle w:val="Heading1"/>
        <w:tabs>
          <w:tab w:val="left" w:pos="3924"/>
        </w:tabs>
        <w:spacing w:before="129"/>
        <w:jc w:val="both"/>
        <w:rPr>
          <w:rFonts w:cs="Arial"/>
          <w:b w:val="0"/>
          <w:bCs w:val="0"/>
          <w:lang w:val="hu-HU"/>
        </w:rPr>
      </w:pPr>
      <w:r w:rsidRPr="00EF12AE">
        <w:rPr>
          <w:rFonts w:cs="Arial"/>
          <w:lang w:val="hu-HU"/>
        </w:rPr>
        <w:t>Fot</w:t>
      </w:r>
      <w:r w:rsidR="00006EC3" w:rsidRPr="00EF12AE">
        <w:rPr>
          <w:rFonts w:cs="Arial"/>
          <w:lang w:val="hu-HU"/>
        </w:rPr>
        <w:t>ó</w:t>
      </w:r>
      <w:r w:rsidRPr="00EF12AE">
        <w:rPr>
          <w:rFonts w:cs="Arial"/>
          <w:b w:val="0"/>
          <w:lang w:val="hu-HU"/>
        </w:rPr>
        <w:t>:</w:t>
      </w:r>
      <w:r w:rsidRPr="00EF12AE">
        <w:rPr>
          <w:rFonts w:cs="Arial"/>
          <w:b w:val="0"/>
          <w:spacing w:val="-11"/>
          <w:lang w:val="hu-HU"/>
        </w:rPr>
        <w:t xml:space="preserve"> </w:t>
      </w:r>
      <w:proofErr w:type="spellStart"/>
      <w:r w:rsidRPr="00EF12AE">
        <w:rPr>
          <w:rFonts w:cs="Arial"/>
          <w:b w:val="0"/>
          <w:spacing w:val="-1"/>
          <w:lang w:val="hu-HU"/>
        </w:rPr>
        <w:t>Roto</w:t>
      </w:r>
      <w:proofErr w:type="spellEnd"/>
      <w:r w:rsidRPr="00EF12AE">
        <w:rPr>
          <w:rFonts w:cs="Arial"/>
          <w:b w:val="0"/>
          <w:spacing w:val="-1"/>
          <w:lang w:val="hu-HU"/>
        </w:rPr>
        <w:tab/>
      </w:r>
      <w:proofErr w:type="spellStart"/>
      <w:r w:rsidRPr="00EF12AE">
        <w:rPr>
          <w:rFonts w:cs="Arial"/>
          <w:spacing w:val="-1"/>
          <w:lang w:val="hu-HU"/>
        </w:rPr>
        <w:t>Roto</w:t>
      </w:r>
      <w:proofErr w:type="spellEnd"/>
      <w:r w:rsidRPr="00EF12AE">
        <w:rPr>
          <w:rFonts w:cs="Arial"/>
          <w:spacing w:val="-1"/>
          <w:lang w:val="hu-HU"/>
        </w:rPr>
        <w:t>_</w:t>
      </w:r>
      <w:proofErr w:type="spellStart"/>
      <w:r w:rsidRPr="00EF12AE">
        <w:rPr>
          <w:rFonts w:cs="Arial"/>
          <w:spacing w:val="-1"/>
          <w:lang w:val="hu-HU"/>
        </w:rPr>
        <w:t>Patio</w:t>
      </w:r>
      <w:proofErr w:type="spellEnd"/>
      <w:r w:rsidRPr="00EF12AE">
        <w:rPr>
          <w:rFonts w:cs="Arial"/>
          <w:spacing w:val="-1"/>
          <w:lang w:val="hu-HU"/>
        </w:rPr>
        <w:t>_</w:t>
      </w:r>
      <w:proofErr w:type="spellStart"/>
      <w:r w:rsidRPr="00EF12AE">
        <w:rPr>
          <w:rFonts w:cs="Arial"/>
          <w:spacing w:val="-1"/>
          <w:lang w:val="hu-HU"/>
        </w:rPr>
        <w:t>Inowa</w:t>
      </w:r>
      <w:proofErr w:type="spellEnd"/>
      <w:r w:rsidRPr="00EF12AE">
        <w:rPr>
          <w:rFonts w:cs="Arial"/>
          <w:spacing w:val="-1"/>
          <w:lang w:val="hu-HU"/>
        </w:rPr>
        <w:t>_RC_2</w:t>
      </w:r>
      <w:proofErr w:type="gramStart"/>
      <w:r w:rsidRPr="00EF12AE">
        <w:rPr>
          <w:rFonts w:cs="Arial"/>
          <w:spacing w:val="-1"/>
          <w:lang w:val="hu-HU"/>
        </w:rPr>
        <w:t>.jpg</w:t>
      </w:r>
      <w:proofErr w:type="gramEnd"/>
    </w:p>
    <w:p w:rsidR="00683A2F" w:rsidRPr="00EF12AE" w:rsidRDefault="00683A2F">
      <w:pPr>
        <w:rPr>
          <w:rFonts w:ascii="Arial" w:eastAsia="Arial" w:hAnsi="Arial" w:cs="Arial"/>
          <w:b/>
          <w:bCs/>
          <w:sz w:val="20"/>
          <w:szCs w:val="20"/>
          <w:lang w:val="hu-HU"/>
        </w:rPr>
      </w:pPr>
    </w:p>
    <w:p w:rsidR="00683A2F" w:rsidRPr="00EF12AE" w:rsidRDefault="00683A2F">
      <w:pPr>
        <w:spacing w:before="2"/>
        <w:rPr>
          <w:rFonts w:ascii="Arial" w:eastAsia="Arial" w:hAnsi="Arial" w:cs="Arial"/>
          <w:b/>
          <w:bCs/>
          <w:sz w:val="24"/>
          <w:szCs w:val="24"/>
          <w:lang w:val="hu-HU"/>
        </w:rPr>
      </w:pPr>
    </w:p>
    <w:p w:rsidR="00683A2F" w:rsidRPr="00EF12AE" w:rsidRDefault="005D1D2B">
      <w:pPr>
        <w:spacing w:line="200" w:lineRule="atLeast"/>
        <w:ind w:left="103"/>
        <w:rPr>
          <w:rFonts w:ascii="Arial" w:eastAsia="Arial" w:hAnsi="Arial" w:cs="Arial"/>
          <w:sz w:val="20"/>
          <w:szCs w:val="20"/>
          <w:lang w:val="hu-HU"/>
        </w:rPr>
      </w:pPr>
      <w:r w:rsidRPr="00EF12AE">
        <w:rPr>
          <w:rFonts w:ascii="Arial" w:eastAsia="Arial" w:hAnsi="Arial" w:cs="Arial"/>
          <w:noProof/>
          <w:sz w:val="20"/>
          <w:szCs w:val="20"/>
          <w:lang w:val="hu-HU" w:eastAsia="hu-HU"/>
        </w:rPr>
        <w:drawing>
          <wp:inline distT="0" distB="0" distL="0" distR="0" wp14:anchorId="6A8CE513" wp14:editId="3A3CEBAF">
            <wp:extent cx="1620681" cy="2319337"/>
            <wp:effectExtent l="0" t="0" r="0" b="0"/>
            <wp:docPr id="3" name="image3.jpeg" descr="D:\AAWORK\Kunden\Roto Alu Vision\Bilder\2019-PI Nachlese BAU\Bilder klein\Roto_Patio_Inowa_Mittelbr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681" cy="231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2F" w:rsidRPr="00EF12AE" w:rsidRDefault="0001026C">
      <w:pPr>
        <w:pStyle w:val="BodyText"/>
        <w:spacing w:before="107" w:line="360" w:lineRule="auto"/>
        <w:ind w:right="2323"/>
        <w:jc w:val="both"/>
        <w:rPr>
          <w:rFonts w:cs="Arial"/>
          <w:lang w:val="hu-HU"/>
        </w:rPr>
      </w:pPr>
      <w:r w:rsidRPr="00EF12AE">
        <w:rPr>
          <w:rFonts w:cs="Arial"/>
          <w:lang w:val="hu-HU"/>
        </w:rPr>
        <w:t>A „</w:t>
      </w:r>
      <w:proofErr w:type="spellStart"/>
      <w:r w:rsidRPr="00EF12AE">
        <w:rPr>
          <w:rFonts w:cs="Arial"/>
          <w:lang w:val="hu-HU"/>
        </w:rPr>
        <w:t>Roto</w:t>
      </w:r>
      <w:proofErr w:type="spellEnd"/>
      <w:r w:rsidRPr="00EF12AE">
        <w:rPr>
          <w:rFonts w:cs="Arial"/>
          <w:spacing w:val="38"/>
          <w:lang w:val="hu-HU"/>
        </w:rPr>
        <w:t xml:space="preserve"> </w:t>
      </w:r>
      <w:proofErr w:type="spellStart"/>
      <w:r w:rsidRPr="00EF12AE">
        <w:rPr>
          <w:rFonts w:cs="Arial"/>
          <w:spacing w:val="-1"/>
          <w:lang w:val="hu-HU"/>
        </w:rPr>
        <w:t>Patio</w:t>
      </w:r>
      <w:proofErr w:type="spellEnd"/>
      <w:r w:rsidRPr="00EF12AE">
        <w:rPr>
          <w:rFonts w:cs="Arial"/>
          <w:spacing w:val="77"/>
          <w:w w:val="99"/>
          <w:lang w:val="hu-HU"/>
        </w:rPr>
        <w:t xml:space="preserve"> </w:t>
      </w:r>
      <w:proofErr w:type="spellStart"/>
      <w:r w:rsidRPr="00EF12AE">
        <w:rPr>
          <w:rFonts w:cs="Arial"/>
          <w:spacing w:val="-1"/>
          <w:lang w:val="hu-HU"/>
        </w:rPr>
        <w:t>Inowa</w:t>
      </w:r>
      <w:proofErr w:type="spellEnd"/>
      <w:r w:rsidRPr="00EF12AE">
        <w:rPr>
          <w:rFonts w:cs="Arial"/>
          <w:spacing w:val="-1"/>
          <w:lang w:val="hu-HU"/>
        </w:rPr>
        <w:t xml:space="preserve">“ </w:t>
      </w:r>
      <w:r w:rsidR="00FB0CE8">
        <w:rPr>
          <w:rFonts w:cs="Arial"/>
          <w:spacing w:val="-1"/>
          <w:lang w:val="hu-HU"/>
        </w:rPr>
        <w:t>merőlegesen záródó</w:t>
      </w:r>
      <w:r w:rsidRPr="00EF12AE">
        <w:rPr>
          <w:rFonts w:cs="Arial"/>
          <w:spacing w:val="-1"/>
          <w:lang w:val="hu-HU"/>
        </w:rPr>
        <w:t xml:space="preserve"> </w:t>
      </w:r>
      <w:proofErr w:type="spellStart"/>
      <w:r w:rsidRPr="00EF12AE">
        <w:rPr>
          <w:rFonts w:cs="Arial"/>
          <w:spacing w:val="-1"/>
          <w:lang w:val="hu-HU"/>
        </w:rPr>
        <w:t>tolórendszer</w:t>
      </w:r>
      <w:proofErr w:type="spellEnd"/>
      <w:r w:rsidRPr="00EF12AE">
        <w:rPr>
          <w:rFonts w:cs="Arial"/>
          <w:spacing w:val="-1"/>
          <w:lang w:val="hu-HU"/>
        </w:rPr>
        <w:t xml:space="preserve"> </w:t>
      </w:r>
      <w:r w:rsidR="00FB0CE8">
        <w:rPr>
          <w:rFonts w:cs="Arial"/>
          <w:spacing w:val="-1"/>
          <w:lang w:val="hu-HU"/>
        </w:rPr>
        <w:t>középrészéhez</w:t>
      </w:r>
      <w:r w:rsidRPr="00EF12AE">
        <w:rPr>
          <w:rFonts w:cs="Arial"/>
          <w:spacing w:val="-1"/>
          <w:lang w:val="hu-HU"/>
        </w:rPr>
        <w:t xml:space="preserve"> új biztonsági </w:t>
      </w:r>
      <w:proofErr w:type="spellStart"/>
      <w:r w:rsidRPr="00EF12AE">
        <w:rPr>
          <w:rFonts w:cs="Arial"/>
          <w:spacing w:val="-1"/>
          <w:lang w:val="hu-HU"/>
        </w:rPr>
        <w:t>záródarabokat</w:t>
      </w:r>
      <w:proofErr w:type="spellEnd"/>
      <w:r w:rsidRPr="00EF12AE">
        <w:rPr>
          <w:rFonts w:cs="Arial"/>
          <w:spacing w:val="-1"/>
          <w:lang w:val="hu-HU"/>
        </w:rPr>
        <w:t xml:space="preserve"> fejlesztettek ki.</w:t>
      </w:r>
      <w:r w:rsidR="005D1D2B" w:rsidRPr="00EF12AE">
        <w:rPr>
          <w:rFonts w:cs="Arial"/>
          <w:spacing w:val="11"/>
          <w:lang w:val="hu-HU"/>
        </w:rPr>
        <w:t xml:space="preserve"> </w:t>
      </w:r>
      <w:r w:rsidRPr="00EF12AE">
        <w:rPr>
          <w:rFonts w:cs="Arial"/>
          <w:spacing w:val="11"/>
          <w:lang w:val="hu-HU"/>
        </w:rPr>
        <w:t xml:space="preserve">Ha ezeket együtt alkalmazzák </w:t>
      </w:r>
      <w:r w:rsidR="000A30EC" w:rsidRPr="00EF12AE">
        <w:rPr>
          <w:rFonts w:cs="Arial"/>
          <w:spacing w:val="11"/>
          <w:lang w:val="hu-HU"/>
        </w:rPr>
        <w:t>más</w:t>
      </w:r>
      <w:r w:rsidR="00A544E7">
        <w:rPr>
          <w:rFonts w:cs="Arial"/>
          <w:spacing w:val="11"/>
          <w:lang w:val="hu-HU"/>
        </w:rPr>
        <w:t>,</w:t>
      </w:r>
      <w:r w:rsidR="000A30EC" w:rsidRPr="00EF12AE">
        <w:rPr>
          <w:rFonts w:cs="Arial"/>
          <w:spacing w:val="11"/>
          <w:lang w:val="hu-HU"/>
        </w:rPr>
        <w:t xml:space="preserve"> </w:t>
      </w:r>
      <w:r w:rsidRPr="00EF12AE">
        <w:rPr>
          <w:rFonts w:cs="Arial"/>
          <w:spacing w:val="11"/>
          <w:lang w:val="hu-HU"/>
        </w:rPr>
        <w:t xml:space="preserve">a </w:t>
      </w:r>
      <w:proofErr w:type="spellStart"/>
      <w:r w:rsidRPr="00EF12AE">
        <w:rPr>
          <w:rFonts w:cs="Arial"/>
          <w:spacing w:val="11"/>
          <w:lang w:val="hu-HU"/>
        </w:rPr>
        <w:t>vasalat</w:t>
      </w:r>
      <w:proofErr w:type="spellEnd"/>
      <w:r w:rsidRPr="00EF12AE">
        <w:rPr>
          <w:rFonts w:cs="Arial"/>
          <w:spacing w:val="11"/>
          <w:lang w:val="hu-HU"/>
        </w:rPr>
        <w:t xml:space="preserve"> </w:t>
      </w:r>
      <w:r w:rsidR="000A30EC" w:rsidRPr="00EF12AE">
        <w:rPr>
          <w:rFonts w:cs="Arial"/>
          <w:spacing w:val="11"/>
          <w:lang w:val="hu-HU"/>
        </w:rPr>
        <w:t>működéséhez</w:t>
      </w:r>
      <w:r w:rsidRPr="00EF12AE">
        <w:rPr>
          <w:rFonts w:cs="Arial"/>
          <w:spacing w:val="11"/>
          <w:lang w:val="hu-HU"/>
        </w:rPr>
        <w:t xml:space="preserve"> optimalizált biztonsági alkatrészekkel, akkor mindez lehetővé teszi az RC 2 ellenállási osztályba tartozó toló</w:t>
      </w:r>
      <w:r w:rsidR="00A544E7">
        <w:rPr>
          <w:rFonts w:cs="Arial"/>
          <w:spacing w:val="11"/>
          <w:lang w:val="hu-HU"/>
        </w:rPr>
        <w:t xml:space="preserve"> szerkezetek</w:t>
      </w:r>
      <w:r w:rsidRPr="00EF12AE">
        <w:rPr>
          <w:rFonts w:cs="Arial"/>
          <w:spacing w:val="11"/>
          <w:lang w:val="hu-HU"/>
        </w:rPr>
        <w:t xml:space="preserve"> gyártását. </w:t>
      </w:r>
    </w:p>
    <w:p w:rsidR="00683A2F" w:rsidRPr="00EF12AE" w:rsidRDefault="00683A2F">
      <w:pPr>
        <w:rPr>
          <w:rFonts w:ascii="Arial" w:eastAsia="Arial" w:hAnsi="Arial" w:cs="Arial"/>
          <w:lang w:val="hu-HU"/>
        </w:rPr>
      </w:pPr>
    </w:p>
    <w:p w:rsidR="00683A2F" w:rsidRPr="00EF12AE" w:rsidRDefault="005D1D2B">
      <w:pPr>
        <w:pStyle w:val="Heading1"/>
        <w:tabs>
          <w:tab w:val="left" w:pos="3301"/>
        </w:tabs>
        <w:spacing w:before="129"/>
        <w:jc w:val="both"/>
        <w:rPr>
          <w:rFonts w:cs="Arial"/>
          <w:b w:val="0"/>
          <w:bCs w:val="0"/>
          <w:lang w:val="hu-HU"/>
        </w:rPr>
      </w:pPr>
      <w:r w:rsidRPr="00EF12AE">
        <w:rPr>
          <w:rFonts w:cs="Arial"/>
          <w:lang w:val="hu-HU"/>
        </w:rPr>
        <w:t>Fot</w:t>
      </w:r>
      <w:r w:rsidR="000A30EC" w:rsidRPr="00EF12AE">
        <w:rPr>
          <w:rFonts w:cs="Arial"/>
          <w:lang w:val="hu-HU"/>
        </w:rPr>
        <w:t>ó</w:t>
      </w:r>
      <w:r w:rsidRPr="00EF12AE">
        <w:rPr>
          <w:rFonts w:cs="Arial"/>
          <w:b w:val="0"/>
          <w:lang w:val="hu-HU"/>
        </w:rPr>
        <w:t>:</w:t>
      </w:r>
      <w:r w:rsidRPr="00EF12AE">
        <w:rPr>
          <w:rFonts w:cs="Arial"/>
          <w:b w:val="0"/>
          <w:spacing w:val="-11"/>
          <w:lang w:val="hu-HU"/>
        </w:rPr>
        <w:t xml:space="preserve"> </w:t>
      </w:r>
      <w:proofErr w:type="spellStart"/>
      <w:r w:rsidRPr="00EF12AE">
        <w:rPr>
          <w:rFonts w:cs="Arial"/>
          <w:b w:val="0"/>
          <w:spacing w:val="-1"/>
          <w:lang w:val="hu-HU"/>
        </w:rPr>
        <w:t>Roto</w:t>
      </w:r>
      <w:proofErr w:type="spellEnd"/>
      <w:r w:rsidRPr="00EF12AE">
        <w:rPr>
          <w:rFonts w:cs="Arial"/>
          <w:b w:val="0"/>
          <w:spacing w:val="-1"/>
          <w:lang w:val="hu-HU"/>
        </w:rPr>
        <w:tab/>
      </w:r>
      <w:proofErr w:type="spellStart"/>
      <w:r w:rsidRPr="00EF12AE">
        <w:rPr>
          <w:rFonts w:cs="Arial"/>
          <w:spacing w:val="-1"/>
          <w:lang w:val="hu-HU"/>
        </w:rPr>
        <w:t>Roto</w:t>
      </w:r>
      <w:proofErr w:type="spellEnd"/>
      <w:r w:rsidRPr="00EF12AE">
        <w:rPr>
          <w:rFonts w:cs="Arial"/>
          <w:spacing w:val="-1"/>
          <w:lang w:val="hu-HU"/>
        </w:rPr>
        <w:t>_</w:t>
      </w:r>
      <w:proofErr w:type="spellStart"/>
      <w:r w:rsidRPr="00EF12AE">
        <w:rPr>
          <w:rFonts w:cs="Arial"/>
          <w:spacing w:val="-1"/>
          <w:lang w:val="hu-HU"/>
        </w:rPr>
        <w:t>Patio</w:t>
      </w:r>
      <w:proofErr w:type="spellEnd"/>
      <w:r w:rsidRPr="00EF12AE">
        <w:rPr>
          <w:rFonts w:cs="Arial"/>
          <w:spacing w:val="-1"/>
          <w:lang w:val="hu-HU"/>
        </w:rPr>
        <w:t>_</w:t>
      </w:r>
      <w:proofErr w:type="spellStart"/>
      <w:r w:rsidRPr="00EF12AE">
        <w:rPr>
          <w:rFonts w:cs="Arial"/>
          <w:spacing w:val="-1"/>
          <w:lang w:val="hu-HU"/>
        </w:rPr>
        <w:t>Inowa</w:t>
      </w:r>
      <w:proofErr w:type="spellEnd"/>
      <w:r w:rsidRPr="00EF12AE">
        <w:rPr>
          <w:rFonts w:cs="Arial"/>
          <w:spacing w:val="-1"/>
          <w:lang w:val="hu-HU"/>
        </w:rPr>
        <w:t>_</w:t>
      </w:r>
      <w:proofErr w:type="spellStart"/>
      <w:r w:rsidRPr="00EF12AE">
        <w:rPr>
          <w:rFonts w:cs="Arial"/>
          <w:spacing w:val="-1"/>
          <w:lang w:val="hu-HU"/>
        </w:rPr>
        <w:t>Mittelbruch.jpg</w:t>
      </w:r>
      <w:proofErr w:type="spellEnd"/>
    </w:p>
    <w:p w:rsidR="00683A2F" w:rsidRPr="00EF12AE" w:rsidRDefault="00683A2F">
      <w:pPr>
        <w:jc w:val="both"/>
        <w:rPr>
          <w:rFonts w:ascii="Arial" w:hAnsi="Arial" w:cs="Arial"/>
          <w:lang w:val="hu-HU"/>
        </w:rPr>
        <w:sectPr w:rsidR="00683A2F" w:rsidRPr="00EF12AE">
          <w:headerReference w:type="default" r:id="rId12"/>
          <w:pgSz w:w="11910" w:h="16840"/>
          <w:pgMar w:top="1520" w:right="1300" w:bottom="1140" w:left="1320" w:header="709" w:footer="948" w:gutter="0"/>
          <w:cols w:space="708"/>
        </w:sectPr>
      </w:pPr>
    </w:p>
    <w:p w:rsidR="00683A2F" w:rsidRPr="00EF12AE" w:rsidRDefault="00683A2F">
      <w:pPr>
        <w:rPr>
          <w:rFonts w:ascii="Arial" w:eastAsia="Arial" w:hAnsi="Arial" w:cs="Arial"/>
          <w:b/>
          <w:bCs/>
          <w:sz w:val="20"/>
          <w:szCs w:val="20"/>
          <w:lang w:val="hu-HU"/>
        </w:rPr>
      </w:pPr>
    </w:p>
    <w:p w:rsidR="00683A2F" w:rsidRPr="00EF12AE" w:rsidRDefault="00683A2F">
      <w:pPr>
        <w:rPr>
          <w:rFonts w:ascii="Arial" w:eastAsia="Arial" w:hAnsi="Arial" w:cs="Arial"/>
          <w:b/>
          <w:bCs/>
          <w:sz w:val="20"/>
          <w:szCs w:val="20"/>
          <w:lang w:val="hu-HU"/>
        </w:rPr>
      </w:pPr>
    </w:p>
    <w:p w:rsidR="00683A2F" w:rsidRPr="00EF12AE" w:rsidRDefault="00683A2F">
      <w:pPr>
        <w:rPr>
          <w:rFonts w:ascii="Arial" w:eastAsia="Arial" w:hAnsi="Arial" w:cs="Arial"/>
          <w:b/>
          <w:bCs/>
          <w:sz w:val="20"/>
          <w:szCs w:val="20"/>
          <w:lang w:val="hu-HU"/>
        </w:rPr>
      </w:pPr>
    </w:p>
    <w:p w:rsidR="00683A2F" w:rsidRPr="00EF12AE" w:rsidRDefault="00683A2F">
      <w:pPr>
        <w:spacing w:before="11"/>
        <w:rPr>
          <w:rFonts w:ascii="Arial" w:eastAsia="Arial" w:hAnsi="Arial" w:cs="Arial"/>
          <w:b/>
          <w:bCs/>
          <w:sz w:val="17"/>
          <w:szCs w:val="17"/>
          <w:lang w:val="hu-HU"/>
        </w:rPr>
      </w:pPr>
    </w:p>
    <w:p w:rsidR="000A30EC" w:rsidRPr="00EF12AE" w:rsidRDefault="000A30EC">
      <w:pPr>
        <w:spacing w:line="360" w:lineRule="auto"/>
        <w:ind w:left="103" w:right="4921"/>
        <w:rPr>
          <w:rFonts w:ascii="Arial" w:hAnsi="Arial" w:cs="Arial"/>
          <w:spacing w:val="-1"/>
          <w:sz w:val="18"/>
          <w:lang w:val="hu-HU"/>
        </w:rPr>
      </w:pPr>
      <w:r w:rsidRPr="00EF12AE">
        <w:rPr>
          <w:rFonts w:ascii="Arial" w:hAnsi="Arial" w:cs="Arial"/>
          <w:spacing w:val="-1"/>
          <w:sz w:val="18"/>
          <w:lang w:val="hu-HU"/>
        </w:rPr>
        <w:t xml:space="preserve">A szöveg- és képanyag itt letölthető: </w:t>
      </w:r>
    </w:p>
    <w:p w:rsidR="00683A2F" w:rsidRPr="00EF12AE" w:rsidRDefault="00F43EC6">
      <w:pPr>
        <w:spacing w:line="360" w:lineRule="auto"/>
        <w:ind w:left="103" w:right="4921"/>
        <w:rPr>
          <w:rFonts w:ascii="Arial" w:eastAsia="Arial" w:hAnsi="Arial" w:cs="Arial"/>
          <w:sz w:val="18"/>
          <w:szCs w:val="18"/>
          <w:lang w:val="hu-HU"/>
        </w:rPr>
      </w:pPr>
      <w:hyperlink r:id="rId13" w:history="1">
        <w:r w:rsidR="00A544E7" w:rsidRPr="00A544E7">
          <w:rPr>
            <w:rStyle w:val="Hyperlink"/>
            <w:rFonts w:ascii="Arial" w:hAnsi="Arial" w:cs="Arial"/>
            <w:spacing w:val="-1"/>
            <w:sz w:val="18"/>
            <w:lang w:val="hu-HU"/>
          </w:rPr>
          <w:t>https://ftt.roto-frank.com/hu/sajto/sajtokoezlemenyek/</w:t>
        </w:r>
      </w:hyperlink>
    </w:p>
    <w:p w:rsidR="00683A2F" w:rsidRPr="00EF12AE" w:rsidRDefault="00F52D07">
      <w:pPr>
        <w:spacing w:before="106" w:line="207" w:lineRule="exact"/>
        <w:ind w:left="103"/>
        <w:rPr>
          <w:rFonts w:ascii="Arial" w:eastAsia="Arial" w:hAnsi="Arial" w:cs="Arial"/>
          <w:sz w:val="18"/>
          <w:szCs w:val="18"/>
          <w:lang w:val="hu-HU"/>
        </w:rPr>
      </w:pPr>
      <w:r w:rsidRPr="00EF12AE">
        <w:rPr>
          <w:rFonts w:ascii="Arial" w:hAnsi="Arial" w:cs="Arial"/>
          <w:spacing w:val="-1"/>
          <w:sz w:val="18"/>
          <w:lang w:val="hu-HU"/>
        </w:rPr>
        <w:t xml:space="preserve">Nyomtatható. </w:t>
      </w:r>
      <w:proofErr w:type="gramStart"/>
      <w:r w:rsidRPr="00EF12AE">
        <w:rPr>
          <w:rFonts w:ascii="Arial" w:hAnsi="Arial" w:cs="Arial"/>
          <w:spacing w:val="-1"/>
          <w:sz w:val="18"/>
          <w:lang w:val="hu-HU"/>
        </w:rPr>
        <w:t>Másolat kérésre</w:t>
      </w:r>
      <w:proofErr w:type="gramEnd"/>
      <w:r w:rsidRPr="00EF12AE">
        <w:rPr>
          <w:rFonts w:ascii="Arial" w:hAnsi="Arial" w:cs="Arial"/>
          <w:spacing w:val="-1"/>
          <w:sz w:val="18"/>
          <w:lang w:val="hu-HU"/>
        </w:rPr>
        <w:t>.</w:t>
      </w:r>
    </w:p>
    <w:p w:rsidR="00683A2F" w:rsidRPr="00EF12AE" w:rsidRDefault="005D1D2B">
      <w:pPr>
        <w:spacing w:line="207" w:lineRule="exact"/>
        <w:ind w:left="103"/>
        <w:rPr>
          <w:rFonts w:ascii="Arial" w:eastAsia="Arial" w:hAnsi="Arial" w:cs="Arial"/>
          <w:sz w:val="18"/>
          <w:szCs w:val="18"/>
          <w:lang w:val="hu-HU"/>
        </w:rPr>
      </w:pPr>
      <w:r w:rsidRPr="00EF12AE">
        <w:rPr>
          <w:rFonts w:ascii="Arial" w:hAnsi="Arial" w:cs="Arial"/>
          <w:spacing w:val="-1"/>
          <w:sz w:val="18"/>
          <w:lang w:val="hu-HU"/>
        </w:rPr>
        <w:t>Dr.</w:t>
      </w:r>
      <w:r w:rsidRPr="00EF12AE">
        <w:rPr>
          <w:rFonts w:ascii="Arial" w:hAnsi="Arial" w:cs="Arial"/>
          <w:sz w:val="18"/>
          <w:lang w:val="hu-HU"/>
        </w:rPr>
        <w:t xml:space="preserve"> </w:t>
      </w:r>
      <w:proofErr w:type="spellStart"/>
      <w:r w:rsidRPr="00EF12AE">
        <w:rPr>
          <w:rFonts w:ascii="Arial" w:hAnsi="Arial" w:cs="Arial"/>
          <w:spacing w:val="-1"/>
          <w:sz w:val="18"/>
          <w:lang w:val="hu-HU"/>
        </w:rPr>
        <w:t>Sälzer</w:t>
      </w:r>
      <w:proofErr w:type="spellEnd"/>
      <w:r w:rsidRPr="00EF12AE">
        <w:rPr>
          <w:rFonts w:ascii="Arial" w:hAnsi="Arial" w:cs="Arial"/>
          <w:sz w:val="18"/>
          <w:lang w:val="hu-HU"/>
        </w:rPr>
        <w:t xml:space="preserve"> </w:t>
      </w:r>
      <w:proofErr w:type="spellStart"/>
      <w:r w:rsidRPr="00EF12AE">
        <w:rPr>
          <w:rFonts w:ascii="Arial" w:hAnsi="Arial" w:cs="Arial"/>
          <w:spacing w:val="-1"/>
          <w:sz w:val="18"/>
          <w:lang w:val="hu-HU"/>
        </w:rPr>
        <w:t>Pressedienst</w:t>
      </w:r>
      <w:proofErr w:type="spellEnd"/>
      <w:r w:rsidRPr="00EF12AE">
        <w:rPr>
          <w:rFonts w:ascii="Arial" w:hAnsi="Arial" w:cs="Arial"/>
          <w:spacing w:val="-1"/>
          <w:sz w:val="18"/>
          <w:lang w:val="hu-HU"/>
        </w:rPr>
        <w:t>,</w:t>
      </w:r>
      <w:r w:rsidRPr="00EF12AE">
        <w:rPr>
          <w:rFonts w:ascii="Arial" w:hAnsi="Arial" w:cs="Arial"/>
          <w:sz w:val="18"/>
          <w:lang w:val="hu-HU"/>
        </w:rPr>
        <w:t xml:space="preserve"> </w:t>
      </w:r>
      <w:proofErr w:type="spellStart"/>
      <w:r w:rsidRPr="00EF12AE">
        <w:rPr>
          <w:rFonts w:ascii="Arial" w:hAnsi="Arial" w:cs="Arial"/>
          <w:spacing w:val="-1"/>
          <w:sz w:val="18"/>
          <w:lang w:val="hu-HU"/>
        </w:rPr>
        <w:t>Lensbachstraße</w:t>
      </w:r>
      <w:proofErr w:type="spellEnd"/>
      <w:r w:rsidRPr="00EF12AE">
        <w:rPr>
          <w:rFonts w:ascii="Arial" w:hAnsi="Arial" w:cs="Arial"/>
          <w:spacing w:val="-1"/>
          <w:sz w:val="18"/>
          <w:lang w:val="hu-HU"/>
        </w:rPr>
        <w:t xml:space="preserve"> 10,</w:t>
      </w:r>
      <w:r w:rsidRPr="00EF12AE">
        <w:rPr>
          <w:rFonts w:ascii="Arial" w:hAnsi="Arial" w:cs="Arial"/>
          <w:spacing w:val="1"/>
          <w:sz w:val="18"/>
          <w:lang w:val="hu-HU"/>
        </w:rPr>
        <w:t xml:space="preserve"> </w:t>
      </w:r>
      <w:r w:rsidRPr="00EF12AE">
        <w:rPr>
          <w:rFonts w:ascii="Arial" w:hAnsi="Arial" w:cs="Arial"/>
          <w:spacing w:val="-1"/>
          <w:sz w:val="18"/>
          <w:lang w:val="hu-HU"/>
        </w:rPr>
        <w:t xml:space="preserve">52159 </w:t>
      </w:r>
      <w:proofErr w:type="spellStart"/>
      <w:r w:rsidRPr="00EF12AE">
        <w:rPr>
          <w:rFonts w:ascii="Arial" w:hAnsi="Arial" w:cs="Arial"/>
          <w:spacing w:val="-1"/>
          <w:sz w:val="18"/>
          <w:lang w:val="hu-HU"/>
        </w:rPr>
        <w:t>Roetgen</w:t>
      </w:r>
      <w:proofErr w:type="spellEnd"/>
    </w:p>
    <w:p w:rsidR="00683A2F" w:rsidRPr="00EF12AE" w:rsidRDefault="00683A2F">
      <w:pPr>
        <w:spacing w:before="11"/>
        <w:rPr>
          <w:rFonts w:ascii="Arial" w:eastAsia="Arial" w:hAnsi="Arial" w:cs="Arial"/>
          <w:sz w:val="23"/>
          <w:szCs w:val="23"/>
          <w:lang w:val="hu-HU"/>
        </w:rPr>
      </w:pPr>
    </w:p>
    <w:p w:rsidR="00683A2F" w:rsidRPr="00EF12AE" w:rsidRDefault="00F52D07">
      <w:pPr>
        <w:ind w:left="103"/>
        <w:rPr>
          <w:rFonts w:ascii="Arial" w:eastAsia="Arial" w:hAnsi="Arial" w:cs="Arial"/>
          <w:sz w:val="17"/>
          <w:szCs w:val="17"/>
          <w:lang w:val="hu-HU"/>
        </w:rPr>
      </w:pPr>
      <w:r w:rsidRPr="00EF12AE">
        <w:rPr>
          <w:rFonts w:ascii="Arial" w:eastAsia="Arial" w:hAnsi="Arial" w:cs="Arial"/>
          <w:b/>
          <w:bCs/>
          <w:spacing w:val="-1"/>
          <w:sz w:val="17"/>
          <w:szCs w:val="17"/>
          <w:lang w:val="hu-HU"/>
        </w:rPr>
        <w:t>Kiadó</w:t>
      </w:r>
      <w:r w:rsidR="005D1D2B" w:rsidRPr="00EF12AE">
        <w:rPr>
          <w:rFonts w:ascii="Arial" w:eastAsia="Arial" w:hAnsi="Arial" w:cs="Arial"/>
          <w:b/>
          <w:bCs/>
          <w:spacing w:val="-1"/>
          <w:sz w:val="17"/>
          <w:szCs w:val="17"/>
          <w:lang w:val="hu-HU"/>
        </w:rPr>
        <w:t>:</w:t>
      </w:r>
      <w:r w:rsidR="005D1D2B" w:rsidRPr="00EF12AE">
        <w:rPr>
          <w:rFonts w:ascii="Arial" w:eastAsia="Arial" w:hAnsi="Arial" w:cs="Arial"/>
          <w:b/>
          <w:bCs/>
          <w:spacing w:val="2"/>
          <w:sz w:val="17"/>
          <w:szCs w:val="17"/>
          <w:lang w:val="hu-HU"/>
        </w:rPr>
        <w:t xml:space="preserve"> </w:t>
      </w:r>
      <w:proofErr w:type="spellStart"/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Roto</w:t>
      </w:r>
      <w:proofErr w:type="spellEnd"/>
      <w:r w:rsidR="005D1D2B" w:rsidRPr="00EF12AE">
        <w:rPr>
          <w:rFonts w:ascii="Arial" w:eastAsia="Arial" w:hAnsi="Arial" w:cs="Arial"/>
          <w:spacing w:val="3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Frank</w:t>
      </w:r>
      <w:r w:rsidR="005D1D2B" w:rsidRPr="00EF12AE">
        <w:rPr>
          <w:rFonts w:ascii="Arial" w:eastAsia="Arial" w:hAnsi="Arial" w:cs="Arial"/>
          <w:spacing w:val="3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z w:val="17"/>
          <w:szCs w:val="17"/>
          <w:lang w:val="hu-HU"/>
        </w:rPr>
        <w:t>AG</w:t>
      </w:r>
      <w:r w:rsidR="005D1D2B" w:rsidRPr="00EF12AE">
        <w:rPr>
          <w:rFonts w:ascii="Arial" w:eastAsia="Arial" w:hAnsi="Arial" w:cs="Arial"/>
          <w:spacing w:val="1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z w:val="17"/>
          <w:szCs w:val="17"/>
          <w:lang w:val="hu-HU"/>
        </w:rPr>
        <w:t>•</w:t>
      </w:r>
      <w:r w:rsidR="005D1D2B" w:rsidRPr="00EF12AE">
        <w:rPr>
          <w:rFonts w:ascii="Arial" w:eastAsia="Arial" w:hAnsi="Arial" w:cs="Arial"/>
          <w:spacing w:val="3"/>
          <w:sz w:val="17"/>
          <w:szCs w:val="17"/>
          <w:lang w:val="hu-HU"/>
        </w:rPr>
        <w:t xml:space="preserve"> </w:t>
      </w:r>
      <w:proofErr w:type="spellStart"/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Wilhelm-Frank-Platz</w:t>
      </w:r>
      <w:proofErr w:type="spellEnd"/>
      <w:r w:rsidR="005D1D2B" w:rsidRPr="00EF12AE">
        <w:rPr>
          <w:rFonts w:ascii="Arial" w:eastAsia="Arial" w:hAnsi="Arial" w:cs="Arial"/>
          <w:spacing w:val="3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z w:val="17"/>
          <w:szCs w:val="17"/>
          <w:lang w:val="hu-HU"/>
        </w:rPr>
        <w:t>1</w:t>
      </w:r>
      <w:r w:rsidR="005D1D2B" w:rsidRPr="00EF12AE">
        <w:rPr>
          <w:rFonts w:ascii="Arial" w:eastAsia="Arial" w:hAnsi="Arial" w:cs="Arial"/>
          <w:spacing w:val="1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z w:val="17"/>
          <w:szCs w:val="17"/>
          <w:lang w:val="hu-HU"/>
        </w:rPr>
        <w:t>•</w:t>
      </w:r>
      <w:r w:rsidR="005D1D2B" w:rsidRPr="00EF12AE">
        <w:rPr>
          <w:rFonts w:ascii="Arial" w:eastAsia="Arial" w:hAnsi="Arial" w:cs="Arial"/>
          <w:spacing w:val="3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70771</w:t>
      </w:r>
      <w:r w:rsidR="005D1D2B" w:rsidRPr="00EF12AE">
        <w:rPr>
          <w:rFonts w:ascii="Arial" w:eastAsia="Arial" w:hAnsi="Arial" w:cs="Arial"/>
          <w:spacing w:val="2"/>
          <w:sz w:val="17"/>
          <w:szCs w:val="17"/>
          <w:lang w:val="hu-HU"/>
        </w:rPr>
        <w:t xml:space="preserve"> </w:t>
      </w:r>
      <w:proofErr w:type="spellStart"/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Leinfelden-Echterdingen</w:t>
      </w:r>
      <w:proofErr w:type="spellEnd"/>
      <w:r w:rsidR="005D1D2B" w:rsidRPr="00EF12AE">
        <w:rPr>
          <w:rFonts w:ascii="Arial" w:eastAsia="Arial" w:hAnsi="Arial" w:cs="Arial"/>
          <w:spacing w:val="2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z w:val="17"/>
          <w:szCs w:val="17"/>
          <w:lang w:val="hu-HU"/>
        </w:rPr>
        <w:t>•</w:t>
      </w:r>
      <w:r w:rsidR="005D1D2B" w:rsidRPr="00EF12AE">
        <w:rPr>
          <w:rFonts w:ascii="Arial" w:eastAsia="Arial" w:hAnsi="Arial" w:cs="Arial"/>
          <w:spacing w:val="2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Tel</w:t>
      </w:r>
      <w:proofErr w:type="gramStart"/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.:</w:t>
      </w:r>
      <w:proofErr w:type="gramEnd"/>
    </w:p>
    <w:p w:rsidR="00683A2F" w:rsidRPr="00EF12AE" w:rsidRDefault="005D1D2B">
      <w:pPr>
        <w:spacing w:before="44"/>
        <w:ind w:left="103"/>
        <w:rPr>
          <w:rFonts w:ascii="Arial" w:eastAsia="Arial" w:hAnsi="Arial" w:cs="Arial"/>
          <w:sz w:val="17"/>
          <w:szCs w:val="17"/>
          <w:lang w:val="hu-HU"/>
        </w:rPr>
      </w:pPr>
      <w:r w:rsidRPr="00EF12AE">
        <w:rPr>
          <w:rFonts w:ascii="Arial" w:eastAsia="Arial" w:hAnsi="Arial" w:cs="Arial"/>
          <w:sz w:val="17"/>
          <w:szCs w:val="17"/>
          <w:lang w:val="hu-HU"/>
        </w:rPr>
        <w:t>+49</w:t>
      </w:r>
      <w:r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 xml:space="preserve"> </w:t>
      </w:r>
      <w:r w:rsidRPr="00EF12AE">
        <w:rPr>
          <w:rFonts w:ascii="Arial" w:eastAsia="Arial" w:hAnsi="Arial" w:cs="Arial"/>
          <w:sz w:val="17"/>
          <w:szCs w:val="17"/>
          <w:lang w:val="hu-HU"/>
        </w:rPr>
        <w:t>711</w:t>
      </w:r>
      <w:r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 xml:space="preserve"> 7598-0</w:t>
      </w:r>
      <w:r w:rsidRPr="00EF12AE">
        <w:rPr>
          <w:rFonts w:ascii="Arial" w:eastAsia="Arial" w:hAnsi="Arial" w:cs="Arial"/>
          <w:spacing w:val="-2"/>
          <w:sz w:val="17"/>
          <w:szCs w:val="17"/>
          <w:lang w:val="hu-HU"/>
        </w:rPr>
        <w:t xml:space="preserve"> </w:t>
      </w:r>
      <w:r w:rsidRPr="00EF12AE">
        <w:rPr>
          <w:rFonts w:ascii="Arial" w:eastAsia="Arial" w:hAnsi="Arial" w:cs="Arial"/>
          <w:sz w:val="17"/>
          <w:szCs w:val="17"/>
          <w:lang w:val="hu-HU"/>
        </w:rPr>
        <w:t>•</w:t>
      </w:r>
      <w:r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 xml:space="preserve"> Fax: </w:t>
      </w:r>
      <w:r w:rsidRPr="00EF12AE">
        <w:rPr>
          <w:rFonts w:ascii="Arial" w:eastAsia="Arial" w:hAnsi="Arial" w:cs="Arial"/>
          <w:sz w:val="17"/>
          <w:szCs w:val="17"/>
          <w:lang w:val="hu-HU"/>
        </w:rPr>
        <w:t>+49</w:t>
      </w:r>
      <w:r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 xml:space="preserve"> </w:t>
      </w:r>
      <w:r w:rsidRPr="00EF12AE">
        <w:rPr>
          <w:rFonts w:ascii="Arial" w:eastAsia="Arial" w:hAnsi="Arial" w:cs="Arial"/>
          <w:sz w:val="17"/>
          <w:szCs w:val="17"/>
          <w:lang w:val="hu-HU"/>
        </w:rPr>
        <w:t>711 7598-253</w:t>
      </w:r>
      <w:r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 xml:space="preserve"> </w:t>
      </w:r>
      <w:r w:rsidRPr="00EF12AE">
        <w:rPr>
          <w:rFonts w:ascii="Arial" w:eastAsia="Arial" w:hAnsi="Arial" w:cs="Arial"/>
          <w:sz w:val="17"/>
          <w:szCs w:val="17"/>
          <w:lang w:val="hu-HU"/>
        </w:rPr>
        <w:t>•</w:t>
      </w:r>
      <w:r w:rsidRPr="00EF12AE">
        <w:rPr>
          <w:rFonts w:ascii="Arial" w:eastAsia="Arial" w:hAnsi="Arial" w:cs="Arial"/>
          <w:spacing w:val="-2"/>
          <w:sz w:val="17"/>
          <w:szCs w:val="17"/>
          <w:lang w:val="hu-HU"/>
        </w:rPr>
        <w:t xml:space="preserve"> </w:t>
      </w:r>
      <w:hyperlink r:id="rId14">
        <w:r w:rsidRPr="00EF12AE">
          <w:rPr>
            <w:rFonts w:ascii="Arial" w:eastAsia="Arial" w:hAnsi="Arial" w:cs="Arial"/>
            <w:spacing w:val="-1"/>
            <w:sz w:val="17"/>
            <w:szCs w:val="17"/>
            <w:lang w:val="hu-HU"/>
          </w:rPr>
          <w:t>info@roto-frank.com</w:t>
        </w:r>
      </w:hyperlink>
    </w:p>
    <w:p w:rsidR="00683A2F" w:rsidRPr="00EF12AE" w:rsidRDefault="00F52D07">
      <w:pPr>
        <w:spacing w:before="44" w:line="294" w:lineRule="auto"/>
        <w:ind w:left="103" w:right="2044"/>
        <w:rPr>
          <w:rFonts w:ascii="Arial" w:eastAsia="Arial" w:hAnsi="Arial" w:cs="Arial"/>
          <w:sz w:val="17"/>
          <w:szCs w:val="17"/>
          <w:lang w:val="hu-HU"/>
        </w:rPr>
      </w:pPr>
      <w:r w:rsidRPr="00EF12AE">
        <w:rPr>
          <w:rFonts w:ascii="Arial" w:eastAsia="Arial" w:hAnsi="Arial" w:cs="Arial"/>
          <w:b/>
          <w:bCs/>
          <w:spacing w:val="-1"/>
          <w:sz w:val="17"/>
          <w:szCs w:val="17"/>
          <w:lang w:val="hu-HU"/>
        </w:rPr>
        <w:t>Szerkesztőség</w:t>
      </w:r>
      <w:r w:rsidR="005D1D2B" w:rsidRPr="00EF12AE">
        <w:rPr>
          <w:rFonts w:ascii="Arial" w:eastAsia="Arial" w:hAnsi="Arial" w:cs="Arial"/>
          <w:b/>
          <w:bCs/>
          <w:spacing w:val="-1"/>
          <w:sz w:val="17"/>
          <w:szCs w:val="17"/>
          <w:lang w:val="hu-HU"/>
        </w:rPr>
        <w:t>:</w:t>
      </w:r>
      <w:r w:rsidR="005D1D2B" w:rsidRPr="00EF12AE">
        <w:rPr>
          <w:rFonts w:ascii="Arial" w:eastAsia="Arial" w:hAnsi="Arial" w:cs="Arial"/>
          <w:b/>
          <w:bCs/>
          <w:spacing w:val="19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Dr.</w:t>
      </w:r>
      <w:r w:rsidR="005D1D2B" w:rsidRPr="00EF12AE">
        <w:rPr>
          <w:rFonts w:ascii="Arial" w:eastAsia="Arial" w:hAnsi="Arial" w:cs="Arial"/>
          <w:spacing w:val="19"/>
          <w:sz w:val="17"/>
          <w:szCs w:val="17"/>
          <w:lang w:val="hu-HU"/>
        </w:rPr>
        <w:t xml:space="preserve"> </w:t>
      </w:r>
      <w:proofErr w:type="spellStart"/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Sälzer</w:t>
      </w:r>
      <w:proofErr w:type="spellEnd"/>
      <w:r w:rsidR="005D1D2B" w:rsidRPr="00EF12AE">
        <w:rPr>
          <w:rFonts w:ascii="Arial" w:eastAsia="Arial" w:hAnsi="Arial" w:cs="Arial"/>
          <w:spacing w:val="18"/>
          <w:sz w:val="17"/>
          <w:szCs w:val="17"/>
          <w:lang w:val="hu-HU"/>
        </w:rPr>
        <w:t xml:space="preserve"> </w:t>
      </w:r>
      <w:proofErr w:type="spellStart"/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Pressedienst</w:t>
      </w:r>
      <w:proofErr w:type="spellEnd"/>
      <w:r w:rsidR="005D1D2B" w:rsidRPr="00EF12AE">
        <w:rPr>
          <w:rFonts w:ascii="Arial" w:eastAsia="Arial" w:hAnsi="Arial" w:cs="Arial"/>
          <w:spacing w:val="18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z w:val="17"/>
          <w:szCs w:val="17"/>
          <w:lang w:val="hu-HU"/>
        </w:rPr>
        <w:t>•</w:t>
      </w:r>
      <w:r w:rsidR="005D1D2B" w:rsidRPr="00EF12AE">
        <w:rPr>
          <w:rFonts w:ascii="Arial" w:eastAsia="Arial" w:hAnsi="Arial" w:cs="Arial"/>
          <w:spacing w:val="20"/>
          <w:sz w:val="17"/>
          <w:szCs w:val="17"/>
          <w:lang w:val="hu-HU"/>
        </w:rPr>
        <w:t xml:space="preserve"> </w:t>
      </w:r>
      <w:proofErr w:type="spellStart"/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Lensbachstraße</w:t>
      </w:r>
      <w:proofErr w:type="spellEnd"/>
      <w:r w:rsidR="005D1D2B" w:rsidRPr="00EF12AE">
        <w:rPr>
          <w:rFonts w:ascii="Arial" w:eastAsia="Arial" w:hAnsi="Arial" w:cs="Arial"/>
          <w:spacing w:val="19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10</w:t>
      </w:r>
      <w:r w:rsidR="005D1D2B" w:rsidRPr="00EF12AE">
        <w:rPr>
          <w:rFonts w:ascii="Arial" w:eastAsia="Arial" w:hAnsi="Arial" w:cs="Arial"/>
          <w:spacing w:val="19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z w:val="17"/>
          <w:szCs w:val="17"/>
          <w:lang w:val="hu-HU"/>
        </w:rPr>
        <w:t>•</w:t>
      </w:r>
      <w:r w:rsidR="005D1D2B" w:rsidRPr="00EF12AE">
        <w:rPr>
          <w:rFonts w:ascii="Arial" w:eastAsia="Arial" w:hAnsi="Arial" w:cs="Arial"/>
          <w:spacing w:val="19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52159</w:t>
      </w:r>
      <w:r w:rsidR="005D1D2B" w:rsidRPr="00EF12AE">
        <w:rPr>
          <w:rFonts w:ascii="Arial" w:eastAsia="Arial" w:hAnsi="Arial" w:cs="Arial"/>
          <w:spacing w:val="18"/>
          <w:sz w:val="17"/>
          <w:szCs w:val="17"/>
          <w:lang w:val="hu-HU"/>
        </w:rPr>
        <w:t xml:space="preserve"> </w:t>
      </w:r>
      <w:proofErr w:type="spellStart"/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Roetgen</w:t>
      </w:r>
      <w:proofErr w:type="spellEnd"/>
      <w:r w:rsidR="005D1D2B" w:rsidRPr="00EF12AE">
        <w:rPr>
          <w:rFonts w:ascii="Arial" w:eastAsia="Arial" w:hAnsi="Arial" w:cs="Arial"/>
          <w:spacing w:val="19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z w:val="17"/>
          <w:szCs w:val="17"/>
          <w:lang w:val="hu-HU"/>
        </w:rPr>
        <w:t>•</w:t>
      </w:r>
      <w:r w:rsidR="005D1D2B" w:rsidRPr="00EF12AE">
        <w:rPr>
          <w:rFonts w:ascii="Arial" w:eastAsia="Arial" w:hAnsi="Arial" w:cs="Arial"/>
          <w:spacing w:val="17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Tel</w:t>
      </w:r>
      <w:proofErr w:type="gramStart"/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.:</w:t>
      </w:r>
      <w:proofErr w:type="gramEnd"/>
      <w:r w:rsidR="005D1D2B" w:rsidRPr="00EF12AE">
        <w:rPr>
          <w:rFonts w:ascii="Arial" w:eastAsia="Arial" w:hAnsi="Arial" w:cs="Arial"/>
          <w:spacing w:val="19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z w:val="17"/>
          <w:szCs w:val="17"/>
          <w:lang w:val="hu-HU"/>
        </w:rPr>
        <w:t>+49</w:t>
      </w:r>
      <w:r w:rsidR="005D1D2B" w:rsidRPr="00EF12AE">
        <w:rPr>
          <w:rFonts w:ascii="Arial" w:eastAsia="Arial" w:hAnsi="Arial" w:cs="Arial"/>
          <w:spacing w:val="19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>2471</w:t>
      </w:r>
      <w:r w:rsidR="005D1D2B" w:rsidRPr="00EF12AE">
        <w:rPr>
          <w:rFonts w:ascii="Arial" w:eastAsia="Arial" w:hAnsi="Arial" w:cs="Arial"/>
          <w:spacing w:val="79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z w:val="17"/>
          <w:szCs w:val="17"/>
          <w:lang w:val="hu-HU"/>
        </w:rPr>
        <w:t>92128-65</w:t>
      </w:r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z w:val="17"/>
          <w:szCs w:val="17"/>
          <w:lang w:val="hu-HU"/>
        </w:rPr>
        <w:t>•</w:t>
      </w:r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 xml:space="preserve"> Fax: </w:t>
      </w:r>
      <w:r w:rsidR="005D1D2B" w:rsidRPr="00EF12AE">
        <w:rPr>
          <w:rFonts w:ascii="Arial" w:eastAsia="Arial" w:hAnsi="Arial" w:cs="Arial"/>
          <w:sz w:val="17"/>
          <w:szCs w:val="17"/>
          <w:lang w:val="hu-HU"/>
        </w:rPr>
        <w:t>+49</w:t>
      </w:r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 xml:space="preserve"> </w:t>
      </w:r>
      <w:r w:rsidR="005D1D2B" w:rsidRPr="00EF12AE">
        <w:rPr>
          <w:rFonts w:ascii="Arial" w:eastAsia="Arial" w:hAnsi="Arial" w:cs="Arial"/>
          <w:sz w:val="17"/>
          <w:szCs w:val="17"/>
          <w:lang w:val="hu-HU"/>
        </w:rPr>
        <w:t>2471</w:t>
      </w:r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 xml:space="preserve"> 92128-67 </w:t>
      </w:r>
      <w:r w:rsidR="005D1D2B" w:rsidRPr="00EF12AE">
        <w:rPr>
          <w:rFonts w:ascii="Arial" w:eastAsia="Arial" w:hAnsi="Arial" w:cs="Arial"/>
          <w:sz w:val="17"/>
          <w:szCs w:val="17"/>
          <w:lang w:val="hu-HU"/>
        </w:rPr>
        <w:t>•</w:t>
      </w:r>
      <w:r w:rsidR="005D1D2B" w:rsidRPr="00EF12AE">
        <w:rPr>
          <w:rFonts w:ascii="Arial" w:eastAsia="Arial" w:hAnsi="Arial" w:cs="Arial"/>
          <w:spacing w:val="-1"/>
          <w:sz w:val="17"/>
          <w:szCs w:val="17"/>
          <w:lang w:val="hu-HU"/>
        </w:rPr>
        <w:t xml:space="preserve"> </w:t>
      </w:r>
      <w:hyperlink r:id="rId15">
        <w:r w:rsidR="005D1D2B" w:rsidRPr="00EF12AE">
          <w:rPr>
            <w:rFonts w:ascii="Arial" w:eastAsia="Arial" w:hAnsi="Arial" w:cs="Arial"/>
            <w:spacing w:val="-1"/>
            <w:sz w:val="17"/>
            <w:szCs w:val="17"/>
            <w:lang w:val="hu-HU"/>
          </w:rPr>
          <w:t>info@drsaelzer-pressedienst.de</w:t>
        </w:r>
      </w:hyperlink>
    </w:p>
    <w:sectPr w:rsidR="00683A2F" w:rsidRPr="00EF12AE">
      <w:pgSz w:w="11910" w:h="16840"/>
      <w:pgMar w:top="1520" w:right="1300" w:bottom="1140" w:left="1320" w:header="709" w:footer="9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C6" w:rsidRDefault="00F43EC6">
      <w:r>
        <w:separator/>
      </w:r>
    </w:p>
  </w:endnote>
  <w:endnote w:type="continuationSeparator" w:id="0">
    <w:p w:rsidR="00F43EC6" w:rsidRDefault="00F4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2F" w:rsidRDefault="000415F9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2384" behindDoc="1" locked="0" layoutInCell="1" allowOverlap="1" wp14:anchorId="1A6F58D4" wp14:editId="3CAF701E">
              <wp:simplePos x="0" y="0"/>
              <wp:positionH relativeFrom="page">
                <wp:posOffset>5824220</wp:posOffset>
              </wp:positionH>
              <wp:positionV relativeFrom="page">
                <wp:posOffset>9951085</wp:posOffset>
              </wp:positionV>
              <wp:extent cx="476250" cy="139700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A2F" w:rsidRDefault="005D1D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6928">
                            <w:rPr>
                              <w:rFonts w:ascii="Arial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/5</w:t>
                          </w:r>
                          <w:r w:rsidR="00F52D07"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F52D07">
                            <w:rPr>
                              <w:rFonts w:ascii="Arial"/>
                              <w:sz w:val="18"/>
                            </w:rPr>
                            <w:t>oldal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8.6pt;margin-top:783.55pt;width:37.5pt;height:11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K1rQ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" filled="f" stroked="f">
              <v:textbox inset="0,0,0,0">
                <w:txbxContent>
                  <w:p w:rsidR="00683A2F" w:rsidRDefault="005D1D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6928">
                      <w:rPr>
                        <w:rFonts w:ascii="Arial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>/5</w:t>
                    </w:r>
                    <w:r w:rsidR="00F52D07">
                      <w:rPr>
                        <w:rFonts w:ascii="Arial"/>
                        <w:sz w:val="18"/>
                      </w:rPr>
                      <w:t xml:space="preserve"> </w:t>
                    </w:r>
                    <w:proofErr w:type="spellStart"/>
                    <w:r w:rsidR="00F52D07">
                      <w:rPr>
                        <w:rFonts w:ascii="Arial"/>
                        <w:sz w:val="18"/>
                      </w:rPr>
                      <w:t>oldal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C6" w:rsidRDefault="00F43EC6">
      <w:r>
        <w:separator/>
      </w:r>
    </w:p>
  </w:footnote>
  <w:footnote w:type="continuationSeparator" w:id="0">
    <w:p w:rsidR="00F43EC6" w:rsidRDefault="00F4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2F" w:rsidRDefault="000415F9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w:drawing>
        <wp:anchor distT="0" distB="0" distL="114300" distR="114300" simplePos="0" relativeHeight="503312360" behindDoc="1" locked="0" layoutInCell="1" allowOverlap="1" wp14:anchorId="07314D23" wp14:editId="0968F443">
          <wp:simplePos x="0" y="0"/>
          <wp:positionH relativeFrom="page">
            <wp:posOffset>4429125</wp:posOffset>
          </wp:positionH>
          <wp:positionV relativeFrom="page">
            <wp:posOffset>450215</wp:posOffset>
          </wp:positionV>
          <wp:extent cx="2235200" cy="515620"/>
          <wp:effectExtent l="0" t="0" r="0" b="0"/>
          <wp:wrapNone/>
          <wp:docPr id="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2F" w:rsidRDefault="000415F9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w:drawing>
        <wp:anchor distT="0" distB="0" distL="114300" distR="114300" simplePos="0" relativeHeight="503312408" behindDoc="1" locked="0" layoutInCell="1" allowOverlap="1" wp14:anchorId="316D0418" wp14:editId="3E42D45A">
          <wp:simplePos x="0" y="0"/>
          <wp:positionH relativeFrom="page">
            <wp:posOffset>4429125</wp:posOffset>
          </wp:positionH>
          <wp:positionV relativeFrom="page">
            <wp:posOffset>450215</wp:posOffset>
          </wp:positionV>
          <wp:extent cx="2235200" cy="515620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2F"/>
    <w:rsid w:val="00006EC3"/>
    <w:rsid w:val="0001026C"/>
    <w:rsid w:val="000415F9"/>
    <w:rsid w:val="000A30EC"/>
    <w:rsid w:val="000E7553"/>
    <w:rsid w:val="001155BA"/>
    <w:rsid w:val="00120293"/>
    <w:rsid w:val="00171275"/>
    <w:rsid w:val="002436B5"/>
    <w:rsid w:val="00247093"/>
    <w:rsid w:val="002529C5"/>
    <w:rsid w:val="00306395"/>
    <w:rsid w:val="00333F00"/>
    <w:rsid w:val="003512EC"/>
    <w:rsid w:val="00351AB5"/>
    <w:rsid w:val="003805F1"/>
    <w:rsid w:val="003927E0"/>
    <w:rsid w:val="003D2043"/>
    <w:rsid w:val="004770F9"/>
    <w:rsid w:val="004D2530"/>
    <w:rsid w:val="004F48AB"/>
    <w:rsid w:val="005B0E35"/>
    <w:rsid w:val="005D1D2B"/>
    <w:rsid w:val="00601404"/>
    <w:rsid w:val="00643BB1"/>
    <w:rsid w:val="00683A2F"/>
    <w:rsid w:val="006917AD"/>
    <w:rsid w:val="00693FB9"/>
    <w:rsid w:val="006F35C7"/>
    <w:rsid w:val="0073653A"/>
    <w:rsid w:val="00797FA8"/>
    <w:rsid w:val="007B060F"/>
    <w:rsid w:val="007B38F1"/>
    <w:rsid w:val="007E5ADA"/>
    <w:rsid w:val="0082343E"/>
    <w:rsid w:val="00840D21"/>
    <w:rsid w:val="00894EAC"/>
    <w:rsid w:val="00923315"/>
    <w:rsid w:val="009270B6"/>
    <w:rsid w:val="0093192C"/>
    <w:rsid w:val="00967D7D"/>
    <w:rsid w:val="00977CFD"/>
    <w:rsid w:val="009C426E"/>
    <w:rsid w:val="009E3869"/>
    <w:rsid w:val="009F03AD"/>
    <w:rsid w:val="00A544E7"/>
    <w:rsid w:val="00A74FEF"/>
    <w:rsid w:val="00AD6D81"/>
    <w:rsid w:val="00B427D1"/>
    <w:rsid w:val="00B82D40"/>
    <w:rsid w:val="00B8497D"/>
    <w:rsid w:val="00B934A6"/>
    <w:rsid w:val="00BD4E48"/>
    <w:rsid w:val="00C31831"/>
    <w:rsid w:val="00C621C9"/>
    <w:rsid w:val="00C66E1D"/>
    <w:rsid w:val="00C9137E"/>
    <w:rsid w:val="00CF3BD6"/>
    <w:rsid w:val="00D06D31"/>
    <w:rsid w:val="00D5187A"/>
    <w:rsid w:val="00DC4B80"/>
    <w:rsid w:val="00E004E8"/>
    <w:rsid w:val="00E23123"/>
    <w:rsid w:val="00E36BC0"/>
    <w:rsid w:val="00E55D78"/>
    <w:rsid w:val="00E93429"/>
    <w:rsid w:val="00EE2CE2"/>
    <w:rsid w:val="00EF12AE"/>
    <w:rsid w:val="00F24AF7"/>
    <w:rsid w:val="00F26928"/>
    <w:rsid w:val="00F43EC6"/>
    <w:rsid w:val="00F4482D"/>
    <w:rsid w:val="00F52D07"/>
    <w:rsid w:val="00FB0CE8"/>
    <w:rsid w:val="00FC4365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0"/>
      <w:ind w:left="10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5"/>
      <w:ind w:left="10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1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0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D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D07"/>
  </w:style>
  <w:style w:type="paragraph" w:styleId="Footer">
    <w:name w:val="footer"/>
    <w:basedOn w:val="Normal"/>
    <w:link w:val="FooterChar"/>
    <w:uiPriority w:val="99"/>
    <w:unhideWhenUsed/>
    <w:rsid w:val="00F52D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0"/>
      <w:ind w:left="10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5"/>
      <w:ind w:left="10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1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0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D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D07"/>
  </w:style>
  <w:style w:type="paragraph" w:styleId="Footer">
    <w:name w:val="footer"/>
    <w:basedOn w:val="Normal"/>
    <w:link w:val="FooterChar"/>
    <w:uiPriority w:val="99"/>
    <w:unhideWhenUsed/>
    <w:rsid w:val="00F52D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ftt.roto-frank.com/de/presse/pressemitteilung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info@drsaelzer-pressedienst.de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roto-fra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A784-C9AC-47B0-A6FB-AF41C7DA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45</cp:revision>
  <dcterms:created xsi:type="dcterms:W3CDTF">2019-04-04T15:55:00Z</dcterms:created>
  <dcterms:modified xsi:type="dcterms:W3CDTF">2019-04-15T07:52:00Z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2019-04-03T00:00:00Z</vt:filetime>
  </property>
</Properties>
</file>