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13" w:rsidRPr="00C923A0" w:rsidRDefault="00373D13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r w:rsidRPr="00C923A0">
        <w:rPr>
          <w:rFonts w:ascii="Arial" w:hAnsi="Arial"/>
          <w:b/>
          <w:sz w:val="24"/>
          <w:szCs w:val="24"/>
        </w:rPr>
        <w:t>Presse-Information</w:t>
      </w:r>
    </w:p>
    <w:p w:rsidR="00D9132A" w:rsidRDefault="00D9132A" w:rsidP="00373D13">
      <w:pPr>
        <w:spacing w:line="360" w:lineRule="auto"/>
        <w:ind w:right="1982"/>
        <w:jc w:val="both"/>
        <w:rPr>
          <w:rFonts w:ascii="Arial" w:hAnsi="Arial"/>
          <w:b/>
        </w:rPr>
      </w:pPr>
    </w:p>
    <w:p w:rsidR="00F37677" w:rsidRPr="003D76F3" w:rsidRDefault="00F37677" w:rsidP="00F37677">
      <w:pPr>
        <w:spacing w:line="360" w:lineRule="auto"/>
        <w:ind w:right="1982"/>
        <w:jc w:val="both"/>
        <w:rPr>
          <w:rFonts w:ascii="Arial" w:hAnsi="Arial"/>
          <w:sz w:val="20"/>
          <w:szCs w:val="20"/>
        </w:rPr>
      </w:pPr>
      <w:r w:rsidRPr="003D76F3">
        <w:rPr>
          <w:rFonts w:ascii="Arial" w:hAnsi="Arial"/>
          <w:b/>
          <w:sz w:val="20"/>
          <w:szCs w:val="20"/>
        </w:rPr>
        <w:t>Datum:</w:t>
      </w:r>
      <w:r w:rsidR="00B57B41" w:rsidRPr="003D76F3">
        <w:rPr>
          <w:rFonts w:ascii="Arial" w:hAnsi="Arial"/>
          <w:sz w:val="20"/>
          <w:szCs w:val="20"/>
        </w:rPr>
        <w:t xml:space="preserve"> </w:t>
      </w:r>
      <w:r w:rsidR="00036A54">
        <w:rPr>
          <w:rFonts w:ascii="Arial" w:hAnsi="Arial"/>
          <w:sz w:val="20"/>
          <w:szCs w:val="20"/>
        </w:rPr>
        <w:t>15</w:t>
      </w:r>
      <w:r w:rsidR="00B57B41" w:rsidRPr="003D76F3">
        <w:rPr>
          <w:rFonts w:ascii="Arial" w:hAnsi="Arial"/>
          <w:sz w:val="20"/>
          <w:szCs w:val="20"/>
        </w:rPr>
        <w:t xml:space="preserve">. </w:t>
      </w:r>
      <w:r w:rsidR="00036A54">
        <w:rPr>
          <w:rFonts w:ascii="Arial" w:hAnsi="Arial"/>
          <w:sz w:val="20"/>
          <w:szCs w:val="20"/>
        </w:rPr>
        <w:t>April</w:t>
      </w:r>
      <w:r w:rsidR="00B57B41" w:rsidRPr="003D76F3">
        <w:rPr>
          <w:rFonts w:ascii="Arial" w:hAnsi="Arial"/>
          <w:sz w:val="20"/>
          <w:szCs w:val="20"/>
        </w:rPr>
        <w:t xml:space="preserve"> </w:t>
      </w:r>
      <w:r w:rsidRPr="003D76F3">
        <w:rPr>
          <w:rFonts w:ascii="Arial" w:hAnsi="Arial"/>
          <w:sz w:val="20"/>
          <w:szCs w:val="20"/>
        </w:rPr>
        <w:t>2019</w:t>
      </w:r>
    </w:p>
    <w:p w:rsidR="00F37677" w:rsidRPr="00F37677" w:rsidRDefault="00F37677" w:rsidP="00F37677">
      <w:pPr>
        <w:spacing w:line="360" w:lineRule="auto"/>
        <w:ind w:left="360" w:right="1982"/>
        <w:jc w:val="both"/>
        <w:rPr>
          <w:rFonts w:ascii="Arial" w:hAnsi="Arial"/>
        </w:rPr>
      </w:pPr>
    </w:p>
    <w:p w:rsidR="00074C98" w:rsidRDefault="001C5F65" w:rsidP="00074C98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>Neue</w:t>
      </w:r>
      <w:r w:rsidR="00862ADF">
        <w:rPr>
          <w:rFonts w:ascii="Arial" w:hAnsi="Arial" w:cs="Arial"/>
        </w:rPr>
        <w:t xml:space="preserve"> Sicherheitsschließstücke im </w:t>
      </w:r>
      <w:r>
        <w:rPr>
          <w:rFonts w:ascii="Arial" w:hAnsi="Arial" w:cs="Arial"/>
        </w:rPr>
        <w:t>Beschlag</w:t>
      </w:r>
      <w:r w:rsidR="00CE3CA0">
        <w:rPr>
          <w:rFonts w:ascii="Arial" w:hAnsi="Arial" w:cs="Arial"/>
        </w:rPr>
        <w:t>programm</w:t>
      </w:r>
      <w:r>
        <w:rPr>
          <w:rFonts w:ascii="Arial" w:hAnsi="Arial" w:cs="Arial"/>
        </w:rPr>
        <w:t xml:space="preserve"> „Roto Patio </w:t>
      </w:r>
      <w:proofErr w:type="spellStart"/>
      <w:r>
        <w:rPr>
          <w:rFonts w:ascii="Arial" w:hAnsi="Arial" w:cs="Arial"/>
        </w:rPr>
        <w:t>Inowa</w:t>
      </w:r>
      <w:proofErr w:type="spellEnd"/>
      <w:r>
        <w:rPr>
          <w:rFonts w:ascii="Arial" w:hAnsi="Arial" w:cs="Arial"/>
        </w:rPr>
        <w:t>“ ab sofort verfügbar</w:t>
      </w:r>
      <w:r w:rsidR="00862A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862A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Hoch</w:t>
      </w:r>
      <w:r w:rsidR="00820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dichtes</w:t>
      </w:r>
      <w:r w:rsidR="00E41049">
        <w:rPr>
          <w:rFonts w:ascii="Arial" w:hAnsi="Arial" w:cs="Arial"/>
        </w:rPr>
        <w:t xml:space="preserve"> Parallelabstellschiebe-System</w:t>
      </w:r>
      <w:r>
        <w:rPr>
          <w:rFonts w:ascii="Arial" w:hAnsi="Arial" w:cs="Arial"/>
        </w:rPr>
        <w:t xml:space="preserve"> </w:t>
      </w:r>
      <w:r w:rsidR="00862ADF">
        <w:rPr>
          <w:rFonts w:ascii="Arial" w:hAnsi="Arial" w:cs="Arial"/>
        </w:rPr>
        <w:t xml:space="preserve">„Roto Patio </w:t>
      </w:r>
      <w:proofErr w:type="spellStart"/>
      <w:r w:rsidR="00862ADF">
        <w:rPr>
          <w:rFonts w:ascii="Arial" w:hAnsi="Arial" w:cs="Arial"/>
        </w:rPr>
        <w:t>Inowa</w:t>
      </w:r>
      <w:proofErr w:type="spellEnd"/>
      <w:r w:rsidR="00862ADF">
        <w:rPr>
          <w:rFonts w:ascii="Arial" w:hAnsi="Arial" w:cs="Arial"/>
        </w:rPr>
        <w:t>“</w:t>
      </w:r>
      <w:r w:rsidR="00975772" w:rsidRPr="007953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RC 2 realisierbar / Erste erfolgreiche</w:t>
      </w:r>
      <w:r w:rsidR="00E4104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RC 2</w:t>
      </w:r>
      <w:r w:rsidR="00E410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Prüfung mit Aluminiumprofilsystem und „Roto Patio </w:t>
      </w:r>
      <w:proofErr w:type="spellStart"/>
      <w:r>
        <w:rPr>
          <w:rFonts w:ascii="Arial" w:hAnsi="Arial" w:cs="Arial"/>
        </w:rPr>
        <w:t>Inowa</w:t>
      </w:r>
      <w:proofErr w:type="spellEnd"/>
      <w:r>
        <w:rPr>
          <w:rFonts w:ascii="Arial" w:hAnsi="Arial" w:cs="Arial"/>
        </w:rPr>
        <w:t>“</w:t>
      </w:r>
    </w:p>
    <w:p w:rsidR="00074C98" w:rsidRDefault="00074C98" w:rsidP="00074C98">
      <w:pPr>
        <w:spacing w:line="360" w:lineRule="auto"/>
        <w:ind w:right="1982"/>
        <w:jc w:val="both"/>
        <w:rPr>
          <w:rFonts w:ascii="Arial" w:hAnsi="Arial" w:cs="Arial"/>
        </w:rPr>
      </w:pPr>
    </w:p>
    <w:p w:rsidR="001C5F65" w:rsidRDefault="001C5F65" w:rsidP="00E41049">
      <w:pPr>
        <w:ind w:right="19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RC 2-Prüfung bestanden: </w:t>
      </w:r>
    </w:p>
    <w:p w:rsidR="00AA55F6" w:rsidRDefault="001C5F65" w:rsidP="00E41049">
      <w:pPr>
        <w:ind w:right="19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Hoch dichtes</w:t>
      </w:r>
      <w:r w:rsidR="00E41049">
        <w:rPr>
          <w:rFonts w:ascii="Arial" w:hAnsi="Arial" w:cs="Arial"/>
          <w:b/>
        </w:rPr>
        <w:t xml:space="preserve"> Parallelabstellschiebe-System</w:t>
      </w:r>
      <w:r>
        <w:rPr>
          <w:rFonts w:ascii="Arial" w:hAnsi="Arial" w:cs="Arial"/>
          <w:b/>
        </w:rPr>
        <w:t xml:space="preserve"> </w:t>
      </w:r>
      <w:r w:rsidR="0058476B">
        <w:rPr>
          <w:rFonts w:ascii="Arial" w:hAnsi="Arial" w:cs="Arial"/>
          <w:b/>
        </w:rPr>
        <w:t>aus Aluminium</w:t>
      </w:r>
      <w:r w:rsidR="00436B19">
        <w:rPr>
          <w:rFonts w:ascii="Arial" w:hAnsi="Arial" w:cs="Arial"/>
          <w:b/>
        </w:rPr>
        <w:t xml:space="preserve"> mit „Roto Patio </w:t>
      </w:r>
      <w:proofErr w:type="spellStart"/>
      <w:r w:rsidR="00436B19">
        <w:rPr>
          <w:rFonts w:ascii="Arial" w:hAnsi="Arial" w:cs="Arial"/>
          <w:b/>
        </w:rPr>
        <w:t>Inowa</w:t>
      </w:r>
      <w:proofErr w:type="spellEnd"/>
      <w:r w:rsidR="00436B19">
        <w:rPr>
          <w:rFonts w:ascii="Arial" w:hAnsi="Arial" w:cs="Arial"/>
          <w:b/>
        </w:rPr>
        <w:t>“</w:t>
      </w:r>
    </w:p>
    <w:p w:rsidR="00074C98" w:rsidRDefault="00074C98" w:rsidP="00074C98">
      <w:pPr>
        <w:spacing w:line="360" w:lineRule="auto"/>
        <w:ind w:right="1982"/>
        <w:jc w:val="both"/>
        <w:rPr>
          <w:rFonts w:ascii="Arial" w:hAnsi="Arial" w:cs="Arial"/>
        </w:rPr>
      </w:pPr>
    </w:p>
    <w:p w:rsidR="0058476B" w:rsidRDefault="007E22DA" w:rsidP="0058476B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/>
          <w:b/>
          <w:i/>
        </w:rPr>
        <w:t xml:space="preserve">Leinfelden-Echterdingen </w:t>
      </w:r>
      <w:r w:rsidR="00862ADF" w:rsidRPr="00862ADF">
        <w:rPr>
          <w:rFonts w:ascii="Arial" w:hAnsi="Arial" w:cs="Arial"/>
          <w:i/>
        </w:rPr>
        <w:t>–</w:t>
      </w:r>
      <w:r w:rsidR="00E51AA3">
        <w:rPr>
          <w:rFonts w:ascii="Arial" w:hAnsi="Arial" w:cs="Arial"/>
        </w:rPr>
        <w:t xml:space="preserve"> </w:t>
      </w:r>
      <w:r w:rsidR="00AB07FD" w:rsidRPr="007953A8">
        <w:rPr>
          <w:rFonts w:ascii="Arial" w:hAnsi="Arial" w:cs="Arial"/>
        </w:rPr>
        <w:t xml:space="preserve">Der Beweis ist erbracht: </w:t>
      </w:r>
      <w:r w:rsidR="00AB07FD">
        <w:rPr>
          <w:rFonts w:ascii="Arial" w:hAnsi="Arial" w:cs="Arial"/>
        </w:rPr>
        <w:t xml:space="preserve">Im Zusammenwirken des smarten Schiebebeschlags „Roto Patio </w:t>
      </w:r>
      <w:proofErr w:type="spellStart"/>
      <w:r w:rsidR="00AB07FD">
        <w:rPr>
          <w:rFonts w:ascii="Arial" w:hAnsi="Arial" w:cs="Arial"/>
        </w:rPr>
        <w:t>Inowa</w:t>
      </w:r>
      <w:proofErr w:type="spellEnd"/>
      <w:r w:rsidR="00AB07FD">
        <w:rPr>
          <w:rFonts w:ascii="Arial" w:hAnsi="Arial" w:cs="Arial"/>
        </w:rPr>
        <w:t xml:space="preserve">“ mit von Roto </w:t>
      </w:r>
      <w:r w:rsidR="00AB07FD" w:rsidRPr="007953A8">
        <w:rPr>
          <w:rFonts w:ascii="Arial" w:hAnsi="Arial" w:cs="Arial"/>
        </w:rPr>
        <w:t>speziell entwickelten Sicherheitsschließstücken</w:t>
      </w:r>
      <w:r w:rsidR="00AB07FD">
        <w:rPr>
          <w:rFonts w:ascii="Arial" w:hAnsi="Arial" w:cs="Arial"/>
        </w:rPr>
        <w:t xml:space="preserve"> für den Mittelbruch</w:t>
      </w:r>
      <w:r w:rsidR="00AB07FD" w:rsidRPr="007953A8">
        <w:rPr>
          <w:rFonts w:ascii="Arial" w:hAnsi="Arial" w:cs="Arial"/>
        </w:rPr>
        <w:t xml:space="preserve"> </w:t>
      </w:r>
      <w:r w:rsidR="00436B19">
        <w:rPr>
          <w:rFonts w:ascii="Arial" w:hAnsi="Arial" w:cs="Arial"/>
        </w:rPr>
        <w:t xml:space="preserve">kann ein </w:t>
      </w:r>
      <w:r w:rsidR="00436B19" w:rsidRPr="0059757C">
        <w:rPr>
          <w:rFonts w:ascii="Arial" w:hAnsi="Arial" w:cs="Arial"/>
        </w:rPr>
        <w:t>Parallelabstell</w:t>
      </w:r>
      <w:r w:rsidR="00E41049">
        <w:rPr>
          <w:rFonts w:ascii="Arial" w:hAnsi="Arial" w:cs="Arial"/>
        </w:rPr>
        <w:t>schiebe-System</w:t>
      </w:r>
      <w:r w:rsidR="00436B19">
        <w:rPr>
          <w:rFonts w:ascii="Arial" w:hAnsi="Arial" w:cs="Arial"/>
        </w:rPr>
        <w:t xml:space="preserve"> aus Aluminium</w:t>
      </w:r>
      <w:r w:rsidR="00AB07FD" w:rsidRPr="007953A8">
        <w:rPr>
          <w:rFonts w:ascii="Arial" w:hAnsi="Arial" w:cs="Arial"/>
        </w:rPr>
        <w:t xml:space="preserve"> die Widerstandsklasse RC 2 erreichen. Das System eines </w:t>
      </w:r>
      <w:r w:rsidR="001C5F65">
        <w:rPr>
          <w:rFonts w:ascii="Arial" w:hAnsi="Arial" w:cs="Arial"/>
        </w:rPr>
        <w:t>südeuropäischen</w:t>
      </w:r>
      <w:r w:rsidR="00AB07FD" w:rsidRPr="007953A8">
        <w:rPr>
          <w:rFonts w:ascii="Arial" w:hAnsi="Arial" w:cs="Arial"/>
        </w:rPr>
        <w:t xml:space="preserve"> </w:t>
      </w:r>
      <w:r w:rsidR="00E74827" w:rsidRPr="00F20941">
        <w:rPr>
          <w:rFonts w:ascii="Arial" w:hAnsi="Arial" w:cs="Arial"/>
          <w:color w:val="000000" w:themeColor="text1"/>
        </w:rPr>
        <w:t>Aluminium</w:t>
      </w:r>
      <w:r w:rsidR="00F20941">
        <w:rPr>
          <w:rFonts w:ascii="Arial" w:hAnsi="Arial" w:cs="Arial"/>
          <w:color w:val="000000" w:themeColor="text1"/>
        </w:rPr>
        <w:t>p</w:t>
      </w:r>
      <w:r w:rsidR="001C5F65">
        <w:rPr>
          <w:rFonts w:ascii="Arial" w:hAnsi="Arial" w:cs="Arial"/>
        </w:rPr>
        <w:t>rofilherstellers</w:t>
      </w:r>
      <w:r w:rsidR="00AB07FD" w:rsidRPr="007953A8">
        <w:rPr>
          <w:rFonts w:ascii="Arial" w:hAnsi="Arial" w:cs="Arial"/>
        </w:rPr>
        <w:t xml:space="preserve"> hat die entsprechende Prüfung kürzlich bestanden. </w:t>
      </w:r>
    </w:p>
    <w:p w:rsidR="0058476B" w:rsidRDefault="0058476B" w:rsidP="0058476B">
      <w:pPr>
        <w:spacing w:line="360" w:lineRule="auto"/>
        <w:ind w:right="1982"/>
        <w:jc w:val="both"/>
        <w:rPr>
          <w:rFonts w:ascii="Arial" w:hAnsi="Arial" w:cs="Arial"/>
        </w:rPr>
      </w:pPr>
    </w:p>
    <w:p w:rsidR="0058476B" w:rsidRPr="0058476B" w:rsidRDefault="0058476B" w:rsidP="0058476B">
      <w:pPr>
        <w:spacing w:line="360" w:lineRule="auto"/>
        <w:ind w:right="1982"/>
        <w:jc w:val="both"/>
        <w:rPr>
          <w:rFonts w:ascii="Arial" w:hAnsi="Arial" w:cs="Arial"/>
          <w:b/>
        </w:rPr>
      </w:pPr>
      <w:r w:rsidRPr="0058476B">
        <w:rPr>
          <w:rFonts w:ascii="Arial" w:hAnsi="Arial" w:cs="Arial"/>
          <w:b/>
        </w:rPr>
        <w:t>Neues Kapitel in der Erfolgsgeschichte</w:t>
      </w:r>
    </w:p>
    <w:p w:rsidR="0058476B" w:rsidRDefault="00AB07FD" w:rsidP="0058476B">
      <w:pPr>
        <w:spacing w:line="360" w:lineRule="auto"/>
        <w:ind w:right="1982"/>
        <w:jc w:val="both"/>
        <w:rPr>
          <w:rFonts w:ascii="LTUnivers-BasicBold" w:hAnsi="LTUnivers-BasicBold" w:cs="LTUnivers-BasicBold"/>
          <w:b/>
          <w:bCs/>
          <w:sz w:val="17"/>
          <w:szCs w:val="17"/>
        </w:rPr>
      </w:pPr>
      <w:r w:rsidRPr="007953A8">
        <w:rPr>
          <w:rFonts w:ascii="Arial" w:hAnsi="Arial" w:cs="Arial"/>
        </w:rPr>
        <w:t xml:space="preserve">„Mit </w:t>
      </w:r>
      <w:r>
        <w:rPr>
          <w:rFonts w:ascii="Arial" w:hAnsi="Arial" w:cs="Arial"/>
        </w:rPr>
        <w:t xml:space="preserve">‚Roto Patio </w:t>
      </w:r>
      <w:proofErr w:type="spellStart"/>
      <w:r w:rsidRPr="007953A8">
        <w:rPr>
          <w:rFonts w:ascii="Arial" w:hAnsi="Arial" w:cs="Arial"/>
        </w:rPr>
        <w:t>Inowa</w:t>
      </w:r>
      <w:proofErr w:type="spellEnd"/>
      <w:r>
        <w:rPr>
          <w:rFonts w:ascii="Arial" w:hAnsi="Arial" w:cs="Arial"/>
        </w:rPr>
        <w:t>‘</w:t>
      </w:r>
      <w:r w:rsidRPr="007953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fertigen</w:t>
      </w:r>
      <w:r w:rsidRPr="007953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inzwischen </w:t>
      </w:r>
      <w:r w:rsidRPr="007953A8">
        <w:rPr>
          <w:rFonts w:ascii="Arial" w:hAnsi="Arial" w:cs="Arial"/>
        </w:rPr>
        <w:t xml:space="preserve">viele </w:t>
      </w:r>
      <w:r w:rsidR="0058476B">
        <w:rPr>
          <w:rFonts w:ascii="Arial" w:hAnsi="Arial" w:cs="Arial"/>
        </w:rPr>
        <w:t>Metallbauer</w:t>
      </w:r>
      <w:r w:rsidRPr="007953A8">
        <w:rPr>
          <w:rFonts w:ascii="Arial" w:hAnsi="Arial" w:cs="Arial"/>
        </w:rPr>
        <w:t xml:space="preserve"> hoch</w:t>
      </w:r>
      <w:r>
        <w:rPr>
          <w:rFonts w:ascii="Arial" w:hAnsi="Arial" w:cs="Arial"/>
        </w:rPr>
        <w:t xml:space="preserve"> </w:t>
      </w:r>
      <w:r w:rsidRPr="007953A8">
        <w:rPr>
          <w:rFonts w:ascii="Arial" w:hAnsi="Arial" w:cs="Arial"/>
        </w:rPr>
        <w:t>dichte, extrem bedienfreundliche</w:t>
      </w:r>
      <w:r w:rsidR="001C5F65">
        <w:rPr>
          <w:rFonts w:ascii="Arial" w:hAnsi="Arial" w:cs="Arial"/>
        </w:rPr>
        <w:t xml:space="preserve"> und attraktive</w:t>
      </w:r>
      <w:r w:rsidRPr="007953A8">
        <w:rPr>
          <w:rFonts w:ascii="Arial" w:hAnsi="Arial" w:cs="Arial"/>
        </w:rPr>
        <w:t xml:space="preserve"> </w:t>
      </w:r>
      <w:r w:rsidR="0058476B">
        <w:rPr>
          <w:rFonts w:ascii="Arial" w:hAnsi="Arial" w:cs="Arial"/>
        </w:rPr>
        <w:t>S</w:t>
      </w:r>
      <w:r w:rsidRPr="007953A8">
        <w:rPr>
          <w:rFonts w:ascii="Arial" w:hAnsi="Arial" w:cs="Arial"/>
        </w:rPr>
        <w:t xml:space="preserve">chiebesysteme“, erläutert Matthias </w:t>
      </w:r>
      <w:proofErr w:type="spellStart"/>
      <w:r w:rsidRPr="007953A8">
        <w:rPr>
          <w:rFonts w:ascii="Arial" w:hAnsi="Arial" w:cs="Arial"/>
        </w:rPr>
        <w:t>Nagat</w:t>
      </w:r>
      <w:proofErr w:type="spellEnd"/>
      <w:r>
        <w:rPr>
          <w:rFonts w:ascii="Arial" w:hAnsi="Arial" w:cs="Arial"/>
        </w:rPr>
        <w:t xml:space="preserve">, Leiter Sortimentsvermarktung und Produktanpassung </w:t>
      </w:r>
      <w:r w:rsidR="004E03CD">
        <w:rPr>
          <w:rFonts w:ascii="Arial" w:hAnsi="Arial" w:cs="Arial"/>
        </w:rPr>
        <w:t xml:space="preserve">Roto </w:t>
      </w:r>
      <w:r>
        <w:rPr>
          <w:rFonts w:ascii="Arial" w:hAnsi="Arial" w:cs="Arial"/>
        </w:rPr>
        <w:t>Aluvision</w:t>
      </w:r>
      <w:r w:rsidRPr="007953A8">
        <w:rPr>
          <w:rFonts w:ascii="Arial" w:hAnsi="Arial" w:cs="Arial"/>
        </w:rPr>
        <w:t>. „Dass dank der neuen S</w:t>
      </w:r>
      <w:r w:rsidR="00436B19">
        <w:rPr>
          <w:rFonts w:ascii="Arial" w:hAnsi="Arial" w:cs="Arial"/>
        </w:rPr>
        <w:t>icherheitss</w:t>
      </w:r>
      <w:r w:rsidRPr="007953A8">
        <w:rPr>
          <w:rFonts w:ascii="Arial" w:hAnsi="Arial" w:cs="Arial"/>
        </w:rPr>
        <w:t>chließstücke nun auch RC 2</w:t>
      </w:r>
      <w:r>
        <w:rPr>
          <w:rFonts w:ascii="Arial" w:hAnsi="Arial" w:cs="Arial"/>
        </w:rPr>
        <w:t>-</w:t>
      </w:r>
      <w:r w:rsidRPr="007953A8">
        <w:rPr>
          <w:rFonts w:ascii="Arial" w:hAnsi="Arial" w:cs="Arial"/>
        </w:rPr>
        <w:t xml:space="preserve">taugliche </w:t>
      </w:r>
      <w:r w:rsidR="0058476B">
        <w:rPr>
          <w:rFonts w:ascii="Arial" w:hAnsi="Arial" w:cs="Arial"/>
        </w:rPr>
        <w:t>Anlagen</w:t>
      </w:r>
      <w:r w:rsidRPr="007953A8">
        <w:rPr>
          <w:rFonts w:ascii="Arial" w:hAnsi="Arial" w:cs="Arial"/>
        </w:rPr>
        <w:t xml:space="preserve"> gefertigt werden können, macht </w:t>
      </w:r>
      <w:r>
        <w:rPr>
          <w:rFonts w:ascii="Arial" w:hAnsi="Arial" w:cs="Arial"/>
        </w:rPr>
        <w:t xml:space="preserve">‚Roto Patio </w:t>
      </w:r>
      <w:proofErr w:type="spellStart"/>
      <w:r>
        <w:rPr>
          <w:rFonts w:ascii="Arial" w:hAnsi="Arial" w:cs="Arial"/>
        </w:rPr>
        <w:t>Inowa</w:t>
      </w:r>
      <w:proofErr w:type="spellEnd"/>
      <w:r>
        <w:rPr>
          <w:rFonts w:ascii="Arial" w:hAnsi="Arial" w:cs="Arial"/>
        </w:rPr>
        <w:t>‘</w:t>
      </w:r>
      <w:r w:rsidRPr="007953A8">
        <w:rPr>
          <w:rFonts w:ascii="Arial" w:hAnsi="Arial" w:cs="Arial"/>
        </w:rPr>
        <w:t xml:space="preserve"> aus unserer Sicht zu</w:t>
      </w:r>
      <w:r w:rsidR="00E41049">
        <w:rPr>
          <w:rFonts w:ascii="Arial" w:hAnsi="Arial" w:cs="Arial"/>
        </w:rPr>
        <w:t xml:space="preserve"> einer</w:t>
      </w:r>
      <w:r w:rsidRPr="007953A8">
        <w:rPr>
          <w:rFonts w:ascii="Arial" w:hAnsi="Arial" w:cs="Arial"/>
        </w:rPr>
        <w:t xml:space="preserve"> unschlagbar </w:t>
      </w:r>
      <w:r w:rsidRPr="00526546">
        <w:rPr>
          <w:rFonts w:ascii="Arial" w:hAnsi="Arial" w:cs="Arial"/>
        </w:rPr>
        <w:t>attraktiven</w:t>
      </w:r>
      <w:r w:rsidR="00E41049">
        <w:rPr>
          <w:rFonts w:ascii="Arial" w:hAnsi="Arial" w:cs="Arial"/>
        </w:rPr>
        <w:t xml:space="preserve"> Lösung</w:t>
      </w:r>
      <w:r w:rsidRPr="00526546">
        <w:rPr>
          <w:rFonts w:ascii="Arial" w:hAnsi="Arial" w:cs="Arial"/>
        </w:rPr>
        <w:t>.</w:t>
      </w:r>
      <w:r w:rsidR="0058476B">
        <w:rPr>
          <w:rFonts w:ascii="Arial" w:hAnsi="Arial" w:cs="Arial"/>
        </w:rPr>
        <w:t xml:space="preserve"> Wir glauben, dass in diesem Jahr ein neues Kapitel in der Erfolgsgeschichte dieses</w:t>
      </w:r>
      <w:r w:rsidR="00E41049">
        <w:rPr>
          <w:rFonts w:ascii="Arial" w:hAnsi="Arial" w:cs="Arial"/>
        </w:rPr>
        <w:t xml:space="preserve"> Systems</w:t>
      </w:r>
      <w:r w:rsidR="0058476B">
        <w:rPr>
          <w:rFonts w:ascii="Arial" w:hAnsi="Arial" w:cs="Arial"/>
        </w:rPr>
        <w:t xml:space="preserve"> aufgeschlagen wird.</w:t>
      </w:r>
      <w:r w:rsidRPr="00526546">
        <w:rPr>
          <w:rFonts w:ascii="Arial" w:hAnsi="Arial" w:cs="Arial"/>
        </w:rPr>
        <w:t>“</w:t>
      </w:r>
      <w:r w:rsidR="0058476B" w:rsidRPr="00C372ED">
        <w:rPr>
          <w:rFonts w:ascii="LTUnivers-BasicBold" w:hAnsi="LTUnivers-BasicBold" w:cs="LTUnivers-BasicBold"/>
          <w:b/>
          <w:bCs/>
          <w:sz w:val="17"/>
          <w:szCs w:val="17"/>
        </w:rPr>
        <w:t xml:space="preserve"> </w:t>
      </w:r>
    </w:p>
    <w:p w:rsidR="00436B19" w:rsidRDefault="00436B19" w:rsidP="0058476B">
      <w:pPr>
        <w:spacing w:line="360" w:lineRule="auto"/>
        <w:ind w:right="1982"/>
        <w:jc w:val="both"/>
        <w:rPr>
          <w:rFonts w:ascii="Arial" w:hAnsi="Arial" w:cs="Arial"/>
          <w:b/>
          <w:bCs/>
        </w:rPr>
      </w:pPr>
    </w:p>
    <w:p w:rsidR="0058476B" w:rsidRPr="0058476B" w:rsidRDefault="0058476B" w:rsidP="00036A54">
      <w:pPr>
        <w:widowControl w:val="0"/>
        <w:spacing w:line="360" w:lineRule="auto"/>
        <w:ind w:right="1985"/>
        <w:jc w:val="both"/>
        <w:rPr>
          <w:rFonts w:ascii="Arial" w:hAnsi="Arial" w:cs="Arial"/>
          <w:b/>
          <w:bCs/>
        </w:rPr>
      </w:pPr>
      <w:r w:rsidRPr="0058476B">
        <w:rPr>
          <w:rFonts w:ascii="Arial" w:hAnsi="Arial" w:cs="Arial"/>
          <w:b/>
          <w:bCs/>
        </w:rPr>
        <w:t>Sicher, dicht und komfortabel</w:t>
      </w:r>
    </w:p>
    <w:p w:rsidR="0058476B" w:rsidRPr="00F20941" w:rsidRDefault="0058476B" w:rsidP="00036A54">
      <w:pPr>
        <w:widowControl w:val="0"/>
        <w:spacing w:line="360" w:lineRule="auto"/>
        <w:ind w:right="198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Ohnehin </w:t>
      </w:r>
      <w:r w:rsidR="004E03CD">
        <w:rPr>
          <w:rFonts w:ascii="Arial" w:hAnsi="Arial" w:cs="Arial"/>
        </w:rPr>
        <w:t xml:space="preserve">hat das Schiebesystem </w:t>
      </w:r>
      <w:r w:rsidR="00074C98" w:rsidRPr="00AA55F6">
        <w:rPr>
          <w:rFonts w:ascii="Arial" w:hAnsi="Arial" w:cs="Arial"/>
        </w:rPr>
        <w:t>„</w:t>
      </w:r>
      <w:r w:rsidR="00962A02" w:rsidRPr="00AA55F6">
        <w:rPr>
          <w:rFonts w:ascii="Arial" w:hAnsi="Arial" w:cs="Arial"/>
        </w:rPr>
        <w:t xml:space="preserve">Roto Patio </w:t>
      </w:r>
      <w:proofErr w:type="spellStart"/>
      <w:r w:rsidR="00962A02" w:rsidRPr="00AA55F6">
        <w:rPr>
          <w:rFonts w:ascii="Arial" w:hAnsi="Arial" w:cs="Arial"/>
        </w:rPr>
        <w:t>Inowa</w:t>
      </w:r>
      <w:proofErr w:type="spellEnd"/>
      <w:r w:rsidR="00074C98" w:rsidRPr="00AA55F6">
        <w:rPr>
          <w:rFonts w:ascii="Arial" w:hAnsi="Arial" w:cs="Arial"/>
        </w:rPr>
        <w:t xml:space="preserve">“ </w:t>
      </w:r>
      <w:r w:rsidR="001A3EE5" w:rsidRPr="00AA55F6">
        <w:rPr>
          <w:rFonts w:ascii="Arial" w:hAnsi="Arial" w:cs="Arial"/>
        </w:rPr>
        <w:t>Einbrechern</w:t>
      </w:r>
      <w:r w:rsidR="00AB07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schon bisher </w:t>
      </w:r>
      <w:r w:rsidR="009D4D94">
        <w:rPr>
          <w:rFonts w:ascii="Arial" w:hAnsi="Arial" w:cs="Arial"/>
        </w:rPr>
        <w:t>wenig</w:t>
      </w:r>
      <w:r w:rsidR="001A3EE5" w:rsidRPr="00AA55F6">
        <w:rPr>
          <w:rFonts w:ascii="Arial" w:hAnsi="Arial" w:cs="Arial"/>
        </w:rPr>
        <w:t xml:space="preserve"> </w:t>
      </w:r>
      <w:r w:rsidR="00962A02" w:rsidRPr="00AA55F6">
        <w:rPr>
          <w:rFonts w:ascii="Arial" w:hAnsi="Arial" w:cs="Arial"/>
        </w:rPr>
        <w:t>F</w:t>
      </w:r>
      <w:r w:rsidR="00074C98" w:rsidRPr="00AA55F6">
        <w:rPr>
          <w:rFonts w:ascii="Arial" w:hAnsi="Arial" w:cs="Arial"/>
        </w:rPr>
        <w:t>reude</w:t>
      </w:r>
      <w:r>
        <w:rPr>
          <w:rFonts w:ascii="Arial" w:hAnsi="Arial" w:cs="Arial"/>
        </w:rPr>
        <w:t xml:space="preserve"> bereitet</w:t>
      </w:r>
      <w:r w:rsidR="00074C98" w:rsidRPr="00AA55F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Denn s</w:t>
      </w:r>
      <w:r w:rsidR="001A3EE5" w:rsidRPr="00AA55F6">
        <w:rPr>
          <w:rFonts w:ascii="Arial" w:hAnsi="Arial" w:cs="Arial"/>
        </w:rPr>
        <w:t xml:space="preserve">chon in der Grundausstattung </w:t>
      </w:r>
      <w:r w:rsidR="00AB07FD" w:rsidRPr="00AA55F6">
        <w:rPr>
          <w:rFonts w:ascii="Arial" w:hAnsi="Arial" w:cs="Arial"/>
        </w:rPr>
        <w:t xml:space="preserve">weist der Beschlag </w:t>
      </w:r>
      <w:r w:rsidR="00962A02" w:rsidRPr="00AA55F6">
        <w:rPr>
          <w:rFonts w:ascii="Arial" w:hAnsi="Arial" w:cs="Arial"/>
        </w:rPr>
        <w:t>umlauf</w:t>
      </w:r>
      <w:r w:rsidR="001A3EE5" w:rsidRPr="00AA55F6">
        <w:rPr>
          <w:rFonts w:ascii="Arial" w:hAnsi="Arial" w:cs="Arial"/>
        </w:rPr>
        <w:t>ende Verriegelungen a</w:t>
      </w:r>
      <w:r w:rsidR="00962A02" w:rsidRPr="00AA55F6">
        <w:rPr>
          <w:rFonts w:ascii="Arial" w:hAnsi="Arial" w:cs="Arial"/>
        </w:rPr>
        <w:t xml:space="preserve">uf. </w:t>
      </w:r>
      <w:r w:rsidR="00962A02" w:rsidRPr="00AA55F6">
        <w:rPr>
          <w:rFonts w:ascii="Arial" w:hAnsi="Arial" w:cs="Arial"/>
        </w:rPr>
        <w:lastRenderedPageBreak/>
        <w:t>Durch zusä</w:t>
      </w:r>
      <w:r w:rsidR="001A3EE5" w:rsidRPr="00AA55F6">
        <w:rPr>
          <w:rFonts w:ascii="Arial" w:hAnsi="Arial" w:cs="Arial"/>
        </w:rPr>
        <w:t xml:space="preserve">tzliche, beliebig positionierbare </w:t>
      </w:r>
      <w:r w:rsidR="00962A02" w:rsidRPr="00AA55F6">
        <w:rPr>
          <w:rFonts w:ascii="Arial" w:hAnsi="Arial" w:cs="Arial"/>
        </w:rPr>
        <w:t>Schließstell</w:t>
      </w:r>
      <w:r w:rsidR="001A3EE5" w:rsidRPr="00AA55F6">
        <w:rPr>
          <w:rFonts w:ascii="Arial" w:hAnsi="Arial" w:cs="Arial"/>
        </w:rPr>
        <w:t xml:space="preserve">en steigt das Dichtigkeits- und Sicherheitsniveau </w:t>
      </w:r>
      <w:r w:rsidR="00962A02" w:rsidRPr="00AA55F6">
        <w:rPr>
          <w:rFonts w:ascii="Arial" w:hAnsi="Arial" w:cs="Arial"/>
        </w:rPr>
        <w:t>noch einm</w:t>
      </w:r>
      <w:r w:rsidR="001A3EE5" w:rsidRPr="00AA55F6">
        <w:rPr>
          <w:rFonts w:ascii="Arial" w:hAnsi="Arial" w:cs="Arial"/>
        </w:rPr>
        <w:t xml:space="preserve">al erheblich an. </w:t>
      </w:r>
      <w:r w:rsidR="00F20941">
        <w:rPr>
          <w:rFonts w:ascii="Arial" w:hAnsi="Arial" w:cs="Arial"/>
        </w:rPr>
        <w:t>Die neuen, speziell für den Mittelbruch entwickelten</w:t>
      </w:r>
      <w:r w:rsidR="004E03CD">
        <w:rPr>
          <w:rFonts w:ascii="Arial" w:hAnsi="Arial" w:cs="Arial"/>
        </w:rPr>
        <w:t xml:space="preserve"> Sicherheitsschließstücke des</w:t>
      </w:r>
      <w:r w:rsidR="00F20941" w:rsidRPr="00AA55F6">
        <w:rPr>
          <w:rFonts w:ascii="Arial" w:hAnsi="Arial" w:cs="Arial"/>
        </w:rPr>
        <w:t xml:space="preserve"> </w:t>
      </w:r>
      <w:r w:rsidR="00F20941">
        <w:rPr>
          <w:rFonts w:ascii="Arial" w:hAnsi="Arial" w:cs="Arial"/>
        </w:rPr>
        <w:t xml:space="preserve">„Roto Patio </w:t>
      </w:r>
      <w:proofErr w:type="spellStart"/>
      <w:r w:rsidR="00F20941">
        <w:rPr>
          <w:rFonts w:ascii="Arial" w:hAnsi="Arial" w:cs="Arial"/>
        </w:rPr>
        <w:t>Inowa</w:t>
      </w:r>
      <w:proofErr w:type="spellEnd"/>
      <w:r w:rsidR="00F20941">
        <w:rPr>
          <w:rFonts w:ascii="Arial" w:hAnsi="Arial" w:cs="Arial"/>
        </w:rPr>
        <w:t>“ tragen der besonderen Schließbewegung des Flügels, quer zum Rahmenprofil, optimal Rechnung</w:t>
      </w:r>
      <w:r w:rsidR="00F20941" w:rsidRPr="00F20941">
        <w:rPr>
          <w:rFonts w:ascii="Arial" w:hAnsi="Arial" w:cs="Arial"/>
        </w:rPr>
        <w:t>.</w:t>
      </w:r>
      <w:r w:rsidR="00F20941" w:rsidRPr="00F20941">
        <w:rPr>
          <w:rFonts w:ascii="Arial" w:hAnsi="Arial" w:cs="Arial"/>
          <w:bCs/>
        </w:rPr>
        <w:t xml:space="preserve"> Damit unterstützen sie Bedienkomfort und Dichtigkeit des Schiebesystems gleichermaßen.</w:t>
      </w:r>
    </w:p>
    <w:p w:rsidR="0058476B" w:rsidRDefault="0058476B" w:rsidP="0058476B">
      <w:pPr>
        <w:spacing w:line="360" w:lineRule="auto"/>
        <w:ind w:right="1982"/>
        <w:jc w:val="both"/>
        <w:rPr>
          <w:rFonts w:ascii="Arial" w:hAnsi="Arial" w:cs="Arial"/>
        </w:rPr>
      </w:pPr>
    </w:p>
    <w:p w:rsidR="00312A44" w:rsidRPr="000B77F5" w:rsidRDefault="00312A44" w:rsidP="0058476B">
      <w:pPr>
        <w:spacing w:line="360" w:lineRule="auto"/>
        <w:ind w:right="1982"/>
        <w:jc w:val="both"/>
        <w:rPr>
          <w:rFonts w:ascii="Arial" w:hAnsi="Arial" w:cs="Arial"/>
          <w:b/>
        </w:rPr>
      </w:pPr>
      <w:r w:rsidRPr="000B77F5">
        <w:rPr>
          <w:rFonts w:ascii="Arial" w:hAnsi="Arial" w:cs="Arial"/>
          <w:b/>
        </w:rPr>
        <w:t>Bewährte Sicherheitsbauteile</w:t>
      </w:r>
    </w:p>
    <w:p w:rsidR="00436B19" w:rsidRPr="000B77F5" w:rsidRDefault="00436B19" w:rsidP="00312A44">
      <w:pPr>
        <w:spacing w:line="360" w:lineRule="auto"/>
        <w:ind w:right="1982"/>
        <w:jc w:val="both"/>
        <w:rPr>
          <w:rFonts w:ascii="Arial" w:hAnsi="Arial" w:cs="Arial"/>
        </w:rPr>
      </w:pPr>
      <w:r w:rsidRPr="000B77F5">
        <w:rPr>
          <w:rFonts w:ascii="Arial" w:hAnsi="Arial" w:cs="Arial"/>
        </w:rPr>
        <w:t>Die</w:t>
      </w:r>
      <w:r w:rsidR="001A3EE5" w:rsidRPr="000B77F5">
        <w:rPr>
          <w:rFonts w:ascii="Arial" w:hAnsi="Arial" w:cs="Arial"/>
        </w:rPr>
        <w:t xml:space="preserve"> aktiven</w:t>
      </w:r>
      <w:r w:rsidR="00074C98" w:rsidRPr="000B77F5">
        <w:rPr>
          <w:rFonts w:ascii="Arial" w:hAnsi="Arial" w:cs="Arial"/>
        </w:rPr>
        <w:t>, neu konzipierten</w:t>
      </w:r>
      <w:r w:rsidR="001A3EE5" w:rsidRPr="000B77F5">
        <w:rPr>
          <w:rFonts w:ascii="Arial" w:hAnsi="Arial" w:cs="Arial"/>
        </w:rPr>
        <w:t xml:space="preserve"> </w:t>
      </w:r>
      <w:r w:rsidR="00AA55F6" w:rsidRPr="000B77F5">
        <w:rPr>
          <w:rFonts w:ascii="Arial" w:hAnsi="Arial" w:cs="Arial"/>
        </w:rPr>
        <w:t>Verschlusspunkte</w:t>
      </w:r>
      <w:r w:rsidR="00962A02" w:rsidRPr="000B77F5">
        <w:rPr>
          <w:rFonts w:ascii="Arial" w:hAnsi="Arial" w:cs="Arial"/>
        </w:rPr>
        <w:t xml:space="preserve"> am Mitt</w:t>
      </w:r>
      <w:r w:rsidR="001A3EE5" w:rsidRPr="000B77F5">
        <w:rPr>
          <w:rFonts w:ascii="Arial" w:hAnsi="Arial" w:cs="Arial"/>
        </w:rPr>
        <w:t xml:space="preserve">elbruch </w:t>
      </w:r>
      <w:r w:rsidR="009D4D94" w:rsidRPr="000B77F5">
        <w:rPr>
          <w:rFonts w:ascii="Arial" w:hAnsi="Arial" w:cs="Arial"/>
        </w:rPr>
        <w:t>sowie weiter</w:t>
      </w:r>
      <w:r w:rsidRPr="000B77F5">
        <w:rPr>
          <w:rFonts w:ascii="Arial" w:hAnsi="Arial" w:cs="Arial"/>
        </w:rPr>
        <w:t>e</w:t>
      </w:r>
      <w:r w:rsidR="009D4D94" w:rsidRPr="000B77F5">
        <w:rPr>
          <w:rFonts w:ascii="Arial" w:hAnsi="Arial" w:cs="Arial"/>
        </w:rPr>
        <w:t xml:space="preserve"> Sicherheitsbauteile </w:t>
      </w:r>
      <w:r w:rsidR="001A3EE5" w:rsidRPr="000B77F5">
        <w:rPr>
          <w:rFonts w:ascii="Arial" w:hAnsi="Arial" w:cs="Arial"/>
        </w:rPr>
        <w:t>mach</w:t>
      </w:r>
      <w:r w:rsidRPr="000B77F5">
        <w:rPr>
          <w:rFonts w:ascii="Arial" w:hAnsi="Arial" w:cs="Arial"/>
        </w:rPr>
        <w:t>en</w:t>
      </w:r>
      <w:r w:rsidR="001A3EE5" w:rsidRPr="000B77F5">
        <w:rPr>
          <w:rFonts w:ascii="Arial" w:hAnsi="Arial" w:cs="Arial"/>
        </w:rPr>
        <w:t xml:space="preserve"> das Schiebesystem </w:t>
      </w:r>
      <w:r w:rsidR="00074C98" w:rsidRPr="000B77F5">
        <w:rPr>
          <w:rFonts w:ascii="Arial" w:hAnsi="Arial" w:cs="Arial"/>
        </w:rPr>
        <w:t xml:space="preserve">schließlich </w:t>
      </w:r>
      <w:r w:rsidR="001A3EE5" w:rsidRPr="000B77F5">
        <w:rPr>
          <w:rFonts w:ascii="Arial" w:hAnsi="Arial" w:cs="Arial"/>
        </w:rPr>
        <w:t>RC 2-tauglich</w:t>
      </w:r>
      <w:r w:rsidR="00962A02" w:rsidRPr="000B77F5">
        <w:rPr>
          <w:rFonts w:ascii="Arial" w:hAnsi="Arial" w:cs="Arial"/>
        </w:rPr>
        <w:t>.</w:t>
      </w:r>
      <w:r w:rsidR="0058476B" w:rsidRPr="000B77F5">
        <w:rPr>
          <w:rFonts w:ascii="Arial" w:hAnsi="Arial" w:cs="Arial"/>
        </w:rPr>
        <w:t xml:space="preserve"> </w:t>
      </w:r>
      <w:r w:rsidR="009D4D94" w:rsidRPr="000B77F5">
        <w:rPr>
          <w:rFonts w:ascii="Arial" w:hAnsi="Arial" w:cs="Arial"/>
        </w:rPr>
        <w:t xml:space="preserve">Zum Einsatz kommen </w:t>
      </w:r>
      <w:r w:rsidR="0058476B" w:rsidRPr="000B77F5">
        <w:rPr>
          <w:rFonts w:ascii="Arial" w:hAnsi="Arial" w:cs="Arial"/>
        </w:rPr>
        <w:t>dabei Bauteile</w:t>
      </w:r>
      <w:r w:rsidR="009D4D94" w:rsidRPr="000B77F5">
        <w:rPr>
          <w:rFonts w:ascii="Arial" w:hAnsi="Arial" w:cs="Arial"/>
        </w:rPr>
        <w:t>, die Aluminiumfensterhersteller</w:t>
      </w:r>
      <w:r w:rsidR="004E03CD">
        <w:rPr>
          <w:rFonts w:ascii="Arial" w:hAnsi="Arial" w:cs="Arial"/>
        </w:rPr>
        <w:t>n</w:t>
      </w:r>
      <w:r w:rsidR="009D4D94" w:rsidRPr="000B77F5">
        <w:rPr>
          <w:rFonts w:ascii="Arial" w:hAnsi="Arial" w:cs="Arial"/>
        </w:rPr>
        <w:t xml:space="preserve"> </w:t>
      </w:r>
      <w:r w:rsidRPr="000B77F5">
        <w:rPr>
          <w:rFonts w:ascii="Arial" w:hAnsi="Arial" w:cs="Arial"/>
        </w:rPr>
        <w:t>bereits bekannt sind</w:t>
      </w:r>
      <w:r w:rsidR="004E03CD">
        <w:rPr>
          <w:rFonts w:ascii="Arial" w:hAnsi="Arial" w:cs="Arial"/>
        </w:rPr>
        <w:t>.</w:t>
      </w:r>
      <w:r w:rsidR="009D4D94" w:rsidRPr="000B77F5">
        <w:rPr>
          <w:rFonts w:ascii="Arial" w:hAnsi="Arial" w:cs="Arial"/>
        </w:rPr>
        <w:t xml:space="preserve"> </w:t>
      </w:r>
      <w:r w:rsidR="004E03CD">
        <w:rPr>
          <w:rFonts w:ascii="Arial" w:hAnsi="Arial" w:cs="Arial"/>
        </w:rPr>
        <w:t>Dazu gehören</w:t>
      </w:r>
      <w:r w:rsidR="004E03CD" w:rsidRPr="000B77F5">
        <w:rPr>
          <w:rFonts w:ascii="Arial" w:hAnsi="Arial" w:cs="Arial"/>
        </w:rPr>
        <w:t xml:space="preserve"> </w:t>
      </w:r>
      <w:r w:rsidR="009D4D94" w:rsidRPr="000B77F5">
        <w:rPr>
          <w:rFonts w:ascii="Arial" w:hAnsi="Arial" w:cs="Arial"/>
        </w:rPr>
        <w:t>Pilzkopf-Sicherheitsschließzapfen</w:t>
      </w:r>
      <w:r w:rsidRPr="000B77F5">
        <w:rPr>
          <w:rFonts w:ascii="Arial" w:hAnsi="Arial" w:cs="Arial"/>
        </w:rPr>
        <w:t>, die sich fest</w:t>
      </w:r>
      <w:r w:rsidR="00E41049">
        <w:rPr>
          <w:rFonts w:ascii="Arial" w:hAnsi="Arial" w:cs="Arial"/>
        </w:rPr>
        <w:t xml:space="preserve"> in </w:t>
      </w:r>
      <w:r w:rsidRPr="000B77F5">
        <w:rPr>
          <w:rFonts w:ascii="Arial" w:hAnsi="Arial" w:cs="Arial"/>
        </w:rPr>
        <w:t xml:space="preserve">dem Sicherheitsschließstück verhaken und so ein rasches Aufhebeln verhindern. </w:t>
      </w:r>
      <w:r w:rsidR="009D4D94" w:rsidRPr="000B77F5">
        <w:rPr>
          <w:rFonts w:ascii="Arial" w:hAnsi="Arial" w:cs="Arial"/>
        </w:rPr>
        <w:t xml:space="preserve">Ein abschließbarer Griff </w:t>
      </w:r>
      <w:r w:rsidRPr="000B77F5">
        <w:rPr>
          <w:rFonts w:ascii="Arial" w:hAnsi="Arial" w:cs="Arial"/>
        </w:rPr>
        <w:t xml:space="preserve">mit 100 </w:t>
      </w:r>
      <w:proofErr w:type="spellStart"/>
      <w:r w:rsidRPr="000B77F5">
        <w:rPr>
          <w:rFonts w:ascii="Arial" w:hAnsi="Arial" w:cs="Arial"/>
        </w:rPr>
        <w:t>Nm</w:t>
      </w:r>
      <w:proofErr w:type="spellEnd"/>
      <w:r w:rsidRPr="000B77F5">
        <w:rPr>
          <w:rFonts w:ascii="Arial" w:hAnsi="Arial" w:cs="Arial"/>
        </w:rPr>
        <w:t xml:space="preserve"> </w:t>
      </w:r>
      <w:proofErr w:type="spellStart"/>
      <w:r w:rsidRPr="000B77F5">
        <w:rPr>
          <w:rFonts w:ascii="Arial" w:hAnsi="Arial" w:cs="Arial"/>
        </w:rPr>
        <w:t>Verdrehwiderstand</w:t>
      </w:r>
      <w:proofErr w:type="spellEnd"/>
      <w:r w:rsidRPr="000B77F5">
        <w:rPr>
          <w:rFonts w:ascii="Arial" w:hAnsi="Arial" w:cs="Arial"/>
        </w:rPr>
        <w:t xml:space="preserve"> </w:t>
      </w:r>
      <w:r w:rsidR="009D4D94" w:rsidRPr="000B77F5">
        <w:rPr>
          <w:rFonts w:ascii="Arial" w:hAnsi="Arial" w:cs="Arial"/>
        </w:rPr>
        <w:t>vermeidet, dass sich der Beschlag von außen verschieben und so entriegeln lässt. Ein auf der Außenseite unsichtbare</w:t>
      </w:r>
      <w:r w:rsidR="00312A44" w:rsidRPr="000B77F5">
        <w:rPr>
          <w:rFonts w:ascii="Arial" w:hAnsi="Arial" w:cs="Arial"/>
        </w:rPr>
        <w:t>r</w:t>
      </w:r>
      <w:r w:rsidR="009D4D94" w:rsidRPr="000B77F5">
        <w:rPr>
          <w:rFonts w:ascii="Arial" w:hAnsi="Arial" w:cs="Arial"/>
        </w:rPr>
        <w:t xml:space="preserve">, in der Nut montierter </w:t>
      </w:r>
      <w:proofErr w:type="spellStart"/>
      <w:r w:rsidR="009D4D94" w:rsidRPr="000B77F5">
        <w:rPr>
          <w:rFonts w:ascii="Arial" w:hAnsi="Arial" w:cs="Arial"/>
        </w:rPr>
        <w:t>Anbohrschutz</w:t>
      </w:r>
      <w:proofErr w:type="spellEnd"/>
      <w:r w:rsidR="009D4D94" w:rsidRPr="000B77F5">
        <w:rPr>
          <w:rFonts w:ascii="Arial" w:hAnsi="Arial" w:cs="Arial"/>
        </w:rPr>
        <w:t xml:space="preserve"> verhindert das Aufbohren des Getriebes. </w:t>
      </w:r>
    </w:p>
    <w:p w:rsidR="00436B19" w:rsidRPr="00436B19" w:rsidRDefault="00436B19" w:rsidP="00312A44">
      <w:pPr>
        <w:spacing w:line="360" w:lineRule="auto"/>
        <w:ind w:right="1982"/>
        <w:jc w:val="both"/>
        <w:rPr>
          <w:rFonts w:ascii="Arial" w:hAnsi="Arial" w:cs="Arial"/>
          <w:highlight w:val="yellow"/>
        </w:rPr>
      </w:pPr>
    </w:p>
    <w:p w:rsidR="00436B19" w:rsidRPr="000B77F5" w:rsidRDefault="00436B19" w:rsidP="00312A44">
      <w:pPr>
        <w:spacing w:line="360" w:lineRule="auto"/>
        <w:ind w:right="1982"/>
        <w:jc w:val="both"/>
        <w:rPr>
          <w:rFonts w:ascii="Arial" w:hAnsi="Arial" w:cs="Arial"/>
          <w:b/>
        </w:rPr>
      </w:pPr>
      <w:r w:rsidRPr="000B77F5">
        <w:rPr>
          <w:rFonts w:ascii="Arial" w:hAnsi="Arial" w:cs="Arial"/>
          <w:b/>
        </w:rPr>
        <w:t>Bekannte Verarbeitungsweise</w:t>
      </w:r>
    </w:p>
    <w:p w:rsidR="00312A44" w:rsidRPr="00436B19" w:rsidRDefault="00436B19" w:rsidP="00312A44">
      <w:pPr>
        <w:spacing w:line="360" w:lineRule="auto"/>
        <w:ind w:right="1982"/>
        <w:jc w:val="both"/>
        <w:rPr>
          <w:rFonts w:ascii="Arial" w:hAnsi="Arial" w:cs="Arial"/>
        </w:rPr>
      </w:pPr>
      <w:r w:rsidRPr="000B77F5">
        <w:rPr>
          <w:rFonts w:ascii="Arial" w:hAnsi="Arial" w:cs="Arial"/>
        </w:rPr>
        <w:t xml:space="preserve">Alle sicherheitsrelevanten Bauteile wurden zwar auf die Funktionsweise und Geometrien von „Roto Patio </w:t>
      </w:r>
      <w:proofErr w:type="spellStart"/>
      <w:r w:rsidRPr="000B77F5">
        <w:rPr>
          <w:rFonts w:ascii="Arial" w:hAnsi="Arial" w:cs="Arial"/>
        </w:rPr>
        <w:t>Inowa</w:t>
      </w:r>
      <w:proofErr w:type="spellEnd"/>
      <w:r w:rsidRPr="000B77F5">
        <w:rPr>
          <w:rFonts w:ascii="Arial" w:hAnsi="Arial" w:cs="Arial"/>
        </w:rPr>
        <w:t xml:space="preserve">“ hin optimiert, sind aber ebenso zu verarbeiten wie die namensgleichen Bauteile aus dem Drehkipp-Beschlagprogramm „Roto AL“. </w:t>
      </w:r>
      <w:r w:rsidR="009D4D94" w:rsidRPr="000B77F5">
        <w:rPr>
          <w:rFonts w:ascii="Arial" w:hAnsi="Arial" w:cs="Arial"/>
        </w:rPr>
        <w:t xml:space="preserve">Lieferbar sind </w:t>
      </w:r>
      <w:r w:rsidRPr="000B77F5">
        <w:rPr>
          <w:rFonts w:ascii="Arial" w:hAnsi="Arial" w:cs="Arial"/>
        </w:rPr>
        <w:t>sie</w:t>
      </w:r>
      <w:r w:rsidR="009D4D94" w:rsidRPr="000B77F5">
        <w:rPr>
          <w:rFonts w:ascii="Arial" w:hAnsi="Arial" w:cs="Arial"/>
        </w:rPr>
        <w:t xml:space="preserve"> ab sofort.</w:t>
      </w:r>
      <w:r w:rsidRPr="000B77F5">
        <w:rPr>
          <w:rFonts w:ascii="Arial" w:hAnsi="Arial" w:cs="Arial"/>
        </w:rPr>
        <w:t xml:space="preserve"> </w:t>
      </w:r>
      <w:r w:rsidR="00CE3CA0" w:rsidRPr="000B77F5">
        <w:rPr>
          <w:rFonts w:ascii="Arial" w:hAnsi="Arial" w:cs="Arial"/>
        </w:rPr>
        <w:t>Aluminiums</w:t>
      </w:r>
      <w:r w:rsidR="00962A02" w:rsidRPr="000B77F5">
        <w:rPr>
          <w:rFonts w:ascii="Arial" w:hAnsi="Arial" w:cs="Arial"/>
        </w:rPr>
        <w:t>ystemhäuser, die m</w:t>
      </w:r>
      <w:r w:rsidR="001A3EE5" w:rsidRPr="000B77F5">
        <w:rPr>
          <w:rFonts w:ascii="Arial" w:hAnsi="Arial" w:cs="Arial"/>
        </w:rPr>
        <w:t xml:space="preserve">it </w:t>
      </w:r>
      <w:r w:rsidR="00074C98" w:rsidRPr="000B77F5">
        <w:rPr>
          <w:rFonts w:ascii="Arial" w:hAnsi="Arial" w:cs="Arial"/>
        </w:rPr>
        <w:t>„</w:t>
      </w:r>
      <w:r w:rsidR="001A3EE5" w:rsidRPr="000B77F5">
        <w:rPr>
          <w:rFonts w:ascii="Arial" w:hAnsi="Arial" w:cs="Arial"/>
        </w:rPr>
        <w:t xml:space="preserve">Roto Patio </w:t>
      </w:r>
      <w:proofErr w:type="spellStart"/>
      <w:r w:rsidR="001A3EE5" w:rsidRPr="000B77F5">
        <w:rPr>
          <w:rFonts w:ascii="Arial" w:hAnsi="Arial" w:cs="Arial"/>
        </w:rPr>
        <w:t>Inowa</w:t>
      </w:r>
      <w:proofErr w:type="spellEnd"/>
      <w:r w:rsidR="00074C98" w:rsidRPr="000B77F5">
        <w:rPr>
          <w:rFonts w:ascii="Arial" w:hAnsi="Arial" w:cs="Arial"/>
        </w:rPr>
        <w:t>“</w:t>
      </w:r>
      <w:r w:rsidR="001A3EE5" w:rsidRPr="000B77F5">
        <w:rPr>
          <w:rFonts w:ascii="Arial" w:hAnsi="Arial" w:cs="Arial"/>
        </w:rPr>
        <w:t xml:space="preserve"> </w:t>
      </w:r>
      <w:r w:rsidR="00962A02" w:rsidRPr="000B77F5">
        <w:rPr>
          <w:rFonts w:ascii="Arial" w:hAnsi="Arial" w:cs="Arial"/>
        </w:rPr>
        <w:t>Schiebesysteme in RC 2 fertigen wollen</w:t>
      </w:r>
      <w:r w:rsidR="001A3EE5" w:rsidRPr="000B77F5">
        <w:rPr>
          <w:rFonts w:ascii="Arial" w:hAnsi="Arial" w:cs="Arial"/>
        </w:rPr>
        <w:t xml:space="preserve">, werden </w:t>
      </w:r>
      <w:r w:rsidR="00CE3CA0" w:rsidRPr="000B77F5">
        <w:rPr>
          <w:rFonts w:ascii="Arial" w:hAnsi="Arial" w:cs="Arial"/>
        </w:rPr>
        <w:t xml:space="preserve">von Roto Aluvision </w:t>
      </w:r>
      <w:r w:rsidR="001A3EE5" w:rsidRPr="000B77F5">
        <w:rPr>
          <w:rFonts w:ascii="Arial" w:hAnsi="Arial" w:cs="Arial"/>
        </w:rPr>
        <w:t xml:space="preserve">umfassend beraten </w:t>
      </w:r>
      <w:r w:rsidR="00962A02" w:rsidRPr="000B77F5">
        <w:rPr>
          <w:rFonts w:ascii="Arial" w:hAnsi="Arial" w:cs="Arial"/>
        </w:rPr>
        <w:t>und im Rahmen der Systemprüfung begleitet.</w:t>
      </w:r>
      <w:r w:rsidR="001A3EE5" w:rsidRPr="00AA55F6">
        <w:rPr>
          <w:rFonts w:ascii="Arial" w:hAnsi="Arial" w:cs="Arial"/>
        </w:rPr>
        <w:t xml:space="preserve"> </w:t>
      </w:r>
    </w:p>
    <w:p w:rsidR="00436B19" w:rsidRDefault="00436B19" w:rsidP="00312A44">
      <w:pPr>
        <w:spacing w:line="360" w:lineRule="auto"/>
        <w:ind w:right="1982"/>
        <w:jc w:val="both"/>
        <w:rPr>
          <w:rFonts w:ascii="Arial" w:hAnsi="Arial" w:cs="Arial"/>
          <w:b/>
          <w:bCs/>
        </w:rPr>
      </w:pPr>
    </w:p>
    <w:p w:rsidR="00312A44" w:rsidRDefault="001A3EE5" w:rsidP="00312A44">
      <w:pPr>
        <w:spacing w:line="360" w:lineRule="auto"/>
        <w:ind w:right="1982"/>
        <w:jc w:val="both"/>
        <w:rPr>
          <w:rFonts w:ascii="LTUnivers-BasicBold" w:hAnsi="LTUnivers-BasicBold" w:cs="LTUnivers-BasicBold"/>
          <w:b/>
          <w:bCs/>
          <w:sz w:val="17"/>
          <w:szCs w:val="17"/>
        </w:rPr>
      </w:pPr>
      <w:r w:rsidRPr="00AA55F6">
        <w:rPr>
          <w:rFonts w:ascii="Arial" w:hAnsi="Arial" w:cs="Arial"/>
          <w:b/>
          <w:bCs/>
        </w:rPr>
        <w:t>Verstellbare Zapfen und systemspezifische Schließstücke</w:t>
      </w:r>
    </w:p>
    <w:p w:rsidR="00F36551" w:rsidRDefault="00622D11" w:rsidP="00F36551">
      <w:pPr>
        <w:spacing w:line="360" w:lineRule="auto"/>
        <w:ind w:right="1982"/>
        <w:jc w:val="both"/>
        <w:rPr>
          <w:rFonts w:ascii="Arial" w:hAnsi="Arial" w:cs="Arial"/>
        </w:rPr>
      </w:pPr>
      <w:r w:rsidRPr="00622D11">
        <w:rPr>
          <w:rFonts w:ascii="Arial" w:hAnsi="Arial" w:cs="Arial"/>
          <w:color w:val="000000" w:themeColor="text1"/>
        </w:rPr>
        <w:t>Auf Wunsch können Hersteller die</w:t>
      </w:r>
      <w:r w:rsidR="001A3EE5" w:rsidRPr="00622D11">
        <w:rPr>
          <w:rFonts w:ascii="Arial" w:hAnsi="Arial" w:cs="Arial"/>
          <w:color w:val="000000" w:themeColor="text1"/>
        </w:rPr>
        <w:t xml:space="preserve"> Pilzkopf</w:t>
      </w:r>
      <w:r w:rsidR="000A6CBD">
        <w:rPr>
          <w:rFonts w:ascii="Arial" w:hAnsi="Arial" w:cs="Arial"/>
          <w:color w:val="000000" w:themeColor="text1"/>
        </w:rPr>
        <w:t>zapfen</w:t>
      </w:r>
      <w:r w:rsidR="009D4D94" w:rsidRPr="00622D11">
        <w:rPr>
          <w:rFonts w:ascii="Arial" w:hAnsi="Arial" w:cs="Arial"/>
          <w:color w:val="000000" w:themeColor="text1"/>
        </w:rPr>
        <w:t xml:space="preserve"> </w:t>
      </w:r>
      <w:r w:rsidR="0059757C">
        <w:rPr>
          <w:rFonts w:ascii="Arial" w:hAnsi="Arial" w:cs="Arial"/>
          <w:color w:val="000000" w:themeColor="text1"/>
        </w:rPr>
        <w:t>des</w:t>
      </w:r>
      <w:r w:rsidR="00AC1527">
        <w:rPr>
          <w:rFonts w:ascii="Arial" w:hAnsi="Arial" w:cs="Arial"/>
          <w:color w:val="000000" w:themeColor="text1"/>
        </w:rPr>
        <w:t xml:space="preserve"> „</w:t>
      </w:r>
      <w:r w:rsidR="0059757C">
        <w:rPr>
          <w:rFonts w:ascii="Arial" w:hAnsi="Arial" w:cs="Arial"/>
          <w:color w:val="000000" w:themeColor="text1"/>
        </w:rPr>
        <w:t xml:space="preserve">Roto Patio </w:t>
      </w:r>
      <w:proofErr w:type="spellStart"/>
      <w:r w:rsidR="0059757C">
        <w:rPr>
          <w:rFonts w:ascii="Arial" w:hAnsi="Arial" w:cs="Arial"/>
          <w:color w:val="000000" w:themeColor="text1"/>
        </w:rPr>
        <w:t>Inowa</w:t>
      </w:r>
      <w:proofErr w:type="spellEnd"/>
      <w:r w:rsidR="00AC1527">
        <w:rPr>
          <w:rFonts w:ascii="Arial" w:hAnsi="Arial" w:cs="Arial"/>
          <w:color w:val="000000" w:themeColor="text1"/>
        </w:rPr>
        <w:t>“</w:t>
      </w:r>
      <w:r w:rsidR="001A3EE5" w:rsidRPr="00622D11">
        <w:rPr>
          <w:rFonts w:ascii="Arial" w:hAnsi="Arial" w:cs="Arial"/>
          <w:color w:val="000000" w:themeColor="text1"/>
        </w:rPr>
        <w:t xml:space="preserve"> </w:t>
      </w:r>
      <w:r w:rsidRPr="00622D11">
        <w:rPr>
          <w:rFonts w:ascii="Arial" w:hAnsi="Arial" w:cs="Arial"/>
          <w:color w:val="000000" w:themeColor="text1"/>
        </w:rPr>
        <w:t>auch in einer</w:t>
      </w:r>
      <w:r w:rsidRPr="00622D11">
        <w:rPr>
          <w:rFonts w:ascii="Arial" w:hAnsi="Arial" w:cs="Arial"/>
          <w:i/>
          <w:color w:val="000000" w:themeColor="text1"/>
        </w:rPr>
        <w:t xml:space="preserve"> </w:t>
      </w:r>
      <w:r w:rsidR="00E74827" w:rsidRPr="00622D11">
        <w:rPr>
          <w:rFonts w:ascii="Arial" w:hAnsi="Arial" w:cs="Arial"/>
          <w:color w:val="000000" w:themeColor="text1"/>
        </w:rPr>
        <w:t>verstellbare</w:t>
      </w:r>
      <w:r w:rsidRPr="00622D11">
        <w:rPr>
          <w:rFonts w:ascii="Arial" w:hAnsi="Arial" w:cs="Arial"/>
          <w:color w:val="000000" w:themeColor="text1"/>
        </w:rPr>
        <w:t>n</w:t>
      </w:r>
      <w:r w:rsidR="00E74827" w:rsidRPr="00622D11">
        <w:rPr>
          <w:rFonts w:ascii="Arial" w:hAnsi="Arial" w:cs="Arial"/>
          <w:color w:val="000000" w:themeColor="text1"/>
        </w:rPr>
        <w:t xml:space="preserve"> </w:t>
      </w:r>
      <w:r w:rsidRPr="00622D11">
        <w:rPr>
          <w:rFonts w:ascii="Arial" w:hAnsi="Arial" w:cs="Arial"/>
          <w:color w:val="000000" w:themeColor="text1"/>
        </w:rPr>
        <w:t xml:space="preserve">Variante beziehen. Der Anpressdruck der </w:t>
      </w:r>
      <w:r w:rsidR="000A6CBD">
        <w:rPr>
          <w:rFonts w:ascii="Arial" w:hAnsi="Arial" w:cs="Arial"/>
          <w:color w:val="000000" w:themeColor="text1"/>
        </w:rPr>
        <w:t>Verriegelung</w:t>
      </w:r>
      <w:r w:rsidRPr="00622D11">
        <w:rPr>
          <w:rFonts w:ascii="Arial" w:hAnsi="Arial" w:cs="Arial"/>
          <w:color w:val="000000" w:themeColor="text1"/>
        </w:rPr>
        <w:t xml:space="preserve"> </w:t>
      </w:r>
      <w:r w:rsidR="0059757C">
        <w:rPr>
          <w:rFonts w:ascii="Arial" w:hAnsi="Arial" w:cs="Arial"/>
          <w:color w:val="000000" w:themeColor="text1"/>
        </w:rPr>
        <w:t>lässt sich</w:t>
      </w:r>
      <w:r w:rsidR="0059757C" w:rsidRPr="00622D11">
        <w:rPr>
          <w:rFonts w:ascii="Arial" w:hAnsi="Arial" w:cs="Arial"/>
          <w:color w:val="000000" w:themeColor="text1"/>
        </w:rPr>
        <w:t xml:space="preserve"> </w:t>
      </w:r>
      <w:r w:rsidRPr="00622D11">
        <w:rPr>
          <w:rFonts w:ascii="Arial" w:hAnsi="Arial" w:cs="Arial"/>
          <w:color w:val="000000" w:themeColor="text1"/>
        </w:rPr>
        <w:t>dann</w:t>
      </w:r>
      <w:r w:rsidR="00D931F0" w:rsidRPr="00622D11">
        <w:rPr>
          <w:rFonts w:ascii="Arial" w:hAnsi="Arial" w:cs="Arial"/>
          <w:color w:val="000000" w:themeColor="text1"/>
        </w:rPr>
        <w:t xml:space="preserve"> </w:t>
      </w:r>
      <w:r w:rsidRPr="00622D11">
        <w:rPr>
          <w:rFonts w:ascii="Arial" w:hAnsi="Arial" w:cs="Arial"/>
          <w:color w:val="000000" w:themeColor="text1"/>
        </w:rPr>
        <w:t xml:space="preserve">individuell </w:t>
      </w:r>
      <w:r w:rsidR="0059757C">
        <w:rPr>
          <w:rFonts w:ascii="Arial" w:hAnsi="Arial" w:cs="Arial"/>
          <w:color w:val="000000" w:themeColor="text1"/>
        </w:rPr>
        <w:t>einstellen.</w:t>
      </w:r>
      <w:r w:rsidR="0059757C" w:rsidRPr="00622D11">
        <w:rPr>
          <w:rFonts w:ascii="Arial" w:hAnsi="Arial" w:cs="Arial"/>
          <w:color w:val="000000" w:themeColor="text1"/>
        </w:rPr>
        <w:t xml:space="preserve"> </w:t>
      </w:r>
      <w:r w:rsidR="00D931F0" w:rsidRPr="00622D11">
        <w:rPr>
          <w:rFonts w:ascii="Arial" w:hAnsi="Arial" w:cs="Arial"/>
          <w:color w:val="000000" w:themeColor="text1"/>
        </w:rPr>
        <w:t xml:space="preserve"> Dadurch </w:t>
      </w:r>
      <w:r w:rsidRPr="00622D11">
        <w:rPr>
          <w:rFonts w:ascii="Arial" w:hAnsi="Arial" w:cs="Arial"/>
          <w:color w:val="000000" w:themeColor="text1"/>
        </w:rPr>
        <w:t>können</w:t>
      </w:r>
      <w:r w:rsidR="001A3EE5" w:rsidRPr="00622D11">
        <w:rPr>
          <w:rFonts w:ascii="Arial" w:hAnsi="Arial" w:cs="Arial"/>
          <w:color w:val="000000" w:themeColor="text1"/>
        </w:rPr>
        <w:t xml:space="preserve"> </w:t>
      </w:r>
      <w:r w:rsidRPr="00622D11">
        <w:rPr>
          <w:rFonts w:ascii="Arial" w:hAnsi="Arial" w:cs="Arial"/>
          <w:color w:val="000000" w:themeColor="text1"/>
        </w:rPr>
        <w:t>Dichtigkeit und</w:t>
      </w:r>
      <w:r w:rsidR="001A3EE5" w:rsidRPr="00622D11">
        <w:rPr>
          <w:rFonts w:ascii="Arial" w:hAnsi="Arial" w:cs="Arial"/>
          <w:color w:val="000000" w:themeColor="text1"/>
        </w:rPr>
        <w:t xml:space="preserve"> Bedienbarkeit </w:t>
      </w:r>
      <w:r w:rsidRPr="00622D11">
        <w:rPr>
          <w:rFonts w:ascii="Arial" w:hAnsi="Arial" w:cs="Arial"/>
          <w:color w:val="000000" w:themeColor="text1"/>
        </w:rPr>
        <w:t>des</w:t>
      </w:r>
      <w:r w:rsidR="001A3EE5" w:rsidRPr="00622D11">
        <w:rPr>
          <w:rFonts w:ascii="Arial" w:hAnsi="Arial" w:cs="Arial"/>
          <w:color w:val="000000" w:themeColor="text1"/>
        </w:rPr>
        <w:t xml:space="preserve"> Schiebe</w:t>
      </w:r>
      <w:r w:rsidRPr="00622D11">
        <w:rPr>
          <w:rFonts w:ascii="Arial" w:hAnsi="Arial" w:cs="Arial"/>
          <w:color w:val="000000" w:themeColor="text1"/>
        </w:rPr>
        <w:t>systems</w:t>
      </w:r>
      <w:r w:rsidR="001A3EE5" w:rsidRPr="00622D11">
        <w:rPr>
          <w:rFonts w:ascii="Arial" w:hAnsi="Arial" w:cs="Arial"/>
          <w:color w:val="000000" w:themeColor="text1"/>
        </w:rPr>
        <w:t xml:space="preserve"> </w:t>
      </w:r>
      <w:r w:rsidRPr="00622D11">
        <w:rPr>
          <w:rFonts w:ascii="Arial" w:hAnsi="Arial" w:cs="Arial"/>
          <w:color w:val="000000" w:themeColor="text1"/>
        </w:rPr>
        <w:t>zusätzlich</w:t>
      </w:r>
      <w:r w:rsidR="00D931F0" w:rsidRPr="00622D11">
        <w:rPr>
          <w:rFonts w:ascii="Arial" w:hAnsi="Arial" w:cs="Arial"/>
          <w:color w:val="000000" w:themeColor="text1"/>
        </w:rPr>
        <w:t xml:space="preserve"> optimiert werden. </w:t>
      </w:r>
      <w:r w:rsidR="0059757C">
        <w:rPr>
          <w:rFonts w:ascii="Arial" w:hAnsi="Arial" w:cs="Arial"/>
          <w:color w:val="000000" w:themeColor="text1"/>
        </w:rPr>
        <w:t xml:space="preserve">Im Ergebnis  </w:t>
      </w:r>
      <w:r w:rsidR="00436B19">
        <w:rPr>
          <w:rFonts w:ascii="Arial" w:hAnsi="Arial" w:cs="Arial"/>
          <w:color w:val="000000" w:themeColor="text1"/>
        </w:rPr>
        <w:t>bleiben sie</w:t>
      </w:r>
      <w:r w:rsidR="00F36551">
        <w:rPr>
          <w:rFonts w:ascii="Arial" w:hAnsi="Arial" w:cs="Arial"/>
          <w:color w:val="000000" w:themeColor="text1"/>
        </w:rPr>
        <w:t xml:space="preserve"> dem Anspruch </w:t>
      </w:r>
      <w:r w:rsidR="00F36551">
        <w:rPr>
          <w:rFonts w:ascii="Arial" w:hAnsi="Arial" w:cs="Arial"/>
          <w:color w:val="000000" w:themeColor="text1"/>
        </w:rPr>
        <w:lastRenderedPageBreak/>
        <w:t>des Systems auch in der Widerstandsklasse RC 2 treu, denn</w:t>
      </w:r>
      <w:r w:rsidR="00F36551">
        <w:rPr>
          <w:rFonts w:ascii="Arial" w:hAnsi="Arial" w:cs="Arial"/>
          <w:b/>
        </w:rPr>
        <w:t xml:space="preserve"> </w:t>
      </w:r>
      <w:r w:rsidR="00FE6B84">
        <w:rPr>
          <w:rFonts w:ascii="Arial" w:hAnsi="Arial" w:cs="Arial"/>
        </w:rPr>
        <w:t>„</w:t>
      </w:r>
      <w:r w:rsidR="00962A02" w:rsidRPr="00962A02">
        <w:rPr>
          <w:rFonts w:ascii="Arial" w:hAnsi="Arial" w:cs="Arial"/>
        </w:rPr>
        <w:t xml:space="preserve">Roto Patio </w:t>
      </w:r>
      <w:proofErr w:type="spellStart"/>
      <w:r w:rsidR="00962A02" w:rsidRPr="00962A02">
        <w:rPr>
          <w:rFonts w:ascii="Arial" w:hAnsi="Arial" w:cs="Arial"/>
        </w:rPr>
        <w:t>Inowa</w:t>
      </w:r>
      <w:proofErr w:type="spellEnd"/>
      <w:r w:rsidR="00FE6B84">
        <w:rPr>
          <w:rFonts w:ascii="Arial" w:hAnsi="Arial" w:cs="Arial"/>
        </w:rPr>
        <w:t>“</w:t>
      </w:r>
      <w:r w:rsidR="00962A02" w:rsidRPr="00962A02">
        <w:rPr>
          <w:rFonts w:ascii="Arial" w:hAnsi="Arial" w:cs="Arial"/>
        </w:rPr>
        <w:t xml:space="preserve"> steht </w:t>
      </w:r>
      <w:proofErr w:type="spellStart"/>
      <w:r w:rsidR="00962A02" w:rsidRPr="00962A02">
        <w:rPr>
          <w:rFonts w:ascii="Arial" w:hAnsi="Arial" w:cs="Arial"/>
        </w:rPr>
        <w:t>für</w:t>
      </w:r>
      <w:proofErr w:type="spellEnd"/>
      <w:r w:rsidR="00962A02" w:rsidRPr="00962A02">
        <w:rPr>
          <w:rFonts w:ascii="Arial" w:hAnsi="Arial" w:cs="Arial"/>
        </w:rPr>
        <w:t xml:space="preserve"> smart</w:t>
      </w:r>
      <w:r w:rsidR="00F36551">
        <w:rPr>
          <w:rFonts w:ascii="Arial" w:hAnsi="Arial" w:cs="Arial"/>
        </w:rPr>
        <w:t>es</w:t>
      </w:r>
      <w:r w:rsidR="00962A02" w:rsidRPr="00962A02">
        <w:rPr>
          <w:rFonts w:ascii="Arial" w:hAnsi="Arial" w:cs="Arial"/>
        </w:rPr>
        <w:t xml:space="preserve"> Schieben. </w:t>
      </w:r>
    </w:p>
    <w:p w:rsidR="00F36551" w:rsidRDefault="00F36551" w:rsidP="00F36551">
      <w:pPr>
        <w:spacing w:line="360" w:lineRule="auto"/>
        <w:ind w:right="1982"/>
        <w:jc w:val="both"/>
        <w:rPr>
          <w:rFonts w:ascii="Arial" w:hAnsi="Arial" w:cs="Arial"/>
        </w:rPr>
      </w:pPr>
    </w:p>
    <w:p w:rsidR="00F36551" w:rsidRPr="000B77F5" w:rsidRDefault="00962A02" w:rsidP="00F36551">
      <w:pPr>
        <w:spacing w:line="360" w:lineRule="auto"/>
        <w:ind w:right="1982"/>
        <w:jc w:val="both"/>
        <w:rPr>
          <w:rFonts w:ascii="Arial" w:hAnsi="Arial" w:cs="Arial"/>
        </w:rPr>
      </w:pPr>
      <w:r w:rsidRPr="000B77F5">
        <w:rPr>
          <w:rFonts w:ascii="Arial" w:hAnsi="Arial" w:cs="Arial"/>
        </w:rPr>
        <w:t xml:space="preserve">Durch die komplett rollengelagerte Bauweise lassen sich die </w:t>
      </w:r>
      <w:proofErr w:type="spellStart"/>
      <w:r w:rsidRPr="000B77F5">
        <w:rPr>
          <w:rFonts w:ascii="Arial" w:hAnsi="Arial" w:cs="Arial"/>
        </w:rPr>
        <w:t>Flügel</w:t>
      </w:r>
      <w:proofErr w:type="spellEnd"/>
      <w:r w:rsidRPr="000B77F5">
        <w:rPr>
          <w:rFonts w:ascii="Arial" w:hAnsi="Arial" w:cs="Arial"/>
        </w:rPr>
        <w:t xml:space="preserve"> spielend einfach verschieben – ohne </w:t>
      </w:r>
      <w:proofErr w:type="spellStart"/>
      <w:r w:rsidRPr="000B77F5">
        <w:rPr>
          <w:rFonts w:ascii="Arial" w:hAnsi="Arial" w:cs="Arial"/>
        </w:rPr>
        <w:t>störende</w:t>
      </w:r>
      <w:proofErr w:type="spellEnd"/>
      <w:r w:rsidRPr="000B77F5">
        <w:rPr>
          <w:rFonts w:ascii="Arial" w:hAnsi="Arial" w:cs="Arial"/>
        </w:rPr>
        <w:t xml:space="preserve"> </w:t>
      </w:r>
      <w:proofErr w:type="spellStart"/>
      <w:r w:rsidRPr="000B77F5">
        <w:rPr>
          <w:rFonts w:ascii="Arial" w:hAnsi="Arial" w:cs="Arial"/>
        </w:rPr>
        <w:t>Schleifgeräusche</w:t>
      </w:r>
      <w:proofErr w:type="spellEnd"/>
      <w:r w:rsidRPr="000B77F5">
        <w:rPr>
          <w:rFonts w:ascii="Arial" w:hAnsi="Arial" w:cs="Arial"/>
        </w:rPr>
        <w:t xml:space="preserve">. Das Verriegeln ist </w:t>
      </w:r>
      <w:r w:rsidR="00F36551" w:rsidRPr="000B77F5">
        <w:rPr>
          <w:rFonts w:ascii="Arial" w:hAnsi="Arial" w:cs="Arial"/>
        </w:rPr>
        <w:t xml:space="preserve">auch in der </w:t>
      </w:r>
      <w:r w:rsidR="00F36551" w:rsidRPr="000B77F5">
        <w:rPr>
          <w:rFonts w:ascii="Arial" w:hAnsi="Arial" w:cs="Arial"/>
          <w:color w:val="000000" w:themeColor="text1"/>
        </w:rPr>
        <w:t xml:space="preserve">Widerstandsklasse RC 2 </w:t>
      </w:r>
      <w:r w:rsidRPr="000B77F5">
        <w:rPr>
          <w:rFonts w:ascii="Arial" w:hAnsi="Arial" w:cs="Arial"/>
        </w:rPr>
        <w:t>komfortabel und erfolgt mit wen</w:t>
      </w:r>
      <w:r w:rsidR="00CE3CA0" w:rsidRPr="000B77F5">
        <w:rPr>
          <w:rFonts w:ascii="Arial" w:hAnsi="Arial" w:cs="Arial"/>
        </w:rPr>
        <w:t xml:space="preserve">ig Kraftaufwand. </w:t>
      </w:r>
      <w:r w:rsidR="00F36551" w:rsidRPr="000B77F5">
        <w:rPr>
          <w:rFonts w:ascii="Arial" w:hAnsi="Arial" w:cs="Arial"/>
        </w:rPr>
        <w:t xml:space="preserve">Denn durch das speziell abgestimmte und optimierte Einlaufverhalten der Schließzapfen in die Schließstücke des „Roto Patio </w:t>
      </w:r>
      <w:proofErr w:type="spellStart"/>
      <w:r w:rsidR="00F36551" w:rsidRPr="000B77F5">
        <w:rPr>
          <w:rFonts w:ascii="Arial" w:hAnsi="Arial" w:cs="Arial"/>
        </w:rPr>
        <w:t>Inowa</w:t>
      </w:r>
      <w:proofErr w:type="spellEnd"/>
      <w:r w:rsidR="00F36551" w:rsidRPr="000B77F5">
        <w:rPr>
          <w:rFonts w:ascii="Arial" w:hAnsi="Arial" w:cs="Arial"/>
        </w:rPr>
        <w:t>“ ist ein angenehm leichtes Verschließen des Flügels im Blendrahmen noch immer allein über die Griffbetätigung möglich.</w:t>
      </w:r>
    </w:p>
    <w:p w:rsidR="00FE6B84" w:rsidRPr="000B77F5" w:rsidRDefault="00FE6B84" w:rsidP="00962A02">
      <w:pPr>
        <w:spacing w:line="360" w:lineRule="auto"/>
        <w:ind w:right="1982"/>
        <w:jc w:val="both"/>
        <w:rPr>
          <w:rFonts w:ascii="Arial" w:hAnsi="Arial" w:cs="Arial"/>
        </w:rPr>
      </w:pPr>
    </w:p>
    <w:p w:rsidR="00962A02" w:rsidRPr="000B77F5" w:rsidRDefault="00962A02" w:rsidP="00962A02">
      <w:pPr>
        <w:spacing w:line="360" w:lineRule="auto"/>
        <w:ind w:right="1982"/>
        <w:jc w:val="both"/>
        <w:rPr>
          <w:rFonts w:ascii="Arial" w:hAnsi="Arial" w:cs="Arial"/>
          <w:b/>
        </w:rPr>
      </w:pPr>
      <w:r w:rsidRPr="000B77F5">
        <w:rPr>
          <w:rFonts w:ascii="Arial" w:hAnsi="Arial" w:cs="Arial"/>
          <w:b/>
        </w:rPr>
        <w:t xml:space="preserve">Draußen Sturm und drinnen immer </w:t>
      </w:r>
      <w:proofErr w:type="spellStart"/>
      <w:r w:rsidRPr="000B77F5">
        <w:rPr>
          <w:rFonts w:ascii="Arial" w:hAnsi="Arial" w:cs="Arial"/>
          <w:b/>
        </w:rPr>
        <w:t>Wohlfühlklima</w:t>
      </w:r>
      <w:proofErr w:type="spellEnd"/>
    </w:p>
    <w:p w:rsidR="00962A02" w:rsidRDefault="00FE6B84" w:rsidP="00962A02">
      <w:pPr>
        <w:spacing w:line="360" w:lineRule="auto"/>
        <w:ind w:right="1982"/>
        <w:jc w:val="both"/>
        <w:rPr>
          <w:rFonts w:ascii="Arial" w:hAnsi="Arial" w:cs="Arial"/>
        </w:rPr>
      </w:pPr>
      <w:r w:rsidRPr="000B77F5">
        <w:rPr>
          <w:rFonts w:ascii="Arial" w:hAnsi="Arial" w:cs="Arial"/>
        </w:rPr>
        <w:t>„</w:t>
      </w:r>
      <w:r w:rsidR="00962A02" w:rsidRPr="000B77F5">
        <w:rPr>
          <w:rFonts w:ascii="Arial" w:hAnsi="Arial" w:cs="Arial"/>
        </w:rPr>
        <w:t xml:space="preserve">Roto Patio </w:t>
      </w:r>
      <w:proofErr w:type="spellStart"/>
      <w:r w:rsidR="00962A02" w:rsidRPr="000B77F5">
        <w:rPr>
          <w:rFonts w:ascii="Arial" w:hAnsi="Arial" w:cs="Arial"/>
        </w:rPr>
        <w:t>Inowa</w:t>
      </w:r>
      <w:proofErr w:type="spellEnd"/>
      <w:r w:rsidRPr="000B77F5">
        <w:rPr>
          <w:rFonts w:ascii="Arial" w:hAnsi="Arial" w:cs="Arial"/>
        </w:rPr>
        <w:t xml:space="preserve">“ setzt </w:t>
      </w:r>
      <w:r w:rsidR="00F36551" w:rsidRPr="000B77F5">
        <w:rPr>
          <w:rFonts w:ascii="Arial" w:hAnsi="Arial" w:cs="Arial"/>
        </w:rPr>
        <w:t xml:space="preserve">darüber hinaus </w:t>
      </w:r>
      <w:r w:rsidRPr="000B77F5">
        <w:rPr>
          <w:rFonts w:ascii="Arial" w:hAnsi="Arial" w:cs="Arial"/>
        </w:rPr>
        <w:t xml:space="preserve">neue </w:t>
      </w:r>
      <w:proofErr w:type="spellStart"/>
      <w:r w:rsidRPr="000B77F5">
        <w:rPr>
          <w:rFonts w:ascii="Arial" w:hAnsi="Arial" w:cs="Arial"/>
        </w:rPr>
        <w:t>Maß</w:t>
      </w:r>
      <w:r w:rsidR="00962A02" w:rsidRPr="000B77F5">
        <w:rPr>
          <w:rFonts w:ascii="Arial" w:hAnsi="Arial" w:cs="Arial"/>
        </w:rPr>
        <w:t>stäbe</w:t>
      </w:r>
      <w:proofErr w:type="spellEnd"/>
      <w:r w:rsidR="00962A02" w:rsidRPr="000B77F5">
        <w:rPr>
          <w:rFonts w:ascii="Arial" w:hAnsi="Arial" w:cs="Arial"/>
        </w:rPr>
        <w:t xml:space="preserve"> beim Thema Dichtigkeit und eignet sich deshalb auch optimal </w:t>
      </w:r>
      <w:proofErr w:type="spellStart"/>
      <w:r w:rsidR="00962A02" w:rsidRPr="000B77F5">
        <w:rPr>
          <w:rFonts w:ascii="Arial" w:hAnsi="Arial" w:cs="Arial"/>
        </w:rPr>
        <w:t>für</w:t>
      </w:r>
      <w:proofErr w:type="spellEnd"/>
      <w:r w:rsidR="00962A02" w:rsidRPr="000B77F5">
        <w:rPr>
          <w:rFonts w:ascii="Arial" w:hAnsi="Arial" w:cs="Arial"/>
        </w:rPr>
        <w:t xml:space="preserve"> den Einsatz in </w:t>
      </w:r>
      <w:proofErr w:type="spellStart"/>
      <w:r w:rsidR="00962A02" w:rsidRPr="000B77F5">
        <w:rPr>
          <w:rFonts w:ascii="Arial" w:hAnsi="Arial" w:cs="Arial"/>
        </w:rPr>
        <w:t>Hochhäusern</w:t>
      </w:r>
      <w:proofErr w:type="spellEnd"/>
      <w:r w:rsidR="00962A02" w:rsidRPr="000B77F5">
        <w:rPr>
          <w:rFonts w:ascii="Arial" w:hAnsi="Arial" w:cs="Arial"/>
        </w:rPr>
        <w:t>,</w:t>
      </w:r>
      <w:r w:rsidRPr="000B77F5">
        <w:rPr>
          <w:rFonts w:ascii="Arial" w:hAnsi="Arial" w:cs="Arial"/>
        </w:rPr>
        <w:t xml:space="preserve"> wo starke Windbelastungen auf</w:t>
      </w:r>
      <w:r w:rsidR="00962A02" w:rsidRPr="000B77F5">
        <w:rPr>
          <w:rFonts w:ascii="Arial" w:hAnsi="Arial" w:cs="Arial"/>
        </w:rPr>
        <w:t xml:space="preserve">treten. Selbst bei Unwettern mit Sturm und Starkregen, der direkt auf Scheibe und Rahmen trifft, </w:t>
      </w:r>
      <w:proofErr w:type="spellStart"/>
      <w:r w:rsidR="00962A02" w:rsidRPr="000B77F5">
        <w:rPr>
          <w:rFonts w:ascii="Arial" w:hAnsi="Arial" w:cs="Arial"/>
        </w:rPr>
        <w:t>hält</w:t>
      </w:r>
      <w:proofErr w:type="spellEnd"/>
      <w:r w:rsidR="00962A02" w:rsidRPr="000B77F5">
        <w:rPr>
          <w:rFonts w:ascii="Arial" w:hAnsi="Arial" w:cs="Arial"/>
        </w:rPr>
        <w:t xml:space="preserve"> dieser Beschlag mit Sicherheit dicht. </w:t>
      </w:r>
      <w:r w:rsidR="00F36551" w:rsidRPr="000B77F5">
        <w:rPr>
          <w:rFonts w:ascii="Arial" w:hAnsi="Arial" w:cs="Arial"/>
        </w:rPr>
        <w:t xml:space="preserve">Denn durch die Schließbewegung quer zum Rahmenprofil und die aktive Ansteuerung aller Verschlusspunkte wird die umlaufende Dichtung zuverlässig und gleichmäßig angedrückt. </w:t>
      </w:r>
      <w:r w:rsidR="00962A02" w:rsidRPr="000B77F5">
        <w:rPr>
          <w:rFonts w:ascii="Arial" w:hAnsi="Arial" w:cs="Arial"/>
        </w:rPr>
        <w:t xml:space="preserve">Kein Luftzug ist zu </w:t>
      </w:r>
      <w:proofErr w:type="spellStart"/>
      <w:r w:rsidR="00962A02" w:rsidRPr="000B77F5">
        <w:rPr>
          <w:rFonts w:ascii="Arial" w:hAnsi="Arial" w:cs="Arial"/>
        </w:rPr>
        <w:t>spüren</w:t>
      </w:r>
      <w:proofErr w:type="spellEnd"/>
      <w:r w:rsidR="00962A02" w:rsidRPr="000B77F5">
        <w:rPr>
          <w:rFonts w:ascii="Arial" w:hAnsi="Arial" w:cs="Arial"/>
        </w:rPr>
        <w:t xml:space="preserve">, kein </w:t>
      </w:r>
      <w:proofErr w:type="spellStart"/>
      <w:r w:rsidRPr="000B77F5">
        <w:rPr>
          <w:rFonts w:ascii="Arial" w:hAnsi="Arial" w:cs="Arial"/>
        </w:rPr>
        <w:t>Flügel</w:t>
      </w:r>
      <w:proofErr w:type="spellEnd"/>
      <w:r w:rsidRPr="000B77F5">
        <w:rPr>
          <w:rFonts w:ascii="Arial" w:hAnsi="Arial" w:cs="Arial"/>
        </w:rPr>
        <w:t xml:space="preserve"> klappert – dank einzig</w:t>
      </w:r>
      <w:r w:rsidR="00962A02" w:rsidRPr="000B77F5">
        <w:rPr>
          <w:rFonts w:ascii="Arial" w:hAnsi="Arial" w:cs="Arial"/>
        </w:rPr>
        <w:t>artiger Technik.</w:t>
      </w:r>
    </w:p>
    <w:p w:rsidR="0058476B" w:rsidRDefault="00C52B0F" w:rsidP="0058476B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B1D22" w:rsidRDefault="00526546" w:rsidP="005B1D22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E077A52" wp14:editId="4FEC4E4A">
            <wp:extent cx="1615382" cy="2421332"/>
            <wp:effectExtent l="0" t="0" r="4445" b="0"/>
            <wp:docPr id="8" name="Grafik 8" descr="D:\AAWORK\Kunden\Roto Alu Vision\Bilder\2019-PI Nachlese BAU\Bilder klein\Roto_Patio_Inowa_RC_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AWORK\Kunden\Roto Alu Vision\Bilder\2019-PI Nachlese BAU\Bilder klein\Roto_Patio_Inowa_RC_2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323" cy="242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A4E">
        <w:rPr>
          <w:rFonts w:ascii="Arial" w:hAnsi="Arial" w:cs="Arial"/>
        </w:rPr>
        <w:t xml:space="preserve"> </w:t>
      </w:r>
    </w:p>
    <w:p w:rsidR="00312A44" w:rsidRDefault="004212B9" w:rsidP="00312A44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/>
        </w:rPr>
        <w:t>Hoch dichte und RC</w:t>
      </w:r>
      <w:r w:rsidR="00C52B0F">
        <w:rPr>
          <w:rFonts w:ascii="Arial" w:hAnsi="Arial"/>
        </w:rPr>
        <w:t xml:space="preserve"> </w:t>
      </w:r>
      <w:r>
        <w:rPr>
          <w:rFonts w:ascii="Arial" w:hAnsi="Arial"/>
        </w:rPr>
        <w:t>2</w:t>
      </w:r>
      <w:r w:rsidR="008A1135">
        <w:rPr>
          <w:rFonts w:ascii="Arial" w:hAnsi="Arial"/>
        </w:rPr>
        <w:t>-</w:t>
      </w:r>
      <w:r>
        <w:rPr>
          <w:rFonts w:ascii="Arial" w:hAnsi="Arial"/>
        </w:rPr>
        <w:t xml:space="preserve">taugliche Schiebesysteme </w:t>
      </w:r>
      <w:r w:rsidR="00F36551">
        <w:rPr>
          <w:rFonts w:ascii="Arial" w:hAnsi="Arial"/>
        </w:rPr>
        <w:t>können</w:t>
      </w:r>
      <w:r>
        <w:rPr>
          <w:rFonts w:ascii="Arial" w:hAnsi="Arial"/>
        </w:rPr>
        <w:t xml:space="preserve"> mit „Roto Patio </w:t>
      </w:r>
      <w:proofErr w:type="spellStart"/>
      <w:r>
        <w:rPr>
          <w:rFonts w:ascii="Arial" w:hAnsi="Arial"/>
        </w:rPr>
        <w:t>Inowa</w:t>
      </w:r>
      <w:proofErr w:type="spellEnd"/>
      <w:r>
        <w:rPr>
          <w:rFonts w:ascii="Arial" w:hAnsi="Arial"/>
        </w:rPr>
        <w:t>“</w:t>
      </w:r>
      <w:r w:rsidR="00F36551">
        <w:rPr>
          <w:rFonts w:ascii="Arial" w:hAnsi="Arial"/>
        </w:rPr>
        <w:t xml:space="preserve"> gefertigt werden</w:t>
      </w:r>
      <w:r>
        <w:rPr>
          <w:rFonts w:ascii="Arial" w:hAnsi="Arial"/>
        </w:rPr>
        <w:t>.</w:t>
      </w:r>
      <w:r w:rsidR="00C52B0F" w:rsidRPr="00C52B0F">
        <w:rPr>
          <w:rFonts w:ascii="Arial" w:hAnsi="Arial" w:cs="Arial"/>
        </w:rPr>
        <w:t xml:space="preserve"> </w:t>
      </w:r>
      <w:r w:rsidR="00312A44">
        <w:rPr>
          <w:rFonts w:ascii="Arial" w:hAnsi="Arial" w:cs="Arial"/>
        </w:rPr>
        <w:t>Dieses</w:t>
      </w:r>
      <w:r w:rsidR="00312A44" w:rsidRPr="007953A8">
        <w:rPr>
          <w:rFonts w:ascii="Arial" w:hAnsi="Arial" w:cs="Arial"/>
        </w:rPr>
        <w:t xml:space="preserve"> </w:t>
      </w:r>
      <w:r w:rsidR="00F36551">
        <w:rPr>
          <w:rFonts w:ascii="Arial" w:hAnsi="Arial" w:cs="Arial"/>
        </w:rPr>
        <w:t xml:space="preserve">auf der BAU 2019 in München vorgestellte </w:t>
      </w:r>
      <w:r w:rsidR="00F36551" w:rsidRPr="0059757C">
        <w:rPr>
          <w:rFonts w:ascii="Arial" w:hAnsi="Arial" w:cs="Arial"/>
        </w:rPr>
        <w:t>Parallelabstell</w:t>
      </w:r>
      <w:r w:rsidR="00E41049">
        <w:rPr>
          <w:rFonts w:ascii="Arial" w:hAnsi="Arial" w:cs="Arial"/>
        </w:rPr>
        <w:t>schiebe-System</w:t>
      </w:r>
      <w:r w:rsidR="00312A44" w:rsidRPr="007953A8">
        <w:rPr>
          <w:rFonts w:ascii="Arial" w:hAnsi="Arial" w:cs="Arial"/>
        </w:rPr>
        <w:t xml:space="preserve"> eines </w:t>
      </w:r>
      <w:r w:rsidR="00312A44">
        <w:rPr>
          <w:rFonts w:ascii="Arial" w:hAnsi="Arial" w:cs="Arial"/>
        </w:rPr>
        <w:t>südeuropäischen</w:t>
      </w:r>
      <w:r w:rsidR="00312A44" w:rsidRPr="007953A8">
        <w:rPr>
          <w:rFonts w:ascii="Arial" w:hAnsi="Arial" w:cs="Arial"/>
        </w:rPr>
        <w:t xml:space="preserve"> </w:t>
      </w:r>
      <w:r w:rsidR="00E74827" w:rsidRPr="00F20941">
        <w:rPr>
          <w:rFonts w:ascii="Arial" w:hAnsi="Arial" w:cs="Arial"/>
          <w:color w:val="000000" w:themeColor="text1"/>
        </w:rPr>
        <w:t>Aluminium</w:t>
      </w:r>
      <w:r w:rsidR="00F20941">
        <w:rPr>
          <w:rFonts w:ascii="Arial" w:hAnsi="Arial" w:cs="Arial"/>
        </w:rPr>
        <w:t>-</w:t>
      </w:r>
      <w:r w:rsidR="00312A44">
        <w:rPr>
          <w:rFonts w:ascii="Arial" w:hAnsi="Arial" w:cs="Arial"/>
        </w:rPr>
        <w:t>Profilherstellers</w:t>
      </w:r>
      <w:r w:rsidR="00312A44" w:rsidRPr="007953A8">
        <w:rPr>
          <w:rFonts w:ascii="Arial" w:hAnsi="Arial" w:cs="Arial"/>
        </w:rPr>
        <w:t xml:space="preserve"> hat die entsprechende Prüfung kürzlich bestanden. </w:t>
      </w:r>
    </w:p>
    <w:p w:rsidR="00C52B0F" w:rsidRPr="00462667" w:rsidRDefault="00C52B0F" w:rsidP="00C52B0F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</w:p>
    <w:p w:rsidR="00C52B0F" w:rsidRPr="00287FB6" w:rsidRDefault="00C52B0F" w:rsidP="00C52B0F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b/>
          <w:lang w:val="pt-BR"/>
        </w:rPr>
      </w:pPr>
      <w:r w:rsidRPr="00B430F0">
        <w:rPr>
          <w:rFonts w:ascii="Arial" w:hAnsi="Arial" w:cs="Arial"/>
          <w:b/>
          <w:lang w:val="pt-BR"/>
        </w:rPr>
        <w:t>Foto</w:t>
      </w:r>
      <w:r w:rsidRPr="00287FB6">
        <w:rPr>
          <w:rFonts w:ascii="Arial" w:hAnsi="Arial" w:cs="Arial"/>
          <w:lang w:val="pt-BR"/>
        </w:rPr>
        <w:t>: Roto</w:t>
      </w:r>
      <w:r w:rsidRPr="00287FB6">
        <w:rPr>
          <w:rFonts w:ascii="Arial" w:hAnsi="Arial" w:cs="Arial"/>
          <w:lang w:val="pt-BR"/>
        </w:rPr>
        <w:tab/>
      </w:r>
      <w:r w:rsidRPr="00287FB6">
        <w:rPr>
          <w:rFonts w:ascii="Arial" w:hAnsi="Arial" w:cs="Arial"/>
          <w:b/>
          <w:lang w:val="pt-BR"/>
        </w:rPr>
        <w:t>Roto_</w:t>
      </w:r>
      <w:r>
        <w:rPr>
          <w:rFonts w:ascii="Arial" w:hAnsi="Arial" w:cs="Arial"/>
          <w:b/>
          <w:lang w:val="pt-BR"/>
        </w:rPr>
        <w:t>Patio_Inowa_RC</w:t>
      </w:r>
      <w:r w:rsidR="00E41049">
        <w:rPr>
          <w:rFonts w:ascii="Arial" w:hAnsi="Arial" w:cs="Arial"/>
          <w:b/>
          <w:lang w:val="pt-BR"/>
        </w:rPr>
        <w:t>_</w:t>
      </w:r>
      <w:r>
        <w:rPr>
          <w:rFonts w:ascii="Arial" w:hAnsi="Arial" w:cs="Arial"/>
          <w:b/>
          <w:lang w:val="pt-BR"/>
        </w:rPr>
        <w:t>2</w:t>
      </w:r>
      <w:r w:rsidRPr="00287FB6">
        <w:rPr>
          <w:rFonts w:ascii="Arial" w:hAnsi="Arial" w:cs="Arial"/>
          <w:b/>
          <w:lang w:val="pt-BR"/>
        </w:rPr>
        <w:t>.jpg</w:t>
      </w:r>
    </w:p>
    <w:p w:rsidR="004212B9" w:rsidRDefault="004212B9" w:rsidP="004212B9">
      <w:pPr>
        <w:spacing w:line="360" w:lineRule="auto"/>
        <w:ind w:right="1982"/>
        <w:jc w:val="both"/>
        <w:rPr>
          <w:rFonts w:ascii="Arial" w:hAnsi="Arial" w:cs="Arial"/>
          <w:lang w:val="pt-BR"/>
        </w:rPr>
      </w:pPr>
    </w:p>
    <w:p w:rsidR="00822A30" w:rsidRDefault="00526546" w:rsidP="004212B9">
      <w:pPr>
        <w:spacing w:line="360" w:lineRule="auto"/>
        <w:ind w:right="1982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noProof/>
        </w:rPr>
        <w:drawing>
          <wp:inline distT="0" distB="0" distL="0" distR="0" wp14:anchorId="3784570F" wp14:editId="6B0C9CAF">
            <wp:extent cx="1612900" cy="2308567"/>
            <wp:effectExtent l="0" t="0" r="6350" b="0"/>
            <wp:docPr id="9" name="Grafik 9" descr="D:\AAWORK\Kunden\Roto Alu Vision\Bilder\2019-PI Nachlese BAU\Bilder klein\Roto_Patio_Inowa_Mittelbru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AWORK\Kunden\Roto Alu Vision\Bilder\2019-PI Nachlese BAU\Bilder klein\Roto_Patio_Inowa_Mittelbruch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386" cy="230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B8B" w:rsidRDefault="008A1135" w:rsidP="004212B9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/>
        </w:rPr>
        <w:t>F</w:t>
      </w:r>
      <w:r w:rsidR="00D17B8B">
        <w:rPr>
          <w:rFonts w:ascii="Arial" w:hAnsi="Arial"/>
        </w:rPr>
        <w:t>ür den Mittelbruch</w:t>
      </w:r>
      <w:r w:rsidR="00D17B8B" w:rsidRPr="00D17B8B">
        <w:rPr>
          <w:rFonts w:ascii="Arial" w:hAnsi="Arial"/>
        </w:rPr>
        <w:t xml:space="preserve"> </w:t>
      </w:r>
      <w:r>
        <w:rPr>
          <w:rFonts w:ascii="Arial" w:hAnsi="Arial"/>
        </w:rPr>
        <w:t xml:space="preserve">des </w:t>
      </w:r>
      <w:r w:rsidR="00F36551" w:rsidRPr="0059757C">
        <w:rPr>
          <w:rFonts w:ascii="Arial" w:hAnsi="Arial"/>
        </w:rPr>
        <w:t>Parallelabstell</w:t>
      </w:r>
      <w:r w:rsidR="00E41049">
        <w:rPr>
          <w:rFonts w:ascii="Arial" w:hAnsi="Arial"/>
        </w:rPr>
        <w:t>schiebe</w:t>
      </w:r>
      <w:r w:rsidR="00F36551">
        <w:rPr>
          <w:rFonts w:ascii="Arial" w:hAnsi="Arial"/>
        </w:rPr>
        <w:t>-</w:t>
      </w:r>
      <w:r w:rsidR="00E41049">
        <w:rPr>
          <w:rFonts w:ascii="Arial" w:hAnsi="Arial"/>
        </w:rPr>
        <w:t>System</w:t>
      </w:r>
      <w:r w:rsidR="00794616">
        <w:rPr>
          <w:rFonts w:ascii="Arial" w:hAnsi="Arial"/>
        </w:rPr>
        <w:t xml:space="preserve">s </w:t>
      </w:r>
      <w:r w:rsidRPr="008A1135">
        <w:rPr>
          <w:rFonts w:ascii="Arial" w:hAnsi="Arial"/>
        </w:rPr>
        <w:t xml:space="preserve">„Roto Patio </w:t>
      </w:r>
      <w:proofErr w:type="spellStart"/>
      <w:r w:rsidRPr="008A1135">
        <w:rPr>
          <w:rFonts w:ascii="Arial" w:hAnsi="Arial"/>
        </w:rPr>
        <w:t>Inowa</w:t>
      </w:r>
      <w:proofErr w:type="spellEnd"/>
      <w:r w:rsidRPr="008A1135">
        <w:rPr>
          <w:rFonts w:ascii="Arial" w:hAnsi="Arial"/>
        </w:rPr>
        <w:t>“</w:t>
      </w:r>
      <w:r>
        <w:rPr>
          <w:rFonts w:ascii="Arial" w:hAnsi="Arial"/>
        </w:rPr>
        <w:t xml:space="preserve"> wurden </w:t>
      </w:r>
      <w:r w:rsidRPr="008A1135">
        <w:rPr>
          <w:rFonts w:ascii="Arial" w:hAnsi="Arial"/>
        </w:rPr>
        <w:t>neue Sicherheitsschließstücke</w:t>
      </w:r>
      <w:r w:rsidR="00F36551">
        <w:rPr>
          <w:rFonts w:ascii="Arial" w:hAnsi="Arial"/>
        </w:rPr>
        <w:t xml:space="preserve"> für den Mittelbruch</w:t>
      </w:r>
      <w:r w:rsidRPr="008A1135">
        <w:rPr>
          <w:rFonts w:ascii="Arial" w:hAnsi="Arial"/>
        </w:rPr>
        <w:t xml:space="preserve"> </w:t>
      </w:r>
      <w:r w:rsidR="00D17B8B">
        <w:rPr>
          <w:rFonts w:ascii="Arial" w:hAnsi="Arial"/>
        </w:rPr>
        <w:t>entwickelt</w:t>
      </w:r>
      <w:r w:rsidR="00BE0014">
        <w:rPr>
          <w:rFonts w:ascii="Arial" w:hAnsi="Arial"/>
        </w:rPr>
        <w:t xml:space="preserve">. Sie ermöglichen in Kombination mit weiteren, </w:t>
      </w:r>
      <w:r w:rsidR="00F36551">
        <w:rPr>
          <w:rFonts w:ascii="Arial" w:hAnsi="Arial"/>
        </w:rPr>
        <w:t>auf die Funktionsweise des Beschlages hin optimierte</w:t>
      </w:r>
      <w:r w:rsidR="00E926E5">
        <w:rPr>
          <w:rFonts w:ascii="Arial" w:hAnsi="Arial"/>
        </w:rPr>
        <w:t>n</w:t>
      </w:r>
      <w:r w:rsidR="00BE0014">
        <w:rPr>
          <w:rFonts w:ascii="Arial" w:hAnsi="Arial"/>
        </w:rPr>
        <w:t xml:space="preserve"> Sicherheitsbauteile</w:t>
      </w:r>
      <w:r w:rsidR="00E926E5">
        <w:rPr>
          <w:rFonts w:ascii="Arial" w:hAnsi="Arial"/>
        </w:rPr>
        <w:t>n</w:t>
      </w:r>
      <w:r w:rsidR="00BE0014">
        <w:rPr>
          <w:rFonts w:ascii="Arial" w:hAnsi="Arial"/>
        </w:rPr>
        <w:t xml:space="preserve"> die Fertigung von</w:t>
      </w:r>
      <w:r w:rsidR="00E41049">
        <w:rPr>
          <w:rFonts w:ascii="Arial" w:hAnsi="Arial"/>
        </w:rPr>
        <w:t xml:space="preserve"> Schiebeanlagen </w:t>
      </w:r>
      <w:r w:rsidR="00BE0014">
        <w:rPr>
          <w:rFonts w:ascii="Arial" w:hAnsi="Arial"/>
        </w:rPr>
        <w:t>der Widerstandsklasse RC 2</w:t>
      </w:r>
      <w:r w:rsidR="00D17B8B">
        <w:rPr>
          <w:rFonts w:ascii="Arial" w:hAnsi="Arial"/>
        </w:rPr>
        <w:t>.</w:t>
      </w:r>
      <w:r w:rsidR="00312A44">
        <w:rPr>
          <w:rFonts w:ascii="Arial" w:hAnsi="Arial"/>
        </w:rPr>
        <w:t xml:space="preserve"> </w:t>
      </w:r>
      <w:bookmarkStart w:id="0" w:name="_GoBack"/>
      <w:bookmarkEnd w:id="0"/>
    </w:p>
    <w:p w:rsidR="00BE0014" w:rsidRDefault="00BE0014" w:rsidP="004212B9">
      <w:pPr>
        <w:spacing w:line="360" w:lineRule="auto"/>
        <w:ind w:right="1982"/>
        <w:jc w:val="both"/>
        <w:rPr>
          <w:rFonts w:ascii="Arial" w:hAnsi="Arial" w:cs="Arial"/>
          <w:lang w:val="pt-BR"/>
        </w:rPr>
      </w:pPr>
    </w:p>
    <w:p w:rsidR="00C52B0F" w:rsidRPr="00287FB6" w:rsidRDefault="00C52B0F" w:rsidP="00C52B0F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b/>
          <w:lang w:val="pt-BR"/>
        </w:rPr>
      </w:pPr>
      <w:r w:rsidRPr="00B430F0">
        <w:rPr>
          <w:rFonts w:ascii="Arial" w:hAnsi="Arial" w:cs="Arial"/>
          <w:b/>
          <w:lang w:val="pt-BR"/>
        </w:rPr>
        <w:t>Foto</w:t>
      </w:r>
      <w:r w:rsidRPr="00287FB6">
        <w:rPr>
          <w:rFonts w:ascii="Arial" w:hAnsi="Arial" w:cs="Arial"/>
          <w:lang w:val="pt-BR"/>
        </w:rPr>
        <w:t>: Roto</w:t>
      </w:r>
      <w:r w:rsidRPr="00287FB6">
        <w:rPr>
          <w:rFonts w:ascii="Arial" w:hAnsi="Arial" w:cs="Arial"/>
          <w:lang w:val="pt-BR"/>
        </w:rPr>
        <w:tab/>
      </w:r>
      <w:r w:rsidRPr="00287FB6">
        <w:rPr>
          <w:rFonts w:ascii="Arial" w:hAnsi="Arial" w:cs="Arial"/>
          <w:b/>
          <w:lang w:val="pt-BR"/>
        </w:rPr>
        <w:t>Roto_</w:t>
      </w:r>
      <w:r>
        <w:rPr>
          <w:rFonts w:ascii="Arial" w:hAnsi="Arial" w:cs="Arial"/>
          <w:b/>
          <w:lang w:val="pt-BR"/>
        </w:rPr>
        <w:t>Patio_Inowa_</w:t>
      </w:r>
      <w:r w:rsidR="001454C8">
        <w:rPr>
          <w:rFonts w:ascii="Arial" w:hAnsi="Arial" w:cs="Arial"/>
          <w:b/>
          <w:lang w:val="pt-BR"/>
        </w:rPr>
        <w:t>Mittelbruch</w:t>
      </w:r>
      <w:r w:rsidRPr="00287FB6">
        <w:rPr>
          <w:rFonts w:ascii="Arial" w:hAnsi="Arial" w:cs="Arial"/>
          <w:b/>
          <w:lang w:val="pt-BR"/>
        </w:rPr>
        <w:t>.jpg</w:t>
      </w:r>
    </w:p>
    <w:p w:rsidR="00C52B0F" w:rsidRPr="00C52B0F" w:rsidRDefault="00C52B0F" w:rsidP="004212B9">
      <w:pPr>
        <w:spacing w:line="360" w:lineRule="auto"/>
        <w:ind w:right="1982"/>
        <w:jc w:val="both"/>
        <w:rPr>
          <w:rFonts w:ascii="Arial" w:hAnsi="Arial" w:cs="Arial"/>
          <w:lang w:val="pt-BR"/>
        </w:rPr>
      </w:pPr>
    </w:p>
    <w:p w:rsidR="00F17DD1" w:rsidRPr="00DF0FE4" w:rsidRDefault="00F17DD1" w:rsidP="00BE0014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 w:cs="Arial"/>
          <w:sz w:val="18"/>
          <w:szCs w:val="18"/>
        </w:rPr>
        <w:t>Te</w:t>
      </w:r>
      <w:r w:rsidRPr="006811F1">
        <w:rPr>
          <w:rFonts w:ascii="Arial" w:hAnsi="Arial" w:cs="Arial"/>
          <w:sz w:val="18"/>
          <w:szCs w:val="18"/>
        </w:rPr>
        <w:t xml:space="preserve">xt- und Bildmaterial stehen zum Download bereit: </w:t>
      </w:r>
    </w:p>
    <w:p w:rsidR="00F17DD1" w:rsidRPr="006811F1" w:rsidRDefault="00F17DD1" w:rsidP="003D76F3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  <w:r w:rsidRPr="006811F1">
        <w:rPr>
          <w:rFonts w:ascii="Arial" w:hAnsi="Arial" w:cs="Arial"/>
          <w:sz w:val="18"/>
          <w:szCs w:val="18"/>
        </w:rPr>
        <w:t>http://ftt.roto-frank.com/de/presse/pressemitteilungen/</w:t>
      </w:r>
    </w:p>
    <w:p w:rsidR="00F17DD1" w:rsidRPr="006811F1" w:rsidRDefault="00F17DD1" w:rsidP="00F17DD1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</w:p>
    <w:p w:rsidR="00F17DD1" w:rsidRPr="006811F1" w:rsidRDefault="00F17DD1" w:rsidP="00F17DD1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  <w:r w:rsidRPr="006811F1">
        <w:rPr>
          <w:rFonts w:ascii="Arial" w:hAnsi="Arial" w:cs="Arial"/>
          <w:sz w:val="18"/>
          <w:szCs w:val="18"/>
        </w:rPr>
        <w:t>Abdruck frei. Beleg erbeten.</w:t>
      </w:r>
    </w:p>
    <w:p w:rsidR="00F17DD1" w:rsidRPr="006811F1" w:rsidRDefault="00F17DD1" w:rsidP="00F17DD1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  <w:r w:rsidRPr="006811F1">
        <w:rPr>
          <w:rFonts w:ascii="Arial" w:hAnsi="Arial" w:cs="Arial"/>
          <w:sz w:val="18"/>
          <w:szCs w:val="18"/>
        </w:rPr>
        <w:t xml:space="preserve">Dr. Sälzer Pressedienst, Lensbachstraße 10, 52159 Roetgen </w:t>
      </w:r>
    </w:p>
    <w:p w:rsidR="00F17DD1" w:rsidRPr="006811F1" w:rsidRDefault="00F17DD1" w:rsidP="00F17DD1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</w:rPr>
      </w:pPr>
    </w:p>
    <w:p w:rsidR="00F17DD1" w:rsidRPr="006811F1" w:rsidRDefault="00F17DD1" w:rsidP="00F17DD1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</w:rPr>
      </w:pPr>
      <w:r w:rsidRPr="006811F1">
        <w:rPr>
          <w:rFonts w:ascii="Arial" w:hAnsi="Arial"/>
          <w:b/>
          <w:sz w:val="17"/>
        </w:rPr>
        <w:t xml:space="preserve">Herausgeber: </w:t>
      </w:r>
      <w:r w:rsidRPr="006811F1">
        <w:rPr>
          <w:rFonts w:ascii="Arial" w:hAnsi="Arial"/>
          <w:sz w:val="17"/>
        </w:rPr>
        <w:t>Roto Frank AG • Wilhelm-Frank-Platz 1 • 70771 Leinfelden-Echterdingen • Tel.: +49 711 7598-0 • Fax: +49 711 7598-253 • info@roto-frank.com</w:t>
      </w:r>
    </w:p>
    <w:p w:rsidR="00F17DD1" w:rsidRPr="00D21B44" w:rsidRDefault="00F17DD1" w:rsidP="00F17DD1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</w:rPr>
      </w:pPr>
      <w:r w:rsidRPr="006811F1">
        <w:rPr>
          <w:rFonts w:ascii="Arial" w:hAnsi="Arial"/>
          <w:b/>
          <w:sz w:val="17"/>
        </w:rPr>
        <w:t xml:space="preserve">Redaktion: </w:t>
      </w:r>
      <w:r w:rsidRPr="006811F1">
        <w:rPr>
          <w:rFonts w:ascii="Arial" w:hAnsi="Arial"/>
          <w:sz w:val="17"/>
        </w:rPr>
        <w:t>Dr. Sälzer Pressedienst • Lensbachstraße 10 • 52159 Roetgen • Tel.: +49 2471 92128-65 • Fax: +49 2471 92128-67 • info@drsaelzer-pressedienst.de</w:t>
      </w:r>
    </w:p>
    <w:p w:rsidR="00F17DD1" w:rsidRDefault="00F17DD1" w:rsidP="00475730">
      <w:pPr>
        <w:spacing w:line="240" w:lineRule="exact"/>
        <w:ind w:right="1985"/>
        <w:jc w:val="both"/>
        <w:rPr>
          <w:rFonts w:ascii="Arial" w:hAnsi="Arial"/>
          <w:sz w:val="17"/>
        </w:rPr>
      </w:pPr>
    </w:p>
    <w:p w:rsidR="00BE0014" w:rsidRDefault="00BE0014" w:rsidP="00BE0014">
      <w:pPr>
        <w:spacing w:line="360" w:lineRule="auto"/>
        <w:ind w:right="1982"/>
        <w:jc w:val="both"/>
        <w:rPr>
          <w:rFonts w:ascii="Arial" w:hAnsi="Arial" w:cs="Arial"/>
        </w:rPr>
      </w:pPr>
    </w:p>
    <w:p w:rsidR="00BE0014" w:rsidRPr="00C923A0" w:rsidRDefault="00BE0014" w:rsidP="00475730">
      <w:pPr>
        <w:spacing w:line="240" w:lineRule="exact"/>
        <w:ind w:right="1985"/>
        <w:jc w:val="both"/>
        <w:rPr>
          <w:rFonts w:ascii="Arial" w:hAnsi="Arial"/>
          <w:sz w:val="17"/>
        </w:rPr>
      </w:pPr>
    </w:p>
    <w:sectPr w:rsidR="00BE0014" w:rsidRPr="00C923A0" w:rsidSect="00373D13">
      <w:headerReference w:type="default" r:id="rId11"/>
      <w:footerReference w:type="even" r:id="rId12"/>
      <w:footerReference w:type="default" r:id="rId13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1D" w:rsidRDefault="00A4711D">
      <w:r>
        <w:separator/>
      </w:r>
    </w:p>
  </w:endnote>
  <w:endnote w:type="continuationSeparator" w:id="0">
    <w:p w:rsidR="00A4711D" w:rsidRDefault="00A4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Univers 330 BasicLight">
    <w:altName w:val="Times New Roman"/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TUnivers-Basic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31" w:rsidRDefault="003C73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610C2">
      <w:rPr>
        <w:rStyle w:val="Seitenzahl"/>
        <w:noProof/>
      </w:rPr>
      <w:t>5</w:t>
    </w:r>
    <w:r>
      <w:rPr>
        <w:rStyle w:val="Seitenzahl"/>
      </w:rPr>
      <w:fldChar w:fldCharType="end"/>
    </w:r>
  </w:p>
  <w:p w:rsidR="003C7331" w:rsidRDefault="003C733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31" w:rsidRPr="00C923A0" w:rsidRDefault="003C7331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E41049">
      <w:rPr>
        <w:rStyle w:val="Seitenzahl"/>
        <w:rFonts w:ascii="Arial" w:hAnsi="Arial"/>
        <w:noProof/>
        <w:sz w:val="18"/>
      </w:rPr>
      <w:t>1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E41049">
      <w:rPr>
        <w:rStyle w:val="Seitenzahl"/>
        <w:rFonts w:ascii="Arial" w:hAnsi="Arial"/>
        <w:noProof/>
        <w:sz w:val="18"/>
      </w:rPr>
      <w:t>5</w:t>
    </w:r>
    <w:r w:rsidRPr="00C923A0">
      <w:rPr>
        <w:rStyle w:val="Seitenzahl"/>
        <w:rFonts w:ascii="Arial" w:hAnsi="Arial"/>
        <w:sz w:val="18"/>
      </w:rPr>
      <w:fldChar w:fldCharType="end"/>
    </w:r>
  </w:p>
  <w:p w:rsidR="003C7331" w:rsidRPr="00C923A0" w:rsidRDefault="003C7331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1D" w:rsidRDefault="00A4711D">
      <w:r>
        <w:separator/>
      </w:r>
    </w:p>
  </w:footnote>
  <w:footnote w:type="continuationSeparator" w:id="0">
    <w:p w:rsidR="00A4711D" w:rsidRDefault="00A47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31" w:rsidRDefault="003C7331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2C8DD7F6" wp14:editId="58A2B702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316"/>
    <w:multiLevelType w:val="multilevel"/>
    <w:tmpl w:val="51E8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25672"/>
    <w:multiLevelType w:val="multilevel"/>
    <w:tmpl w:val="490C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74286"/>
    <w:multiLevelType w:val="hybridMultilevel"/>
    <w:tmpl w:val="C16859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110F"/>
    <w:rsid w:val="00016FF2"/>
    <w:rsid w:val="00021B35"/>
    <w:rsid w:val="00025FD2"/>
    <w:rsid w:val="00036A54"/>
    <w:rsid w:val="00050FBF"/>
    <w:rsid w:val="0005795A"/>
    <w:rsid w:val="000649BD"/>
    <w:rsid w:val="00067457"/>
    <w:rsid w:val="00071B22"/>
    <w:rsid w:val="00074C98"/>
    <w:rsid w:val="0007744A"/>
    <w:rsid w:val="00077AEA"/>
    <w:rsid w:val="00087F29"/>
    <w:rsid w:val="00092DF0"/>
    <w:rsid w:val="000A0021"/>
    <w:rsid w:val="000A2787"/>
    <w:rsid w:val="000A3F22"/>
    <w:rsid w:val="000A6CBD"/>
    <w:rsid w:val="000B06A4"/>
    <w:rsid w:val="000B67DD"/>
    <w:rsid w:val="000B77F5"/>
    <w:rsid w:val="000C158B"/>
    <w:rsid w:val="000C1E7A"/>
    <w:rsid w:val="000C4F11"/>
    <w:rsid w:val="000C621F"/>
    <w:rsid w:val="000D156C"/>
    <w:rsid w:val="000D486A"/>
    <w:rsid w:val="000D6343"/>
    <w:rsid w:val="000D6A06"/>
    <w:rsid w:val="000F15E2"/>
    <w:rsid w:val="000F357C"/>
    <w:rsid w:val="00100671"/>
    <w:rsid w:val="0010070E"/>
    <w:rsid w:val="0010163E"/>
    <w:rsid w:val="0010197B"/>
    <w:rsid w:val="00101D5B"/>
    <w:rsid w:val="0011060F"/>
    <w:rsid w:val="00111667"/>
    <w:rsid w:val="00113E1D"/>
    <w:rsid w:val="00114C47"/>
    <w:rsid w:val="00123ACD"/>
    <w:rsid w:val="00126EC4"/>
    <w:rsid w:val="00130DF8"/>
    <w:rsid w:val="00134F87"/>
    <w:rsid w:val="00136E1F"/>
    <w:rsid w:val="001436C2"/>
    <w:rsid w:val="001454C8"/>
    <w:rsid w:val="001512B7"/>
    <w:rsid w:val="00165142"/>
    <w:rsid w:val="001700DF"/>
    <w:rsid w:val="00174627"/>
    <w:rsid w:val="00174ED6"/>
    <w:rsid w:val="00180777"/>
    <w:rsid w:val="00180826"/>
    <w:rsid w:val="00185653"/>
    <w:rsid w:val="00186D9F"/>
    <w:rsid w:val="0019487C"/>
    <w:rsid w:val="00195BBA"/>
    <w:rsid w:val="001A3DE3"/>
    <w:rsid w:val="001A3EE5"/>
    <w:rsid w:val="001A6F46"/>
    <w:rsid w:val="001A74CA"/>
    <w:rsid w:val="001C334D"/>
    <w:rsid w:val="001C38FB"/>
    <w:rsid w:val="001C58CC"/>
    <w:rsid w:val="001C5F65"/>
    <w:rsid w:val="001C696D"/>
    <w:rsid w:val="001C726F"/>
    <w:rsid w:val="001D261A"/>
    <w:rsid w:val="001D491B"/>
    <w:rsid w:val="001E0469"/>
    <w:rsid w:val="001E3244"/>
    <w:rsid w:val="001F34C1"/>
    <w:rsid w:val="001F73AF"/>
    <w:rsid w:val="0020248F"/>
    <w:rsid w:val="00204F83"/>
    <w:rsid w:val="00206081"/>
    <w:rsid w:val="0020787A"/>
    <w:rsid w:val="00216504"/>
    <w:rsid w:val="00224E62"/>
    <w:rsid w:val="00253629"/>
    <w:rsid w:val="0027667C"/>
    <w:rsid w:val="00281B2D"/>
    <w:rsid w:val="00282610"/>
    <w:rsid w:val="0028517A"/>
    <w:rsid w:val="00287FB6"/>
    <w:rsid w:val="00290150"/>
    <w:rsid w:val="00292BE5"/>
    <w:rsid w:val="00292D0C"/>
    <w:rsid w:val="00296443"/>
    <w:rsid w:val="00297934"/>
    <w:rsid w:val="002A51CF"/>
    <w:rsid w:val="002A57BC"/>
    <w:rsid w:val="002A5A42"/>
    <w:rsid w:val="002B14FD"/>
    <w:rsid w:val="002B5D84"/>
    <w:rsid w:val="002D007B"/>
    <w:rsid w:val="002D392A"/>
    <w:rsid w:val="002E59E9"/>
    <w:rsid w:val="002F5A75"/>
    <w:rsid w:val="002F6342"/>
    <w:rsid w:val="002F7151"/>
    <w:rsid w:val="003020B4"/>
    <w:rsid w:val="00312A44"/>
    <w:rsid w:val="003145EF"/>
    <w:rsid w:val="003235C8"/>
    <w:rsid w:val="0033774F"/>
    <w:rsid w:val="00337C38"/>
    <w:rsid w:val="0034152C"/>
    <w:rsid w:val="00351BE5"/>
    <w:rsid w:val="00352D57"/>
    <w:rsid w:val="00356000"/>
    <w:rsid w:val="003632BF"/>
    <w:rsid w:val="00363341"/>
    <w:rsid w:val="00364D6C"/>
    <w:rsid w:val="00373D13"/>
    <w:rsid w:val="00374B2D"/>
    <w:rsid w:val="003754AF"/>
    <w:rsid w:val="003779F5"/>
    <w:rsid w:val="003805F0"/>
    <w:rsid w:val="0038773D"/>
    <w:rsid w:val="0039182A"/>
    <w:rsid w:val="00392493"/>
    <w:rsid w:val="00394DF1"/>
    <w:rsid w:val="003A4694"/>
    <w:rsid w:val="003A6D11"/>
    <w:rsid w:val="003B4EDD"/>
    <w:rsid w:val="003B59CC"/>
    <w:rsid w:val="003C2B1E"/>
    <w:rsid w:val="003C5C48"/>
    <w:rsid w:val="003C7331"/>
    <w:rsid w:val="003D01D1"/>
    <w:rsid w:val="003D2FBC"/>
    <w:rsid w:val="003D76F3"/>
    <w:rsid w:val="003E38DB"/>
    <w:rsid w:val="003E50E0"/>
    <w:rsid w:val="003F0662"/>
    <w:rsid w:val="003F1624"/>
    <w:rsid w:val="003F5F55"/>
    <w:rsid w:val="00401751"/>
    <w:rsid w:val="00402C32"/>
    <w:rsid w:val="00404A14"/>
    <w:rsid w:val="00412E71"/>
    <w:rsid w:val="004212B9"/>
    <w:rsid w:val="00425420"/>
    <w:rsid w:val="00425B4E"/>
    <w:rsid w:val="00425F8A"/>
    <w:rsid w:val="004353B0"/>
    <w:rsid w:val="00436B19"/>
    <w:rsid w:val="0043716B"/>
    <w:rsid w:val="0044445E"/>
    <w:rsid w:val="00446561"/>
    <w:rsid w:val="00456CD9"/>
    <w:rsid w:val="004610C2"/>
    <w:rsid w:val="00462667"/>
    <w:rsid w:val="00464296"/>
    <w:rsid w:val="0047089B"/>
    <w:rsid w:val="00475730"/>
    <w:rsid w:val="00482348"/>
    <w:rsid w:val="00484454"/>
    <w:rsid w:val="0048560B"/>
    <w:rsid w:val="00486E21"/>
    <w:rsid w:val="004974B0"/>
    <w:rsid w:val="00497D85"/>
    <w:rsid w:val="004B057E"/>
    <w:rsid w:val="004B1D67"/>
    <w:rsid w:val="004B285D"/>
    <w:rsid w:val="004B52E9"/>
    <w:rsid w:val="004B5D02"/>
    <w:rsid w:val="004C2DC3"/>
    <w:rsid w:val="004C37D7"/>
    <w:rsid w:val="004E03CD"/>
    <w:rsid w:val="004E4A8B"/>
    <w:rsid w:val="004F0451"/>
    <w:rsid w:val="004F1426"/>
    <w:rsid w:val="004F243E"/>
    <w:rsid w:val="004F4E61"/>
    <w:rsid w:val="00513649"/>
    <w:rsid w:val="00517C13"/>
    <w:rsid w:val="00526546"/>
    <w:rsid w:val="00527FCA"/>
    <w:rsid w:val="00535639"/>
    <w:rsid w:val="005410CC"/>
    <w:rsid w:val="0054482D"/>
    <w:rsid w:val="0055253D"/>
    <w:rsid w:val="0055325C"/>
    <w:rsid w:val="0055559F"/>
    <w:rsid w:val="00557267"/>
    <w:rsid w:val="00561596"/>
    <w:rsid w:val="00561D95"/>
    <w:rsid w:val="0056737B"/>
    <w:rsid w:val="00570C5F"/>
    <w:rsid w:val="005744C2"/>
    <w:rsid w:val="00575024"/>
    <w:rsid w:val="0058476B"/>
    <w:rsid w:val="00586BAA"/>
    <w:rsid w:val="00592468"/>
    <w:rsid w:val="00597219"/>
    <w:rsid w:val="0059757C"/>
    <w:rsid w:val="005976F7"/>
    <w:rsid w:val="00597C6E"/>
    <w:rsid w:val="005A5DE3"/>
    <w:rsid w:val="005B1820"/>
    <w:rsid w:val="005B1D22"/>
    <w:rsid w:val="005B337E"/>
    <w:rsid w:val="005B42CE"/>
    <w:rsid w:val="005D0220"/>
    <w:rsid w:val="005D061D"/>
    <w:rsid w:val="005D19B9"/>
    <w:rsid w:val="005D7EB7"/>
    <w:rsid w:val="005E18FB"/>
    <w:rsid w:val="005E26BC"/>
    <w:rsid w:val="005F086C"/>
    <w:rsid w:val="00616DCC"/>
    <w:rsid w:val="006225A5"/>
    <w:rsid w:val="00622D11"/>
    <w:rsid w:val="00641654"/>
    <w:rsid w:val="006437F8"/>
    <w:rsid w:val="00643899"/>
    <w:rsid w:val="00652092"/>
    <w:rsid w:val="0065552A"/>
    <w:rsid w:val="00656ABC"/>
    <w:rsid w:val="00661F4B"/>
    <w:rsid w:val="00683DC5"/>
    <w:rsid w:val="0069475F"/>
    <w:rsid w:val="00696766"/>
    <w:rsid w:val="00697F0C"/>
    <w:rsid w:val="006A10A2"/>
    <w:rsid w:val="006A4320"/>
    <w:rsid w:val="006A51F9"/>
    <w:rsid w:val="006B2B3A"/>
    <w:rsid w:val="006B4A48"/>
    <w:rsid w:val="006C157E"/>
    <w:rsid w:val="006C1803"/>
    <w:rsid w:val="006C6A22"/>
    <w:rsid w:val="006C7231"/>
    <w:rsid w:val="006D47B6"/>
    <w:rsid w:val="006E2C1D"/>
    <w:rsid w:val="006E6416"/>
    <w:rsid w:val="006F0095"/>
    <w:rsid w:val="006F3F4C"/>
    <w:rsid w:val="0070592E"/>
    <w:rsid w:val="007354D3"/>
    <w:rsid w:val="007468B9"/>
    <w:rsid w:val="00746ABC"/>
    <w:rsid w:val="00753ED7"/>
    <w:rsid w:val="0075427B"/>
    <w:rsid w:val="00762BED"/>
    <w:rsid w:val="00770B3D"/>
    <w:rsid w:val="00773BE2"/>
    <w:rsid w:val="00774D47"/>
    <w:rsid w:val="00775537"/>
    <w:rsid w:val="00783CCF"/>
    <w:rsid w:val="00785493"/>
    <w:rsid w:val="00785DA1"/>
    <w:rsid w:val="00785E45"/>
    <w:rsid w:val="00787022"/>
    <w:rsid w:val="00794616"/>
    <w:rsid w:val="00797FA7"/>
    <w:rsid w:val="007A4419"/>
    <w:rsid w:val="007A46BF"/>
    <w:rsid w:val="007A5380"/>
    <w:rsid w:val="007A7E46"/>
    <w:rsid w:val="007B0759"/>
    <w:rsid w:val="007B352E"/>
    <w:rsid w:val="007B616A"/>
    <w:rsid w:val="007B6B61"/>
    <w:rsid w:val="007B7BAA"/>
    <w:rsid w:val="007B7F17"/>
    <w:rsid w:val="007C01DA"/>
    <w:rsid w:val="007C13EA"/>
    <w:rsid w:val="007D1D14"/>
    <w:rsid w:val="007D5112"/>
    <w:rsid w:val="007D6301"/>
    <w:rsid w:val="007E22DA"/>
    <w:rsid w:val="007F5B48"/>
    <w:rsid w:val="008019CE"/>
    <w:rsid w:val="00802B37"/>
    <w:rsid w:val="008053C7"/>
    <w:rsid w:val="00805781"/>
    <w:rsid w:val="00810942"/>
    <w:rsid w:val="008122A1"/>
    <w:rsid w:val="00813143"/>
    <w:rsid w:val="008142D4"/>
    <w:rsid w:val="008150C9"/>
    <w:rsid w:val="0081694D"/>
    <w:rsid w:val="00820524"/>
    <w:rsid w:val="00820633"/>
    <w:rsid w:val="00821479"/>
    <w:rsid w:val="00822A30"/>
    <w:rsid w:val="00826060"/>
    <w:rsid w:val="00827124"/>
    <w:rsid w:val="00831A36"/>
    <w:rsid w:val="00834F6F"/>
    <w:rsid w:val="0083537B"/>
    <w:rsid w:val="0086037A"/>
    <w:rsid w:val="00862ADF"/>
    <w:rsid w:val="008630CF"/>
    <w:rsid w:val="00863CB3"/>
    <w:rsid w:val="00873A21"/>
    <w:rsid w:val="00875784"/>
    <w:rsid w:val="00883C1C"/>
    <w:rsid w:val="00885819"/>
    <w:rsid w:val="0089559F"/>
    <w:rsid w:val="008A1135"/>
    <w:rsid w:val="008A6669"/>
    <w:rsid w:val="008B172E"/>
    <w:rsid w:val="008B4E37"/>
    <w:rsid w:val="008B63C9"/>
    <w:rsid w:val="008D7069"/>
    <w:rsid w:val="008E5459"/>
    <w:rsid w:val="008E714A"/>
    <w:rsid w:val="008F5D56"/>
    <w:rsid w:val="009056D1"/>
    <w:rsid w:val="00911527"/>
    <w:rsid w:val="00912EB6"/>
    <w:rsid w:val="00913580"/>
    <w:rsid w:val="009174E2"/>
    <w:rsid w:val="00917A53"/>
    <w:rsid w:val="009230D5"/>
    <w:rsid w:val="00926DD9"/>
    <w:rsid w:val="00932132"/>
    <w:rsid w:val="0093378C"/>
    <w:rsid w:val="0093403F"/>
    <w:rsid w:val="0094029A"/>
    <w:rsid w:val="009418DB"/>
    <w:rsid w:val="009425D4"/>
    <w:rsid w:val="009455F5"/>
    <w:rsid w:val="00950438"/>
    <w:rsid w:val="0095554D"/>
    <w:rsid w:val="00956C9A"/>
    <w:rsid w:val="00957CFA"/>
    <w:rsid w:val="00961B6A"/>
    <w:rsid w:val="00962A02"/>
    <w:rsid w:val="00963EEE"/>
    <w:rsid w:val="00970872"/>
    <w:rsid w:val="00974BEC"/>
    <w:rsid w:val="00975772"/>
    <w:rsid w:val="00976038"/>
    <w:rsid w:val="009811E5"/>
    <w:rsid w:val="00981DA6"/>
    <w:rsid w:val="009A43E8"/>
    <w:rsid w:val="009A7DA8"/>
    <w:rsid w:val="009C2746"/>
    <w:rsid w:val="009C3E3D"/>
    <w:rsid w:val="009C5337"/>
    <w:rsid w:val="009D1176"/>
    <w:rsid w:val="009D4D94"/>
    <w:rsid w:val="009D7878"/>
    <w:rsid w:val="009E356E"/>
    <w:rsid w:val="009E3ADD"/>
    <w:rsid w:val="009E6009"/>
    <w:rsid w:val="009E7F44"/>
    <w:rsid w:val="009F02D2"/>
    <w:rsid w:val="00A01848"/>
    <w:rsid w:val="00A029D9"/>
    <w:rsid w:val="00A11811"/>
    <w:rsid w:val="00A14FDE"/>
    <w:rsid w:val="00A15F1D"/>
    <w:rsid w:val="00A24E62"/>
    <w:rsid w:val="00A255F3"/>
    <w:rsid w:val="00A3250B"/>
    <w:rsid w:val="00A32C09"/>
    <w:rsid w:val="00A33CA9"/>
    <w:rsid w:val="00A41CE6"/>
    <w:rsid w:val="00A4253B"/>
    <w:rsid w:val="00A45D6D"/>
    <w:rsid w:val="00A4711D"/>
    <w:rsid w:val="00A472A7"/>
    <w:rsid w:val="00A47D2C"/>
    <w:rsid w:val="00A621CC"/>
    <w:rsid w:val="00A624AE"/>
    <w:rsid w:val="00A75689"/>
    <w:rsid w:val="00A819C3"/>
    <w:rsid w:val="00A84D49"/>
    <w:rsid w:val="00A916C8"/>
    <w:rsid w:val="00A93B12"/>
    <w:rsid w:val="00A94066"/>
    <w:rsid w:val="00A94E2F"/>
    <w:rsid w:val="00A96197"/>
    <w:rsid w:val="00A97D43"/>
    <w:rsid w:val="00AA15CC"/>
    <w:rsid w:val="00AA1858"/>
    <w:rsid w:val="00AA55F6"/>
    <w:rsid w:val="00AA62DE"/>
    <w:rsid w:val="00AA7919"/>
    <w:rsid w:val="00AB07FD"/>
    <w:rsid w:val="00AB7BFB"/>
    <w:rsid w:val="00AC1527"/>
    <w:rsid w:val="00AC158D"/>
    <w:rsid w:val="00AC52D3"/>
    <w:rsid w:val="00AC6556"/>
    <w:rsid w:val="00AD030E"/>
    <w:rsid w:val="00AD1F51"/>
    <w:rsid w:val="00AD290A"/>
    <w:rsid w:val="00AD2B00"/>
    <w:rsid w:val="00AD5D2B"/>
    <w:rsid w:val="00AE5860"/>
    <w:rsid w:val="00AE6116"/>
    <w:rsid w:val="00AE6400"/>
    <w:rsid w:val="00AE759D"/>
    <w:rsid w:val="00AF0CE5"/>
    <w:rsid w:val="00AF46D0"/>
    <w:rsid w:val="00B04669"/>
    <w:rsid w:val="00B10004"/>
    <w:rsid w:val="00B20634"/>
    <w:rsid w:val="00B30D7E"/>
    <w:rsid w:val="00B346B5"/>
    <w:rsid w:val="00B35FF9"/>
    <w:rsid w:val="00B430F0"/>
    <w:rsid w:val="00B52084"/>
    <w:rsid w:val="00B53227"/>
    <w:rsid w:val="00B53E36"/>
    <w:rsid w:val="00B57B41"/>
    <w:rsid w:val="00B70F3C"/>
    <w:rsid w:val="00B907B8"/>
    <w:rsid w:val="00B907C7"/>
    <w:rsid w:val="00B95CF3"/>
    <w:rsid w:val="00B976F9"/>
    <w:rsid w:val="00BA462F"/>
    <w:rsid w:val="00BB25A0"/>
    <w:rsid w:val="00BB57DF"/>
    <w:rsid w:val="00BB5C39"/>
    <w:rsid w:val="00BC0BA7"/>
    <w:rsid w:val="00BD2688"/>
    <w:rsid w:val="00BD7E56"/>
    <w:rsid w:val="00BE0014"/>
    <w:rsid w:val="00BE158A"/>
    <w:rsid w:val="00BE6A91"/>
    <w:rsid w:val="00BE6BFB"/>
    <w:rsid w:val="00BF41C3"/>
    <w:rsid w:val="00BF500B"/>
    <w:rsid w:val="00C0354A"/>
    <w:rsid w:val="00C0386C"/>
    <w:rsid w:val="00C1440D"/>
    <w:rsid w:val="00C16A8A"/>
    <w:rsid w:val="00C2291A"/>
    <w:rsid w:val="00C2460B"/>
    <w:rsid w:val="00C31ED1"/>
    <w:rsid w:val="00C372ED"/>
    <w:rsid w:val="00C43265"/>
    <w:rsid w:val="00C43A17"/>
    <w:rsid w:val="00C445EA"/>
    <w:rsid w:val="00C521FB"/>
    <w:rsid w:val="00C52B0F"/>
    <w:rsid w:val="00C52D2D"/>
    <w:rsid w:val="00C53924"/>
    <w:rsid w:val="00C57D64"/>
    <w:rsid w:val="00C60494"/>
    <w:rsid w:val="00C61B09"/>
    <w:rsid w:val="00C639D8"/>
    <w:rsid w:val="00C63B77"/>
    <w:rsid w:val="00C647A3"/>
    <w:rsid w:val="00C67A14"/>
    <w:rsid w:val="00C70CAE"/>
    <w:rsid w:val="00C75221"/>
    <w:rsid w:val="00C76D68"/>
    <w:rsid w:val="00C815F6"/>
    <w:rsid w:val="00C82306"/>
    <w:rsid w:val="00C83D96"/>
    <w:rsid w:val="00C874E2"/>
    <w:rsid w:val="00C9196C"/>
    <w:rsid w:val="00C923A0"/>
    <w:rsid w:val="00C97B3B"/>
    <w:rsid w:val="00C97F26"/>
    <w:rsid w:val="00CA00F0"/>
    <w:rsid w:val="00CA61F2"/>
    <w:rsid w:val="00CA730A"/>
    <w:rsid w:val="00CB73C6"/>
    <w:rsid w:val="00CB7691"/>
    <w:rsid w:val="00CC324E"/>
    <w:rsid w:val="00CC5718"/>
    <w:rsid w:val="00CD0419"/>
    <w:rsid w:val="00CD26CD"/>
    <w:rsid w:val="00CD78B8"/>
    <w:rsid w:val="00CE3CA0"/>
    <w:rsid w:val="00CE62E2"/>
    <w:rsid w:val="00CE6F78"/>
    <w:rsid w:val="00CF1576"/>
    <w:rsid w:val="00D12942"/>
    <w:rsid w:val="00D17B8B"/>
    <w:rsid w:val="00D22FD1"/>
    <w:rsid w:val="00D25054"/>
    <w:rsid w:val="00D26BBE"/>
    <w:rsid w:val="00D27BF8"/>
    <w:rsid w:val="00D349EE"/>
    <w:rsid w:val="00D43D7C"/>
    <w:rsid w:val="00D54503"/>
    <w:rsid w:val="00D55D9C"/>
    <w:rsid w:val="00D577EA"/>
    <w:rsid w:val="00D67134"/>
    <w:rsid w:val="00D7087A"/>
    <w:rsid w:val="00D70AC7"/>
    <w:rsid w:val="00D73583"/>
    <w:rsid w:val="00D84127"/>
    <w:rsid w:val="00D9132A"/>
    <w:rsid w:val="00D9191E"/>
    <w:rsid w:val="00D931F0"/>
    <w:rsid w:val="00DA5E6F"/>
    <w:rsid w:val="00DC6552"/>
    <w:rsid w:val="00DD1110"/>
    <w:rsid w:val="00DD4992"/>
    <w:rsid w:val="00DD5EB7"/>
    <w:rsid w:val="00DE6C39"/>
    <w:rsid w:val="00DF53B5"/>
    <w:rsid w:val="00E01437"/>
    <w:rsid w:val="00E02A7F"/>
    <w:rsid w:val="00E03472"/>
    <w:rsid w:val="00E050A5"/>
    <w:rsid w:val="00E166AF"/>
    <w:rsid w:val="00E217CA"/>
    <w:rsid w:val="00E22679"/>
    <w:rsid w:val="00E32A43"/>
    <w:rsid w:val="00E33847"/>
    <w:rsid w:val="00E4050B"/>
    <w:rsid w:val="00E41049"/>
    <w:rsid w:val="00E41132"/>
    <w:rsid w:val="00E43DFB"/>
    <w:rsid w:val="00E445F1"/>
    <w:rsid w:val="00E46188"/>
    <w:rsid w:val="00E46390"/>
    <w:rsid w:val="00E51AA3"/>
    <w:rsid w:val="00E520A1"/>
    <w:rsid w:val="00E528E6"/>
    <w:rsid w:val="00E54D6B"/>
    <w:rsid w:val="00E618C5"/>
    <w:rsid w:val="00E62049"/>
    <w:rsid w:val="00E74827"/>
    <w:rsid w:val="00E774F2"/>
    <w:rsid w:val="00E80F8E"/>
    <w:rsid w:val="00E86B46"/>
    <w:rsid w:val="00E91351"/>
    <w:rsid w:val="00E926E5"/>
    <w:rsid w:val="00E979D9"/>
    <w:rsid w:val="00EC0796"/>
    <w:rsid w:val="00EC12C6"/>
    <w:rsid w:val="00EC319D"/>
    <w:rsid w:val="00ED1741"/>
    <w:rsid w:val="00ED48C8"/>
    <w:rsid w:val="00ED4CEA"/>
    <w:rsid w:val="00ED754D"/>
    <w:rsid w:val="00EF3BB3"/>
    <w:rsid w:val="00F0491F"/>
    <w:rsid w:val="00F13B82"/>
    <w:rsid w:val="00F14F3F"/>
    <w:rsid w:val="00F17DD1"/>
    <w:rsid w:val="00F20941"/>
    <w:rsid w:val="00F27DC9"/>
    <w:rsid w:val="00F36551"/>
    <w:rsid w:val="00F36649"/>
    <w:rsid w:val="00F37677"/>
    <w:rsid w:val="00F37AA6"/>
    <w:rsid w:val="00F6180E"/>
    <w:rsid w:val="00F66811"/>
    <w:rsid w:val="00F718B4"/>
    <w:rsid w:val="00F73B47"/>
    <w:rsid w:val="00F8135A"/>
    <w:rsid w:val="00F826DB"/>
    <w:rsid w:val="00F866E2"/>
    <w:rsid w:val="00FA2C87"/>
    <w:rsid w:val="00FA43D5"/>
    <w:rsid w:val="00FB73A8"/>
    <w:rsid w:val="00FB7FBF"/>
    <w:rsid w:val="00FC4082"/>
    <w:rsid w:val="00FC462D"/>
    <w:rsid w:val="00FC5AB9"/>
    <w:rsid w:val="00FC677D"/>
    <w:rsid w:val="00FC7A4E"/>
    <w:rsid w:val="00FD1E6F"/>
    <w:rsid w:val="00FE0031"/>
    <w:rsid w:val="00FE1934"/>
    <w:rsid w:val="00FE2859"/>
    <w:rsid w:val="00FE6B84"/>
    <w:rsid w:val="00FF2C04"/>
    <w:rsid w:val="00FF72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6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46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4627"/>
    <w:rPr>
      <w:rFonts w:ascii="LTUnivers 330 BasicLight" w:hAnsi="LTUnivers 330 Basic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6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627"/>
    <w:rPr>
      <w:rFonts w:ascii="LTUnivers 330 BasicLight" w:hAnsi="LTUnivers 330 BasicLight"/>
      <w:b/>
      <w:bCs/>
    </w:rPr>
  </w:style>
  <w:style w:type="paragraph" w:styleId="StandardWeb">
    <w:name w:val="Normal (Web)"/>
    <w:basedOn w:val="Standard"/>
    <w:uiPriority w:val="99"/>
    <w:unhideWhenUsed/>
    <w:rsid w:val="002D39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F37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6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46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4627"/>
    <w:rPr>
      <w:rFonts w:ascii="LTUnivers 330 BasicLight" w:hAnsi="LTUnivers 330 Basic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6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627"/>
    <w:rPr>
      <w:rFonts w:ascii="LTUnivers 330 BasicLight" w:hAnsi="LTUnivers 330 BasicLight"/>
      <w:b/>
      <w:bCs/>
    </w:rPr>
  </w:style>
  <w:style w:type="paragraph" w:styleId="StandardWeb">
    <w:name w:val="Normal (Web)"/>
    <w:basedOn w:val="Standard"/>
    <w:uiPriority w:val="99"/>
    <w:unhideWhenUsed/>
    <w:rsid w:val="002D39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F3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2652B-A537-448A-90A3-20AFD25F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712</Words>
  <Characters>5204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Sabine Barbie</cp:lastModifiedBy>
  <cp:revision>3</cp:revision>
  <cp:lastPrinted>2019-03-11T15:00:00Z</cp:lastPrinted>
  <dcterms:created xsi:type="dcterms:W3CDTF">2019-03-20T10:22:00Z</dcterms:created>
  <dcterms:modified xsi:type="dcterms:W3CDTF">2019-03-20T10:38:00Z</dcterms:modified>
</cp:coreProperties>
</file>