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51C40" w14:textId="77777777" w:rsidR="00373D13" w:rsidRPr="00C923A0" w:rsidRDefault="00373D13" w:rsidP="00373D13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</w:rPr>
      </w:pPr>
      <w:r w:rsidRPr="00C923A0">
        <w:rPr>
          <w:rFonts w:ascii="Arial" w:hAnsi="Arial"/>
          <w:b/>
          <w:sz w:val="24"/>
          <w:szCs w:val="24"/>
        </w:rPr>
        <w:t>Presse-Information</w:t>
      </w:r>
    </w:p>
    <w:p w14:paraId="5FD9B105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3D68EAB4" w14:textId="77777777" w:rsidR="00373D13" w:rsidRPr="00C82306" w:rsidRDefault="00373D13" w:rsidP="00373D13">
      <w:pPr>
        <w:spacing w:line="360" w:lineRule="auto"/>
        <w:ind w:right="1699"/>
        <w:jc w:val="both"/>
        <w:rPr>
          <w:rFonts w:ascii="Arial" w:hAnsi="Arial"/>
          <w:b/>
        </w:rPr>
      </w:pPr>
    </w:p>
    <w:p w14:paraId="7D00C5B7" w14:textId="0F7DC12F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  <w:r w:rsidRPr="00C82306">
        <w:rPr>
          <w:rFonts w:ascii="Arial" w:hAnsi="Arial"/>
          <w:b/>
        </w:rPr>
        <w:t>Datum:</w:t>
      </w:r>
      <w:r w:rsidR="004164E4">
        <w:rPr>
          <w:rFonts w:ascii="Arial" w:hAnsi="Arial"/>
        </w:rPr>
        <w:t xml:space="preserve"> </w:t>
      </w:r>
      <w:r w:rsidR="00F75ACC">
        <w:rPr>
          <w:rFonts w:ascii="Arial" w:hAnsi="Arial"/>
        </w:rPr>
        <w:t>1</w:t>
      </w:r>
      <w:r w:rsidR="000B6F61">
        <w:rPr>
          <w:rFonts w:ascii="Arial" w:hAnsi="Arial"/>
        </w:rPr>
        <w:t>6</w:t>
      </w:r>
      <w:bookmarkStart w:id="0" w:name="_GoBack"/>
      <w:bookmarkEnd w:id="0"/>
      <w:r w:rsidR="0080641C">
        <w:rPr>
          <w:rFonts w:ascii="Arial" w:hAnsi="Arial"/>
        </w:rPr>
        <w:t>. Oktober</w:t>
      </w:r>
      <w:r w:rsidR="00B921E2">
        <w:rPr>
          <w:rFonts w:ascii="Arial" w:hAnsi="Arial"/>
        </w:rPr>
        <w:t xml:space="preserve"> </w:t>
      </w:r>
      <w:r w:rsidR="00CD78B8" w:rsidRPr="00C82306">
        <w:rPr>
          <w:rFonts w:ascii="Arial" w:hAnsi="Arial"/>
        </w:rPr>
        <w:t>201</w:t>
      </w:r>
      <w:r w:rsidR="000865B5">
        <w:rPr>
          <w:rFonts w:ascii="Arial" w:hAnsi="Arial"/>
        </w:rPr>
        <w:t>9</w:t>
      </w:r>
    </w:p>
    <w:p w14:paraId="21AE04E1" w14:textId="77777777" w:rsidR="00373D13" w:rsidRPr="00C82306" w:rsidRDefault="00373D13" w:rsidP="00373D13">
      <w:pPr>
        <w:spacing w:line="360" w:lineRule="auto"/>
        <w:ind w:right="1982"/>
        <w:jc w:val="both"/>
        <w:rPr>
          <w:rFonts w:ascii="Arial" w:hAnsi="Arial"/>
        </w:rPr>
      </w:pPr>
    </w:p>
    <w:p w14:paraId="7A0C8F72" w14:textId="52C139E8" w:rsidR="005D061D" w:rsidRPr="00287A9E" w:rsidRDefault="00B921E2" w:rsidP="00373D13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Neue </w:t>
      </w:r>
      <w:r w:rsidR="00DA0D40">
        <w:rPr>
          <w:rFonts w:ascii="Arial" w:hAnsi="Arial"/>
        </w:rPr>
        <w:t>„</w:t>
      </w:r>
      <w:r w:rsidR="002D710D">
        <w:rPr>
          <w:rFonts w:ascii="Arial" w:hAnsi="Arial"/>
        </w:rPr>
        <w:t xml:space="preserve">Smart Home </w:t>
      </w:r>
      <w:proofErr w:type="spellStart"/>
      <w:r w:rsidR="002D710D">
        <w:rPr>
          <w:rFonts w:ascii="Arial" w:hAnsi="Arial"/>
        </w:rPr>
        <w:t>Ready</w:t>
      </w:r>
      <w:proofErr w:type="spellEnd"/>
      <w:r w:rsidR="00DA0D40">
        <w:rPr>
          <w:rFonts w:ascii="Arial" w:hAnsi="Arial"/>
        </w:rPr>
        <w:t>“</w:t>
      </w:r>
      <w:r w:rsidR="002D710D">
        <w:rPr>
          <w:rFonts w:ascii="Arial" w:hAnsi="Arial"/>
        </w:rPr>
        <w:t>-Fensterlösung</w:t>
      </w:r>
      <w:r w:rsidR="00287A9E">
        <w:rPr>
          <w:rFonts w:ascii="Arial" w:hAnsi="Arial"/>
        </w:rPr>
        <w:t xml:space="preserve"> /</w:t>
      </w:r>
      <w:r w:rsidR="006E6F22">
        <w:rPr>
          <w:rFonts w:ascii="Arial" w:hAnsi="Arial"/>
        </w:rPr>
        <w:t xml:space="preserve"> </w:t>
      </w:r>
      <w:r w:rsidR="002D710D">
        <w:rPr>
          <w:rFonts w:ascii="Arial" w:hAnsi="Arial"/>
        </w:rPr>
        <w:t xml:space="preserve">Mit „Roto </w:t>
      </w:r>
      <w:proofErr w:type="spellStart"/>
      <w:r w:rsidR="002D710D">
        <w:rPr>
          <w:rFonts w:ascii="Arial" w:hAnsi="Arial"/>
        </w:rPr>
        <w:t>Com-Tec</w:t>
      </w:r>
      <w:proofErr w:type="spellEnd"/>
      <w:r w:rsidR="002D710D">
        <w:rPr>
          <w:rFonts w:ascii="Arial" w:hAnsi="Arial"/>
        </w:rPr>
        <w:t>“ jederzeit den Fensterstatus kennen</w:t>
      </w:r>
      <w:r w:rsidR="006E6F22">
        <w:rPr>
          <w:rFonts w:ascii="Arial" w:hAnsi="Arial"/>
        </w:rPr>
        <w:t xml:space="preserve"> / </w:t>
      </w:r>
      <w:r>
        <w:rPr>
          <w:rFonts w:ascii="Arial" w:hAnsi="Arial"/>
        </w:rPr>
        <w:t xml:space="preserve">Drei Ausführungen: </w:t>
      </w:r>
      <w:r w:rsidR="009B7BF1">
        <w:rPr>
          <w:rFonts w:ascii="Arial" w:hAnsi="Arial"/>
        </w:rPr>
        <w:t>„Basic“, „</w:t>
      </w:r>
      <w:proofErr w:type="spellStart"/>
      <w:r w:rsidR="009B7BF1">
        <w:rPr>
          <w:rFonts w:ascii="Arial" w:hAnsi="Arial"/>
        </w:rPr>
        <w:t>Comfort</w:t>
      </w:r>
      <w:proofErr w:type="spellEnd"/>
      <w:r w:rsidR="009B7BF1">
        <w:rPr>
          <w:rFonts w:ascii="Arial" w:hAnsi="Arial"/>
        </w:rPr>
        <w:t>“ und „</w:t>
      </w:r>
      <w:proofErr w:type="spellStart"/>
      <w:r w:rsidR="009B7BF1">
        <w:rPr>
          <w:rFonts w:ascii="Arial" w:hAnsi="Arial"/>
        </w:rPr>
        <w:t>Comfort</w:t>
      </w:r>
      <w:proofErr w:type="spellEnd"/>
      <w:r w:rsidR="009B7BF1">
        <w:rPr>
          <w:rFonts w:ascii="Arial" w:hAnsi="Arial"/>
        </w:rPr>
        <w:t xml:space="preserve"> S“ </w:t>
      </w:r>
      <w:r w:rsidR="00287A9E">
        <w:rPr>
          <w:rFonts w:ascii="Arial" w:hAnsi="Arial"/>
        </w:rPr>
        <w:t xml:space="preserve">/ </w:t>
      </w:r>
      <w:r w:rsidR="009B7BF1">
        <w:rPr>
          <w:rFonts w:ascii="Arial" w:hAnsi="Arial"/>
        </w:rPr>
        <w:t>Zukunftssicherer Standard „</w:t>
      </w:r>
      <w:proofErr w:type="spellStart"/>
      <w:r w:rsidR="009B7BF1">
        <w:rPr>
          <w:rFonts w:ascii="Arial" w:hAnsi="Arial"/>
        </w:rPr>
        <w:t>EnOcean</w:t>
      </w:r>
      <w:proofErr w:type="spellEnd"/>
      <w:r w:rsidR="009B7BF1">
        <w:rPr>
          <w:rFonts w:ascii="Arial" w:hAnsi="Arial"/>
        </w:rPr>
        <w:t xml:space="preserve">“ / Eigene </w:t>
      </w:r>
      <w:proofErr w:type="spellStart"/>
      <w:r w:rsidR="009B7BF1" w:rsidRPr="00B921E2">
        <w:rPr>
          <w:rFonts w:ascii="Arial" w:hAnsi="Arial"/>
          <w:color w:val="000000" w:themeColor="text1"/>
        </w:rPr>
        <w:t>Microsite</w:t>
      </w:r>
      <w:proofErr w:type="spellEnd"/>
      <w:r w:rsidR="009B7BF1" w:rsidRPr="00B921E2">
        <w:rPr>
          <w:rFonts w:ascii="Arial" w:hAnsi="Arial"/>
          <w:color w:val="000000" w:themeColor="text1"/>
        </w:rPr>
        <w:t xml:space="preserve"> </w:t>
      </w:r>
      <w:r w:rsidR="00D907BA">
        <w:rPr>
          <w:rFonts w:ascii="Arial" w:hAnsi="Arial"/>
        </w:rPr>
        <w:t>informiert</w:t>
      </w:r>
      <w:r w:rsidR="009B7BF1">
        <w:rPr>
          <w:rFonts w:ascii="Arial" w:hAnsi="Arial"/>
        </w:rPr>
        <w:t xml:space="preserve"> </w:t>
      </w:r>
      <w:r>
        <w:rPr>
          <w:rFonts w:ascii="Arial" w:hAnsi="Arial"/>
        </w:rPr>
        <w:t>auch über</w:t>
      </w:r>
      <w:r w:rsidR="009B7BF1">
        <w:rPr>
          <w:rFonts w:ascii="Arial" w:hAnsi="Arial"/>
        </w:rPr>
        <w:t xml:space="preserve"> Kompatibilität / </w:t>
      </w:r>
      <w:r w:rsidR="002D710D" w:rsidRPr="002D710D">
        <w:rPr>
          <w:rFonts w:ascii="Arial" w:hAnsi="Arial"/>
        </w:rPr>
        <w:t>Zuverlässige Vorfertigung oder einfache Vor-Ort-Montage</w:t>
      </w:r>
      <w:r w:rsidR="009B7BF1">
        <w:rPr>
          <w:rFonts w:ascii="Arial" w:hAnsi="Arial"/>
        </w:rPr>
        <w:t xml:space="preserve"> als „veritable Vorteile“</w:t>
      </w:r>
      <w:r w:rsidR="002D710D">
        <w:rPr>
          <w:rFonts w:ascii="Arial" w:hAnsi="Arial"/>
        </w:rPr>
        <w:t xml:space="preserve"> </w:t>
      </w:r>
      <w:r w:rsidR="00287A9E">
        <w:rPr>
          <w:rFonts w:ascii="Arial" w:hAnsi="Arial"/>
        </w:rPr>
        <w:t xml:space="preserve">/ </w:t>
      </w:r>
      <w:r w:rsidR="002D710D" w:rsidRPr="002D710D">
        <w:rPr>
          <w:rFonts w:ascii="Arial" w:hAnsi="Arial"/>
        </w:rPr>
        <w:t>Für Holz</w:t>
      </w:r>
      <w:r w:rsidR="002D710D">
        <w:rPr>
          <w:rFonts w:ascii="Arial" w:hAnsi="Arial"/>
        </w:rPr>
        <w:t>-</w:t>
      </w:r>
      <w:r w:rsidR="002D710D" w:rsidRPr="002D710D">
        <w:rPr>
          <w:rFonts w:ascii="Arial" w:hAnsi="Arial"/>
        </w:rPr>
        <w:t xml:space="preserve"> und Kunststofffenster mit „</w:t>
      </w:r>
      <w:r w:rsidR="009B7BF1">
        <w:rPr>
          <w:rFonts w:ascii="Arial" w:hAnsi="Arial"/>
        </w:rPr>
        <w:t xml:space="preserve">Roto </w:t>
      </w:r>
      <w:r w:rsidR="002D710D" w:rsidRPr="002D710D">
        <w:rPr>
          <w:rFonts w:ascii="Arial" w:hAnsi="Arial"/>
        </w:rPr>
        <w:t>NX“-Beschlägen</w:t>
      </w:r>
      <w:r w:rsidR="009B7BF1">
        <w:rPr>
          <w:rFonts w:ascii="Arial" w:hAnsi="Arial"/>
        </w:rPr>
        <w:t xml:space="preserve"> </w:t>
      </w:r>
      <w:r w:rsidR="00D907BA">
        <w:rPr>
          <w:rFonts w:ascii="Arial" w:hAnsi="Arial"/>
        </w:rPr>
        <w:t xml:space="preserve">und „Patio </w:t>
      </w:r>
      <w:proofErr w:type="spellStart"/>
      <w:r w:rsidR="00D907BA">
        <w:rPr>
          <w:rFonts w:ascii="Arial" w:hAnsi="Arial"/>
        </w:rPr>
        <w:t>Alversa</w:t>
      </w:r>
      <w:proofErr w:type="spellEnd"/>
      <w:r w:rsidR="00D907BA">
        <w:rPr>
          <w:rFonts w:ascii="Arial" w:hAnsi="Arial"/>
        </w:rPr>
        <w:t>“-Systeme</w:t>
      </w:r>
    </w:p>
    <w:p w14:paraId="61C10EA2" w14:textId="48C0DC76" w:rsidR="00223BC7" w:rsidRDefault="00223BC7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29D68139" w14:textId="77777777" w:rsidR="00A64709" w:rsidRPr="00223BC7" w:rsidRDefault="00A64709" w:rsidP="00373D13">
      <w:pPr>
        <w:spacing w:line="360" w:lineRule="auto"/>
        <w:ind w:right="1982"/>
        <w:jc w:val="both"/>
        <w:rPr>
          <w:rFonts w:ascii="Arial" w:hAnsi="Arial"/>
          <w:b/>
        </w:rPr>
      </w:pPr>
    </w:p>
    <w:p w14:paraId="721E12E7" w14:textId="5B623C51" w:rsidR="000865B5" w:rsidRPr="005D1C45" w:rsidRDefault="00B921E2" w:rsidP="000865B5">
      <w:pPr>
        <w:spacing w:line="360" w:lineRule="auto"/>
        <w:ind w:right="1985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Neuer</w:t>
      </w:r>
      <w:r w:rsidR="00ED0B74">
        <w:rPr>
          <w:rFonts w:ascii="Arial" w:hAnsi="Arial"/>
          <w:b/>
          <w:bCs/>
          <w:sz w:val="24"/>
          <w:szCs w:val="24"/>
        </w:rPr>
        <w:t xml:space="preserve"> Funksensor</w:t>
      </w:r>
      <w:r w:rsidR="00001D68">
        <w:rPr>
          <w:rFonts w:ascii="Arial" w:hAnsi="Arial"/>
          <w:b/>
          <w:bCs/>
          <w:sz w:val="24"/>
          <w:szCs w:val="24"/>
        </w:rPr>
        <w:t xml:space="preserve"> in Beschlag integriert</w:t>
      </w:r>
    </w:p>
    <w:p w14:paraId="4D7EEC95" w14:textId="77777777" w:rsidR="005D061D" w:rsidRDefault="005D061D" w:rsidP="00A14FDE">
      <w:pPr>
        <w:spacing w:line="360" w:lineRule="auto"/>
        <w:ind w:right="1985"/>
        <w:jc w:val="both"/>
        <w:rPr>
          <w:rFonts w:ascii="Arial" w:hAnsi="Arial"/>
          <w:b/>
        </w:rPr>
      </w:pPr>
    </w:p>
    <w:p w14:paraId="43E0E80F" w14:textId="78DE1C76" w:rsidR="000865B5" w:rsidRPr="000865B5" w:rsidRDefault="00BA462F" w:rsidP="000865B5">
      <w:pPr>
        <w:spacing w:line="360" w:lineRule="auto"/>
        <w:ind w:right="1985"/>
        <w:jc w:val="both"/>
        <w:rPr>
          <w:rFonts w:ascii="Arial" w:hAnsi="Arial"/>
        </w:rPr>
      </w:pPr>
      <w:r w:rsidRPr="00C923A0">
        <w:rPr>
          <w:rFonts w:ascii="Arial" w:hAnsi="Arial"/>
          <w:b/>
          <w:i/>
        </w:rPr>
        <w:t>Leinfelden-Echterdingen</w:t>
      </w:r>
      <w:r w:rsidR="00373D13" w:rsidRPr="00C923A0">
        <w:rPr>
          <w:rFonts w:ascii="Arial" w:hAnsi="Arial"/>
          <w:b/>
          <w:i/>
        </w:rPr>
        <w:t xml:space="preserve"> - (</w:t>
      </w:r>
      <w:proofErr w:type="spellStart"/>
      <w:r w:rsidR="00373D13" w:rsidRPr="00C923A0">
        <w:rPr>
          <w:rFonts w:ascii="Arial" w:hAnsi="Arial"/>
          <w:b/>
          <w:i/>
        </w:rPr>
        <w:t>rp</w:t>
      </w:r>
      <w:proofErr w:type="spellEnd"/>
      <w:r w:rsidR="00373D13" w:rsidRPr="00C923A0">
        <w:rPr>
          <w:rFonts w:ascii="Arial" w:hAnsi="Arial"/>
          <w:b/>
          <w:i/>
        </w:rPr>
        <w:t>)</w:t>
      </w:r>
      <w:r w:rsidR="00373D13" w:rsidRPr="00C923A0">
        <w:rPr>
          <w:rFonts w:ascii="Arial" w:hAnsi="Arial"/>
        </w:rPr>
        <w:t xml:space="preserve"> </w:t>
      </w:r>
      <w:r w:rsidR="000865B5" w:rsidRPr="000865B5">
        <w:rPr>
          <w:rFonts w:ascii="Arial" w:hAnsi="Arial"/>
        </w:rPr>
        <w:t xml:space="preserve">Beruhigt das Haus verlassen, weil alle Fenster geschlossen sind – dabei hilft die Sicherung mit „Roto </w:t>
      </w:r>
      <w:proofErr w:type="spellStart"/>
      <w:r w:rsidR="000865B5" w:rsidRPr="000865B5">
        <w:rPr>
          <w:rFonts w:ascii="Arial" w:hAnsi="Arial"/>
        </w:rPr>
        <w:t>Com-Tec</w:t>
      </w:r>
      <w:proofErr w:type="spellEnd"/>
      <w:r w:rsidR="000865B5" w:rsidRPr="000865B5">
        <w:rPr>
          <w:rFonts w:ascii="Arial" w:hAnsi="Arial"/>
        </w:rPr>
        <w:t xml:space="preserve">“. Von unterwegs kann man den Fensterstatus bequem über das Smartphone oder ein Tablet überprüfen. Sollte es zu einer unerwarteten Öffnung kommen: </w:t>
      </w:r>
      <w:r w:rsidR="00205536">
        <w:rPr>
          <w:rFonts w:ascii="Arial" w:hAnsi="Arial"/>
        </w:rPr>
        <w:t xml:space="preserve">Jede Veränderung wird sofort vom Sensor erkannt und </w:t>
      </w:r>
      <w:r w:rsidR="00001D68">
        <w:rPr>
          <w:rFonts w:ascii="Arial" w:hAnsi="Arial"/>
        </w:rPr>
        <w:t>ist</w:t>
      </w:r>
      <w:r w:rsidR="00205536">
        <w:rPr>
          <w:rFonts w:ascii="Arial" w:hAnsi="Arial"/>
        </w:rPr>
        <w:t xml:space="preserve"> per Push-Nachricht übertrag</w:t>
      </w:r>
      <w:r w:rsidR="00001D68">
        <w:rPr>
          <w:rFonts w:ascii="Arial" w:hAnsi="Arial"/>
        </w:rPr>
        <w:t>bar</w:t>
      </w:r>
      <w:r w:rsidR="00205536">
        <w:rPr>
          <w:rFonts w:ascii="Arial" w:hAnsi="Arial"/>
        </w:rPr>
        <w:t>.</w:t>
      </w:r>
      <w:r w:rsidR="000249F9">
        <w:rPr>
          <w:rFonts w:ascii="Arial" w:hAnsi="Arial"/>
        </w:rPr>
        <w:t xml:space="preserve"> </w:t>
      </w:r>
      <w:r w:rsidR="00001D68">
        <w:rPr>
          <w:rFonts w:ascii="Arial" w:hAnsi="Arial"/>
        </w:rPr>
        <w:t>Er lässt sich</w:t>
      </w:r>
      <w:r w:rsidR="00B921E2">
        <w:rPr>
          <w:rFonts w:ascii="Arial" w:hAnsi="Arial"/>
        </w:rPr>
        <w:t xml:space="preserve"> </w:t>
      </w:r>
      <w:r w:rsidR="000865B5" w:rsidRPr="000865B5">
        <w:rPr>
          <w:rFonts w:ascii="Arial" w:hAnsi="Arial"/>
        </w:rPr>
        <w:t xml:space="preserve">fest </w:t>
      </w:r>
      <w:r w:rsidR="000249F9">
        <w:rPr>
          <w:rFonts w:ascii="Arial" w:hAnsi="Arial"/>
        </w:rPr>
        <w:t xml:space="preserve">in die Eckumlenkung </w:t>
      </w:r>
      <w:r w:rsidR="000865B5" w:rsidRPr="000865B5">
        <w:rPr>
          <w:rFonts w:ascii="Arial" w:hAnsi="Arial"/>
        </w:rPr>
        <w:t xml:space="preserve">verschrauben und </w:t>
      </w:r>
      <w:r w:rsidR="00001D68">
        <w:rPr>
          <w:rFonts w:ascii="Arial" w:hAnsi="Arial"/>
        </w:rPr>
        <w:t>registriert</w:t>
      </w:r>
      <w:r w:rsidR="000865B5" w:rsidRPr="000865B5">
        <w:rPr>
          <w:rFonts w:ascii="Arial" w:hAnsi="Arial"/>
        </w:rPr>
        <w:t xml:space="preserve"> daher im Gegensatz zu aufgeklebten Versionen </w:t>
      </w:r>
      <w:r w:rsidR="00081070">
        <w:rPr>
          <w:rFonts w:ascii="Arial" w:hAnsi="Arial"/>
        </w:rPr>
        <w:t>ein</w:t>
      </w:r>
      <w:r w:rsidR="000865B5" w:rsidRPr="000865B5">
        <w:rPr>
          <w:rFonts w:ascii="Arial" w:hAnsi="Arial"/>
        </w:rPr>
        <w:t xml:space="preserve"> nur geschlossen</w:t>
      </w:r>
      <w:r w:rsidR="00B921E2">
        <w:rPr>
          <w:rFonts w:ascii="Arial" w:hAnsi="Arial"/>
        </w:rPr>
        <w:t>es</w:t>
      </w:r>
      <w:r w:rsidR="000865B5" w:rsidRPr="000865B5">
        <w:rPr>
          <w:rFonts w:ascii="Arial" w:hAnsi="Arial"/>
        </w:rPr>
        <w:t xml:space="preserve"> oder tatsächlich verriegelt</w:t>
      </w:r>
      <w:r w:rsidR="00B921E2">
        <w:rPr>
          <w:rFonts w:ascii="Arial" w:hAnsi="Arial"/>
        </w:rPr>
        <w:t>es</w:t>
      </w:r>
      <w:r w:rsidR="000865B5" w:rsidRPr="000865B5">
        <w:rPr>
          <w:rFonts w:ascii="Arial" w:hAnsi="Arial"/>
        </w:rPr>
        <w:t xml:space="preserve"> </w:t>
      </w:r>
      <w:r w:rsidR="00B921E2" w:rsidRPr="000865B5">
        <w:rPr>
          <w:rFonts w:ascii="Arial" w:hAnsi="Arial"/>
        </w:rPr>
        <w:t>Fenster</w:t>
      </w:r>
      <w:r w:rsidR="00B921E2">
        <w:rPr>
          <w:rFonts w:ascii="Arial" w:hAnsi="Arial"/>
        </w:rPr>
        <w:t xml:space="preserve"> genau</w:t>
      </w:r>
      <w:r w:rsidR="000865B5" w:rsidRPr="000865B5">
        <w:rPr>
          <w:rFonts w:ascii="Arial" w:hAnsi="Arial"/>
        </w:rPr>
        <w:t>.</w:t>
      </w:r>
      <w:r w:rsidR="002102DF">
        <w:rPr>
          <w:rFonts w:ascii="Arial" w:hAnsi="Arial"/>
        </w:rPr>
        <w:t xml:space="preserve"> Beschlag- und Flügelposition werden durch ein magnetisches System verschleißfrei abgetastet.</w:t>
      </w:r>
      <w:r w:rsidR="000865B5" w:rsidRPr="000865B5">
        <w:rPr>
          <w:rFonts w:ascii="Arial" w:hAnsi="Arial"/>
        </w:rPr>
        <w:t xml:space="preserve"> Die </w:t>
      </w:r>
      <w:r w:rsidR="00001D68">
        <w:rPr>
          <w:rFonts w:ascii="Arial" w:hAnsi="Arial"/>
        </w:rPr>
        <w:t>Stellung</w:t>
      </w:r>
      <w:r w:rsidR="000865B5" w:rsidRPr="000865B5">
        <w:rPr>
          <w:rFonts w:ascii="Arial" w:hAnsi="Arial"/>
        </w:rPr>
        <w:t xml:space="preserve"> im Flügel </w:t>
      </w:r>
      <w:r w:rsidR="00B921E2">
        <w:rPr>
          <w:rFonts w:ascii="Arial" w:hAnsi="Arial"/>
        </w:rPr>
        <w:t xml:space="preserve">schützt </w:t>
      </w:r>
      <w:r w:rsidR="00001D68">
        <w:rPr>
          <w:rFonts w:ascii="Arial" w:hAnsi="Arial"/>
        </w:rPr>
        <w:t>de</w:t>
      </w:r>
      <w:r w:rsidR="00B921E2">
        <w:rPr>
          <w:rFonts w:ascii="Arial" w:hAnsi="Arial"/>
        </w:rPr>
        <w:t>n</w:t>
      </w:r>
      <w:r w:rsidR="00001D68">
        <w:rPr>
          <w:rFonts w:ascii="Arial" w:hAnsi="Arial"/>
        </w:rPr>
        <w:t xml:space="preserve"> Sensor</w:t>
      </w:r>
      <w:r w:rsidR="00B921E2">
        <w:rPr>
          <w:rFonts w:ascii="Arial" w:hAnsi="Arial"/>
        </w:rPr>
        <w:t xml:space="preserve"> </w:t>
      </w:r>
      <w:r w:rsidR="000865B5" w:rsidRPr="000865B5">
        <w:rPr>
          <w:rFonts w:ascii="Arial" w:hAnsi="Arial"/>
        </w:rPr>
        <w:t>besser vor Verschmutzung</w:t>
      </w:r>
      <w:r w:rsidR="002102DF">
        <w:rPr>
          <w:rFonts w:ascii="Arial" w:hAnsi="Arial"/>
        </w:rPr>
        <w:t xml:space="preserve"> und Beschädigungen.</w:t>
      </w:r>
      <w:r w:rsidR="000865B5" w:rsidRPr="000865B5">
        <w:rPr>
          <w:rFonts w:ascii="Arial" w:hAnsi="Arial"/>
        </w:rPr>
        <w:t xml:space="preserve"> Von außen im geschlossenen Zustand nicht sichtbar, fügt er sich ferner nahtlos in </w:t>
      </w:r>
      <w:r w:rsidR="001C3231">
        <w:rPr>
          <w:rFonts w:ascii="Arial" w:hAnsi="Arial"/>
        </w:rPr>
        <w:t>jedes</w:t>
      </w:r>
      <w:r w:rsidR="000865B5" w:rsidRPr="000865B5">
        <w:rPr>
          <w:rFonts w:ascii="Arial" w:hAnsi="Arial"/>
        </w:rPr>
        <w:t xml:space="preserve"> Design ein. Das meldet Roto zur Einführung </w:t>
      </w:r>
      <w:r w:rsidR="00B921E2">
        <w:rPr>
          <w:rFonts w:ascii="Arial" w:hAnsi="Arial"/>
        </w:rPr>
        <w:t>d</w:t>
      </w:r>
      <w:r w:rsidR="000865B5" w:rsidRPr="000865B5">
        <w:rPr>
          <w:rFonts w:ascii="Arial" w:hAnsi="Arial"/>
        </w:rPr>
        <w:t xml:space="preserve">er Neuheit im Bereich „Smart Home“ und liefert somit nach eigener Aussage „eine marktadäquate, </w:t>
      </w:r>
      <w:r w:rsidR="00081070">
        <w:rPr>
          <w:rFonts w:ascii="Arial" w:hAnsi="Arial"/>
        </w:rPr>
        <w:t xml:space="preserve">weil </w:t>
      </w:r>
      <w:r w:rsidR="000865B5" w:rsidRPr="000865B5">
        <w:rPr>
          <w:rFonts w:ascii="Arial" w:hAnsi="Arial"/>
        </w:rPr>
        <w:t xml:space="preserve">breit integrierbare und </w:t>
      </w:r>
      <w:r w:rsidR="00B921E2">
        <w:rPr>
          <w:rFonts w:ascii="Arial" w:hAnsi="Arial"/>
        </w:rPr>
        <w:t>daher</w:t>
      </w:r>
      <w:r w:rsidR="000865B5" w:rsidRPr="000865B5">
        <w:rPr>
          <w:rFonts w:ascii="Arial" w:hAnsi="Arial"/>
        </w:rPr>
        <w:t xml:space="preserve"> für die Kunden technisch sinnvolle </w:t>
      </w:r>
      <w:r w:rsidR="00B921E2">
        <w:rPr>
          <w:rFonts w:ascii="Arial" w:hAnsi="Arial"/>
        </w:rPr>
        <w:t>Lösung</w:t>
      </w:r>
      <w:r w:rsidR="000865B5" w:rsidRPr="000865B5">
        <w:rPr>
          <w:rFonts w:ascii="Arial" w:hAnsi="Arial"/>
        </w:rPr>
        <w:t>“.</w:t>
      </w:r>
    </w:p>
    <w:p w14:paraId="53995212" w14:textId="25281FD5" w:rsidR="00081070" w:rsidRDefault="00081070" w:rsidP="000865B5">
      <w:pPr>
        <w:spacing w:line="360" w:lineRule="auto"/>
        <w:ind w:right="1985"/>
        <w:jc w:val="both"/>
        <w:rPr>
          <w:rFonts w:ascii="Arial" w:hAnsi="Arial"/>
          <w:b/>
          <w:bCs/>
        </w:rPr>
      </w:pPr>
    </w:p>
    <w:p w14:paraId="0F59E3BB" w14:textId="06823D00" w:rsidR="00A64709" w:rsidRDefault="00A64709" w:rsidP="000865B5">
      <w:pPr>
        <w:spacing w:line="360" w:lineRule="auto"/>
        <w:ind w:right="1985"/>
        <w:jc w:val="both"/>
        <w:rPr>
          <w:rFonts w:ascii="Arial" w:hAnsi="Arial"/>
          <w:b/>
          <w:bCs/>
        </w:rPr>
      </w:pPr>
    </w:p>
    <w:p w14:paraId="4D6AE817" w14:textId="77777777" w:rsidR="00A64709" w:rsidRDefault="00A64709" w:rsidP="000865B5">
      <w:pPr>
        <w:spacing w:line="360" w:lineRule="auto"/>
        <w:ind w:right="1985"/>
        <w:jc w:val="both"/>
        <w:rPr>
          <w:rFonts w:ascii="Arial" w:hAnsi="Arial"/>
          <w:b/>
          <w:bCs/>
        </w:rPr>
      </w:pPr>
    </w:p>
    <w:p w14:paraId="1B1431F9" w14:textId="678086D1" w:rsidR="000865B5" w:rsidRPr="000865B5" w:rsidRDefault="00A64709" w:rsidP="000865B5">
      <w:pPr>
        <w:spacing w:line="360" w:lineRule="auto"/>
        <w:ind w:right="1985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Offenes Funkprotokoll „</w:t>
      </w:r>
      <w:proofErr w:type="spellStart"/>
      <w:r>
        <w:rPr>
          <w:rFonts w:ascii="Arial" w:hAnsi="Arial"/>
          <w:b/>
          <w:bCs/>
        </w:rPr>
        <w:t>EnOcean</w:t>
      </w:r>
      <w:proofErr w:type="spellEnd"/>
      <w:r>
        <w:rPr>
          <w:rFonts w:ascii="Arial" w:hAnsi="Arial"/>
          <w:b/>
          <w:bCs/>
        </w:rPr>
        <w:t>“</w:t>
      </w:r>
    </w:p>
    <w:p w14:paraId="70CDDC78" w14:textId="77777777" w:rsidR="000865B5" w:rsidRPr="000865B5" w:rsidRDefault="000865B5" w:rsidP="000865B5">
      <w:pPr>
        <w:spacing w:line="360" w:lineRule="auto"/>
        <w:ind w:right="1985"/>
        <w:jc w:val="both"/>
        <w:rPr>
          <w:rFonts w:ascii="Arial" w:hAnsi="Arial"/>
        </w:rPr>
      </w:pPr>
    </w:p>
    <w:p w14:paraId="248FDE95" w14:textId="6A6033C7" w:rsidR="000865B5" w:rsidRPr="000865B5" w:rsidRDefault="00A64709" w:rsidP="000865B5">
      <w:pPr>
        <w:spacing w:line="360" w:lineRule="auto"/>
        <w:ind w:right="1985"/>
        <w:jc w:val="both"/>
        <w:rPr>
          <w:rFonts w:ascii="Arial" w:hAnsi="Arial"/>
        </w:rPr>
      </w:pPr>
      <w:r>
        <w:rPr>
          <w:rFonts w:ascii="Arial" w:hAnsi="Arial"/>
        </w:rPr>
        <w:t>Im Portfolio seien</w:t>
      </w:r>
      <w:r w:rsidR="000865B5" w:rsidRPr="000865B5">
        <w:rPr>
          <w:rFonts w:ascii="Arial" w:hAnsi="Arial"/>
        </w:rPr>
        <w:t xml:space="preserve"> drei Ausführungen für unterschiedliche Ansprüche. Gemäß Beschreibung identifizier</w:t>
      </w:r>
      <w:r w:rsidR="0070111A">
        <w:rPr>
          <w:rFonts w:ascii="Arial" w:hAnsi="Arial"/>
        </w:rPr>
        <w:t>t</w:t>
      </w:r>
      <w:r w:rsidR="00001D68">
        <w:rPr>
          <w:rFonts w:ascii="Arial" w:hAnsi="Arial"/>
        </w:rPr>
        <w:t>en</w:t>
      </w:r>
      <w:r w:rsidR="000865B5" w:rsidRPr="000865B5">
        <w:rPr>
          <w:rFonts w:ascii="Arial" w:hAnsi="Arial"/>
        </w:rPr>
        <w:t xml:space="preserve"> die Version „Basic“ </w:t>
      </w:r>
      <w:r w:rsidR="0070111A">
        <w:rPr>
          <w:rFonts w:ascii="Arial" w:hAnsi="Arial"/>
        </w:rPr>
        <w:t>den Öffnungszustand des Flügels</w:t>
      </w:r>
      <w:r w:rsidR="00001D68">
        <w:rPr>
          <w:rFonts w:ascii="Arial" w:hAnsi="Arial"/>
        </w:rPr>
        <w:t xml:space="preserve"> und der Typ </w:t>
      </w:r>
      <w:r w:rsidR="000865B5" w:rsidRPr="000865B5">
        <w:rPr>
          <w:rFonts w:ascii="Arial" w:hAnsi="Arial"/>
        </w:rPr>
        <w:t>„</w:t>
      </w:r>
      <w:proofErr w:type="spellStart"/>
      <w:r w:rsidR="000865B5" w:rsidRPr="000865B5">
        <w:rPr>
          <w:rFonts w:ascii="Arial" w:hAnsi="Arial"/>
        </w:rPr>
        <w:t>Comfort</w:t>
      </w:r>
      <w:proofErr w:type="spellEnd"/>
      <w:r w:rsidR="000865B5" w:rsidRPr="000865B5">
        <w:rPr>
          <w:rFonts w:ascii="Arial" w:hAnsi="Arial"/>
        </w:rPr>
        <w:t>“ den Öffnungs</w:t>
      </w:r>
      <w:r w:rsidR="000865B5" w:rsidRPr="007A6E1F">
        <w:rPr>
          <w:rFonts w:ascii="Arial" w:hAnsi="Arial"/>
        </w:rPr>
        <w:t>- bzw. den Verschluss</w:t>
      </w:r>
      <w:r w:rsidR="000865B5" w:rsidRPr="000865B5">
        <w:rPr>
          <w:rFonts w:ascii="Arial" w:hAnsi="Arial"/>
        </w:rPr>
        <w:t>zustand</w:t>
      </w:r>
      <w:r w:rsidR="0070111A">
        <w:rPr>
          <w:rFonts w:ascii="Arial" w:hAnsi="Arial"/>
        </w:rPr>
        <w:t xml:space="preserve"> des Flügels</w:t>
      </w:r>
      <w:r w:rsidR="007A6E1F">
        <w:rPr>
          <w:rFonts w:ascii="Arial" w:hAnsi="Arial"/>
        </w:rPr>
        <w:t>, d</w:t>
      </w:r>
      <w:r w:rsidR="00F958B0">
        <w:rPr>
          <w:rFonts w:ascii="Arial" w:hAnsi="Arial"/>
        </w:rPr>
        <w:t>.</w:t>
      </w:r>
      <w:r w:rsidR="007A6E1F">
        <w:rPr>
          <w:rFonts w:ascii="Arial" w:hAnsi="Arial"/>
        </w:rPr>
        <w:t>h. die Position von Fensterflügel und Beschlag</w:t>
      </w:r>
      <w:r w:rsidR="000865B5" w:rsidRPr="000865B5">
        <w:rPr>
          <w:rFonts w:ascii="Arial" w:hAnsi="Arial"/>
        </w:rPr>
        <w:t>. Die Variante „</w:t>
      </w:r>
      <w:proofErr w:type="spellStart"/>
      <w:r w:rsidR="000865B5" w:rsidRPr="000865B5">
        <w:rPr>
          <w:rFonts w:ascii="Arial" w:hAnsi="Arial"/>
        </w:rPr>
        <w:t>Comfort</w:t>
      </w:r>
      <w:proofErr w:type="spellEnd"/>
      <w:r w:rsidR="000865B5" w:rsidRPr="000865B5">
        <w:rPr>
          <w:rFonts w:ascii="Arial" w:hAnsi="Arial"/>
        </w:rPr>
        <w:t xml:space="preserve"> S“ verfüge zusätzlich über eine Erschütterungsüberwachung und Neigungserkennung, die Einbruchversuche bemerk</w:t>
      </w:r>
      <w:r>
        <w:rPr>
          <w:rFonts w:ascii="Arial" w:hAnsi="Arial"/>
        </w:rPr>
        <w:t>e</w:t>
      </w:r>
      <w:r w:rsidR="000865B5" w:rsidRPr="000865B5">
        <w:rPr>
          <w:rFonts w:ascii="Arial" w:hAnsi="Arial"/>
        </w:rPr>
        <w:t>.</w:t>
      </w:r>
      <w:r w:rsidR="005E43B7">
        <w:rPr>
          <w:rFonts w:ascii="Arial" w:hAnsi="Arial"/>
        </w:rPr>
        <w:t xml:space="preserve"> Störgeräusche und einmalige Ereignisse w</w:t>
      </w:r>
      <w:r w:rsidR="00001D68">
        <w:rPr>
          <w:rFonts w:ascii="Arial" w:hAnsi="Arial"/>
        </w:rPr>
        <w:t>ü</w:t>
      </w:r>
      <w:r w:rsidR="005E43B7">
        <w:rPr>
          <w:rFonts w:ascii="Arial" w:hAnsi="Arial"/>
        </w:rPr>
        <w:t>rden ausgeblendet.</w:t>
      </w:r>
      <w:r w:rsidR="000865B5" w:rsidRPr="000865B5">
        <w:rPr>
          <w:rFonts w:ascii="Arial" w:hAnsi="Arial"/>
        </w:rPr>
        <w:t xml:space="preserve"> Bei </w:t>
      </w:r>
      <w:r>
        <w:rPr>
          <w:rFonts w:ascii="Arial" w:hAnsi="Arial"/>
        </w:rPr>
        <w:t>dem</w:t>
      </w:r>
      <w:r w:rsidR="000865B5" w:rsidRPr="000865B5">
        <w:rPr>
          <w:rFonts w:ascii="Arial" w:hAnsi="Arial"/>
        </w:rPr>
        <w:t xml:space="preserve"> Sensor</w:t>
      </w:r>
      <w:r>
        <w:rPr>
          <w:rFonts w:ascii="Arial" w:hAnsi="Arial"/>
        </w:rPr>
        <w:t>-Trio</w:t>
      </w:r>
      <w:r w:rsidR="000865B5" w:rsidRPr="000865B5">
        <w:rPr>
          <w:rFonts w:ascii="Arial" w:hAnsi="Arial"/>
        </w:rPr>
        <w:t xml:space="preserve"> sorgten verschlüsselte Datenübertragung, Sabotagediagnose und eine hohe Batterielaufzeit für mehr Sicherheit</w:t>
      </w:r>
      <w:r w:rsidR="003B7399">
        <w:rPr>
          <w:rFonts w:ascii="Arial" w:hAnsi="Arial"/>
        </w:rPr>
        <w:t xml:space="preserve"> und Langlebigkeit</w:t>
      </w:r>
      <w:r w:rsidR="000865B5" w:rsidRPr="000865B5">
        <w:rPr>
          <w:rFonts w:ascii="Arial" w:hAnsi="Arial"/>
        </w:rPr>
        <w:t>.</w:t>
      </w:r>
    </w:p>
    <w:p w14:paraId="3E5ABEB0" w14:textId="77777777" w:rsidR="000865B5" w:rsidRPr="000865B5" w:rsidRDefault="000865B5" w:rsidP="000865B5">
      <w:pPr>
        <w:spacing w:line="360" w:lineRule="auto"/>
        <w:ind w:right="1985"/>
        <w:jc w:val="both"/>
        <w:rPr>
          <w:rFonts w:ascii="Arial" w:hAnsi="Arial"/>
        </w:rPr>
      </w:pPr>
    </w:p>
    <w:p w14:paraId="3A52477F" w14:textId="22A33826" w:rsidR="000865B5" w:rsidRPr="000865B5" w:rsidRDefault="000865B5" w:rsidP="000865B5">
      <w:pPr>
        <w:spacing w:line="360" w:lineRule="auto"/>
        <w:ind w:right="1985"/>
        <w:jc w:val="both"/>
        <w:rPr>
          <w:rFonts w:ascii="Arial" w:hAnsi="Arial"/>
        </w:rPr>
      </w:pPr>
      <w:r w:rsidRPr="000865B5">
        <w:rPr>
          <w:rFonts w:ascii="Arial" w:hAnsi="Arial"/>
        </w:rPr>
        <w:t xml:space="preserve">„Smart Home </w:t>
      </w:r>
      <w:proofErr w:type="spellStart"/>
      <w:r w:rsidRPr="000865B5">
        <w:rPr>
          <w:rFonts w:ascii="Arial" w:hAnsi="Arial"/>
        </w:rPr>
        <w:t>Ready</w:t>
      </w:r>
      <w:proofErr w:type="spellEnd"/>
      <w:r w:rsidRPr="000865B5">
        <w:rPr>
          <w:rFonts w:ascii="Arial" w:hAnsi="Arial"/>
        </w:rPr>
        <w:t>“ sei die Entwicklung nicht zuletzt durch die Einbindung von bzw. mit „</w:t>
      </w:r>
      <w:proofErr w:type="spellStart"/>
      <w:r w:rsidRPr="000865B5">
        <w:rPr>
          <w:rFonts w:ascii="Arial" w:hAnsi="Arial"/>
        </w:rPr>
        <w:t>EnOcean</w:t>
      </w:r>
      <w:proofErr w:type="spellEnd"/>
      <w:r w:rsidRPr="000865B5">
        <w:rPr>
          <w:rFonts w:ascii="Arial" w:hAnsi="Arial"/>
        </w:rPr>
        <w:t>“. Das unabhängige, weltweit zertifizierte und etablierte Funkprotokoll ge</w:t>
      </w:r>
      <w:r w:rsidR="00A64709">
        <w:rPr>
          <w:rFonts w:ascii="Arial" w:hAnsi="Arial"/>
        </w:rPr>
        <w:t>währleiste</w:t>
      </w:r>
      <w:r w:rsidRPr="000865B5">
        <w:rPr>
          <w:rFonts w:ascii="Arial" w:hAnsi="Arial"/>
        </w:rPr>
        <w:t xml:space="preserve"> eine zuverlässige Sensor-Kommunikation mit großer Reichweite. Weil sich an das offene System viele </w:t>
      </w:r>
      <w:r w:rsidR="00001D68">
        <w:rPr>
          <w:rFonts w:ascii="Arial" w:hAnsi="Arial"/>
        </w:rPr>
        <w:t>eingeführte</w:t>
      </w:r>
      <w:r w:rsidR="005E43B7">
        <w:rPr>
          <w:rFonts w:ascii="Arial" w:hAnsi="Arial"/>
        </w:rPr>
        <w:t>, auf dem Markt verfügbare Smart Home</w:t>
      </w:r>
      <w:r w:rsidR="00001D68">
        <w:rPr>
          <w:rFonts w:ascii="Arial" w:hAnsi="Arial"/>
        </w:rPr>
        <w:t>-</w:t>
      </w:r>
      <w:r w:rsidR="005E43B7">
        <w:rPr>
          <w:rFonts w:ascii="Arial" w:hAnsi="Arial"/>
        </w:rPr>
        <w:t>Zentralen</w:t>
      </w:r>
      <w:r w:rsidRPr="000865B5">
        <w:rPr>
          <w:rFonts w:ascii="Arial" w:hAnsi="Arial"/>
        </w:rPr>
        <w:t xml:space="preserve"> an</w:t>
      </w:r>
      <w:r w:rsidR="00A64709">
        <w:rPr>
          <w:rFonts w:ascii="Arial" w:hAnsi="Arial"/>
        </w:rPr>
        <w:t>docken</w:t>
      </w:r>
      <w:r w:rsidRPr="000865B5">
        <w:rPr>
          <w:rFonts w:ascii="Arial" w:hAnsi="Arial"/>
        </w:rPr>
        <w:t xml:space="preserve"> könnten, </w:t>
      </w:r>
      <w:r w:rsidR="00A64709">
        <w:rPr>
          <w:rFonts w:ascii="Arial" w:hAnsi="Arial"/>
        </w:rPr>
        <w:t>stelle</w:t>
      </w:r>
      <w:r w:rsidRPr="000865B5">
        <w:rPr>
          <w:rFonts w:ascii="Arial" w:hAnsi="Arial"/>
        </w:rPr>
        <w:t xml:space="preserve"> es zudem für Verarbeiter und Endkunden eine zukunftssichere Lösung </w:t>
      </w:r>
      <w:r w:rsidR="005854CB">
        <w:rPr>
          <w:rFonts w:ascii="Arial" w:hAnsi="Arial"/>
        </w:rPr>
        <w:t>dar</w:t>
      </w:r>
      <w:r w:rsidRPr="000865B5">
        <w:rPr>
          <w:rFonts w:ascii="Arial" w:hAnsi="Arial"/>
        </w:rPr>
        <w:t>. Gleiches gelte für alle Roto</w:t>
      </w:r>
      <w:r w:rsidRPr="00ED0B74">
        <w:rPr>
          <w:rFonts w:ascii="Arial" w:hAnsi="Arial"/>
          <w:strike/>
        </w:rPr>
        <w:t>-</w:t>
      </w:r>
      <w:r w:rsidRPr="000865B5">
        <w:rPr>
          <w:rFonts w:ascii="Arial" w:hAnsi="Arial"/>
        </w:rPr>
        <w:t xml:space="preserve">Komponenten. Eine entsprechende Kompatibilitätsübersicht sei auf der </w:t>
      </w:r>
      <w:proofErr w:type="spellStart"/>
      <w:r w:rsidRPr="005854CB">
        <w:rPr>
          <w:rFonts w:ascii="Arial" w:hAnsi="Arial"/>
          <w:color w:val="000000" w:themeColor="text1"/>
        </w:rPr>
        <w:t>Microsite</w:t>
      </w:r>
      <w:proofErr w:type="spellEnd"/>
      <w:r w:rsidRPr="005854CB">
        <w:rPr>
          <w:rFonts w:ascii="Arial" w:hAnsi="Arial"/>
          <w:color w:val="000000" w:themeColor="text1"/>
        </w:rPr>
        <w:t xml:space="preserve"> </w:t>
      </w:r>
      <w:r w:rsidR="005854CB">
        <w:rPr>
          <w:rFonts w:ascii="Arial" w:hAnsi="Arial"/>
          <w:color w:val="000000" w:themeColor="text1"/>
        </w:rPr>
        <w:t>www.roto-com-tec.com</w:t>
      </w:r>
      <w:r w:rsidR="005854CB">
        <w:rPr>
          <w:rFonts w:ascii="Arial" w:hAnsi="Arial"/>
        </w:rPr>
        <w:t xml:space="preserve"> </w:t>
      </w:r>
      <w:r w:rsidRPr="000865B5">
        <w:rPr>
          <w:rFonts w:ascii="Arial" w:hAnsi="Arial"/>
        </w:rPr>
        <w:t>einzusehen.</w:t>
      </w:r>
    </w:p>
    <w:p w14:paraId="018D99A6" w14:textId="77777777" w:rsidR="000865B5" w:rsidRPr="000865B5" w:rsidRDefault="000865B5" w:rsidP="000865B5">
      <w:pPr>
        <w:spacing w:line="360" w:lineRule="auto"/>
        <w:ind w:right="1985"/>
        <w:jc w:val="both"/>
        <w:rPr>
          <w:rFonts w:ascii="Arial" w:hAnsi="Arial"/>
        </w:rPr>
      </w:pPr>
    </w:p>
    <w:p w14:paraId="304C25DC" w14:textId="45842745" w:rsidR="000865B5" w:rsidRPr="000865B5" w:rsidRDefault="005854CB" w:rsidP="000865B5">
      <w:pPr>
        <w:spacing w:line="360" w:lineRule="auto"/>
        <w:ind w:right="1985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Intelligente</w:t>
      </w:r>
      <w:r w:rsidR="000865B5" w:rsidRPr="000865B5">
        <w:rPr>
          <w:rFonts w:ascii="Arial" w:hAnsi="Arial"/>
          <w:b/>
          <w:bCs/>
        </w:rPr>
        <w:t xml:space="preserve"> Vorfertigung oder </w:t>
      </w:r>
      <w:r>
        <w:rPr>
          <w:rFonts w:ascii="Arial" w:hAnsi="Arial"/>
          <w:b/>
          <w:bCs/>
        </w:rPr>
        <w:t>leichte</w:t>
      </w:r>
      <w:r w:rsidR="000865B5" w:rsidRPr="000865B5">
        <w:rPr>
          <w:rFonts w:ascii="Arial" w:hAnsi="Arial"/>
          <w:b/>
          <w:bCs/>
        </w:rPr>
        <w:t xml:space="preserve"> Vor-Ort-Montage</w:t>
      </w:r>
    </w:p>
    <w:p w14:paraId="4929DD34" w14:textId="77777777" w:rsidR="00313EC8" w:rsidRDefault="00313EC8" w:rsidP="000865B5">
      <w:pPr>
        <w:spacing w:line="360" w:lineRule="auto"/>
        <w:ind w:right="1985"/>
        <w:jc w:val="both"/>
        <w:rPr>
          <w:rFonts w:ascii="Arial" w:hAnsi="Arial"/>
        </w:rPr>
      </w:pPr>
    </w:p>
    <w:p w14:paraId="043A23AD" w14:textId="37A6B1DF" w:rsidR="000865B5" w:rsidRPr="000865B5" w:rsidRDefault="000865B5" w:rsidP="000865B5">
      <w:pPr>
        <w:spacing w:line="360" w:lineRule="auto"/>
        <w:ind w:right="1985"/>
        <w:jc w:val="both"/>
        <w:rPr>
          <w:rFonts w:ascii="Arial" w:hAnsi="Arial"/>
        </w:rPr>
      </w:pPr>
      <w:r w:rsidRPr="000865B5">
        <w:rPr>
          <w:rFonts w:ascii="Arial" w:hAnsi="Arial"/>
        </w:rPr>
        <w:t xml:space="preserve">Für den Fall, dass es im Objekt selbst keine Smart Home-Einrichtung gibt, bietet der Beschlagspezialist eine eigenständige </w:t>
      </w:r>
      <w:r w:rsidR="005854CB">
        <w:rPr>
          <w:rFonts w:ascii="Arial" w:hAnsi="Arial"/>
        </w:rPr>
        <w:t>Alternative</w:t>
      </w:r>
      <w:r w:rsidRPr="000865B5">
        <w:rPr>
          <w:rFonts w:ascii="Arial" w:hAnsi="Arial"/>
        </w:rPr>
        <w:t xml:space="preserve"> an. Sie umfasse </w:t>
      </w:r>
      <w:r w:rsidR="007253BB">
        <w:rPr>
          <w:rFonts w:ascii="Arial" w:hAnsi="Arial"/>
        </w:rPr>
        <w:t>ein Smart Home</w:t>
      </w:r>
      <w:r w:rsidR="00001D68">
        <w:rPr>
          <w:rFonts w:ascii="Arial" w:hAnsi="Arial"/>
        </w:rPr>
        <w:t>-</w:t>
      </w:r>
      <w:r w:rsidRPr="000865B5">
        <w:rPr>
          <w:rFonts w:ascii="Arial" w:hAnsi="Arial"/>
        </w:rPr>
        <w:t xml:space="preserve">Hub, App, Repeater sowie optionale Remote-Funktionen. </w:t>
      </w:r>
      <w:r w:rsidR="005854CB">
        <w:rPr>
          <w:rFonts w:ascii="Arial" w:hAnsi="Arial"/>
        </w:rPr>
        <w:t>D</w:t>
      </w:r>
      <w:r w:rsidRPr="000865B5">
        <w:rPr>
          <w:rFonts w:ascii="Arial" w:hAnsi="Arial"/>
        </w:rPr>
        <w:t xml:space="preserve">ie Anzahl von Fremdkomponenten und die Möglichkeiten, </w:t>
      </w:r>
      <w:r w:rsidR="005854CB">
        <w:rPr>
          <w:rFonts w:ascii="Arial" w:hAnsi="Arial"/>
        </w:rPr>
        <w:t>sie</w:t>
      </w:r>
      <w:r w:rsidRPr="000865B5">
        <w:rPr>
          <w:rFonts w:ascii="Arial" w:hAnsi="Arial"/>
        </w:rPr>
        <w:t xml:space="preserve"> einzubinden,</w:t>
      </w:r>
      <w:r w:rsidR="005854CB">
        <w:rPr>
          <w:rFonts w:ascii="Arial" w:hAnsi="Arial"/>
        </w:rPr>
        <w:t xml:space="preserve"> seien jedoch</w:t>
      </w:r>
      <w:r w:rsidRPr="000865B5">
        <w:rPr>
          <w:rFonts w:ascii="Arial" w:hAnsi="Arial"/>
        </w:rPr>
        <w:t xml:space="preserve"> limitiert. Außerdem im Programm: die „</w:t>
      </w:r>
      <w:proofErr w:type="spellStart"/>
      <w:r w:rsidRPr="000865B5">
        <w:rPr>
          <w:rFonts w:ascii="Arial" w:hAnsi="Arial"/>
        </w:rPr>
        <w:t>Com-Tec</w:t>
      </w:r>
      <w:proofErr w:type="spellEnd"/>
      <w:r w:rsidRPr="000865B5">
        <w:rPr>
          <w:rFonts w:ascii="Arial" w:hAnsi="Arial"/>
        </w:rPr>
        <w:t xml:space="preserve"> </w:t>
      </w:r>
      <w:r w:rsidR="00A14F09">
        <w:rPr>
          <w:rFonts w:ascii="Arial" w:hAnsi="Arial"/>
        </w:rPr>
        <w:t xml:space="preserve">Sensor </w:t>
      </w:r>
      <w:r w:rsidRPr="000865B5">
        <w:rPr>
          <w:rFonts w:ascii="Arial" w:hAnsi="Arial"/>
        </w:rPr>
        <w:t>Control Unit“. Damit könn</w:t>
      </w:r>
      <w:r w:rsidR="005854CB">
        <w:rPr>
          <w:rFonts w:ascii="Arial" w:hAnsi="Arial"/>
        </w:rPr>
        <w:t>t</w:t>
      </w:r>
      <w:r w:rsidRPr="000865B5">
        <w:rPr>
          <w:rFonts w:ascii="Arial" w:hAnsi="Arial"/>
        </w:rPr>
        <w:t>en die Marktpartner schon in der Produktion d</w:t>
      </w:r>
      <w:r w:rsidR="00F541BF">
        <w:rPr>
          <w:rFonts w:ascii="Arial" w:hAnsi="Arial"/>
        </w:rPr>
        <w:t>en</w:t>
      </w:r>
      <w:r w:rsidRPr="000865B5">
        <w:rPr>
          <w:rFonts w:ascii="Arial" w:hAnsi="Arial"/>
        </w:rPr>
        <w:t xml:space="preserve"> Sensor montiere</w:t>
      </w:r>
      <w:r w:rsidR="00F541BF">
        <w:rPr>
          <w:rFonts w:ascii="Arial" w:hAnsi="Arial"/>
        </w:rPr>
        <w:t>n</w:t>
      </w:r>
      <w:r w:rsidRPr="000865B5">
        <w:rPr>
          <w:rFonts w:ascii="Arial" w:hAnsi="Arial"/>
        </w:rPr>
        <w:t xml:space="preserve">, auf Funktion prüfen und </w:t>
      </w:r>
      <w:r w:rsidR="005854CB">
        <w:rPr>
          <w:rFonts w:ascii="Arial" w:hAnsi="Arial"/>
        </w:rPr>
        <w:t>so</w:t>
      </w:r>
      <w:r w:rsidRPr="000865B5">
        <w:rPr>
          <w:rFonts w:ascii="Arial" w:hAnsi="Arial"/>
        </w:rPr>
        <w:t xml:space="preserve"> </w:t>
      </w:r>
      <w:r w:rsidR="00F541BF">
        <w:rPr>
          <w:rFonts w:ascii="Arial" w:hAnsi="Arial"/>
        </w:rPr>
        <w:t>seine</w:t>
      </w:r>
      <w:r w:rsidRPr="000865B5">
        <w:rPr>
          <w:rFonts w:ascii="Arial" w:hAnsi="Arial"/>
        </w:rPr>
        <w:t xml:space="preserve"> volle Einsatzfähigkeit gewährleisten</w:t>
      </w:r>
      <w:r w:rsidR="005854CB">
        <w:rPr>
          <w:rFonts w:ascii="Arial" w:hAnsi="Arial"/>
        </w:rPr>
        <w:t xml:space="preserve"> – </w:t>
      </w:r>
      <w:r w:rsidR="005854CB">
        <w:rPr>
          <w:rFonts w:ascii="Arial" w:hAnsi="Arial"/>
        </w:rPr>
        <w:lastRenderedPageBreak/>
        <w:t>laut Roto</w:t>
      </w:r>
      <w:r w:rsidRPr="000865B5">
        <w:rPr>
          <w:rFonts w:ascii="Arial" w:hAnsi="Arial"/>
        </w:rPr>
        <w:t xml:space="preserve"> </w:t>
      </w:r>
      <w:r w:rsidR="005854CB">
        <w:rPr>
          <w:rFonts w:ascii="Arial" w:hAnsi="Arial"/>
        </w:rPr>
        <w:t>e</w:t>
      </w:r>
      <w:r w:rsidRPr="000865B5">
        <w:rPr>
          <w:rFonts w:ascii="Arial" w:hAnsi="Arial"/>
        </w:rPr>
        <w:t>in speziell unter den Aspekten Komfort und Zuverlässigkeit wichtiger Pluspunkt.</w:t>
      </w:r>
    </w:p>
    <w:p w14:paraId="0CA330BE" w14:textId="49D182DE" w:rsidR="000865B5" w:rsidRPr="000865B5" w:rsidRDefault="000865B5" w:rsidP="000865B5">
      <w:pPr>
        <w:spacing w:line="360" w:lineRule="auto"/>
        <w:ind w:right="1985"/>
        <w:jc w:val="both"/>
        <w:rPr>
          <w:rFonts w:ascii="Arial" w:hAnsi="Arial"/>
        </w:rPr>
      </w:pPr>
      <w:r w:rsidRPr="000865B5">
        <w:rPr>
          <w:rFonts w:ascii="Arial" w:hAnsi="Arial"/>
        </w:rPr>
        <w:t xml:space="preserve">Ein weiterer „veritabler Vorteil“: </w:t>
      </w:r>
      <w:r w:rsidR="00A83819">
        <w:rPr>
          <w:rFonts w:ascii="Arial" w:hAnsi="Arial"/>
        </w:rPr>
        <w:t xml:space="preserve">In der </w:t>
      </w:r>
      <w:r w:rsidR="00001D68">
        <w:rPr>
          <w:rFonts w:ascii="Arial" w:hAnsi="Arial"/>
        </w:rPr>
        <w:t>Fertigung</w:t>
      </w:r>
      <w:r w:rsidR="00A83819">
        <w:rPr>
          <w:rFonts w:ascii="Arial" w:hAnsi="Arial"/>
        </w:rPr>
        <w:t xml:space="preserve"> oder v</w:t>
      </w:r>
      <w:r w:rsidRPr="000865B5">
        <w:rPr>
          <w:rFonts w:ascii="Arial" w:hAnsi="Arial"/>
        </w:rPr>
        <w:t xml:space="preserve">or Ort gestalte sich die </w:t>
      </w:r>
      <w:r w:rsidR="001C3231">
        <w:rPr>
          <w:rFonts w:ascii="Arial" w:hAnsi="Arial"/>
        </w:rPr>
        <w:t>A</w:t>
      </w:r>
      <w:r w:rsidRPr="000865B5">
        <w:rPr>
          <w:rFonts w:ascii="Arial" w:hAnsi="Arial"/>
        </w:rPr>
        <w:t xml:space="preserve">usrüstung mit </w:t>
      </w:r>
      <w:r w:rsidR="005854CB">
        <w:rPr>
          <w:rFonts w:ascii="Arial" w:hAnsi="Arial"/>
        </w:rPr>
        <w:t>der Neuheit</w:t>
      </w:r>
      <w:r w:rsidRPr="000865B5">
        <w:rPr>
          <w:rFonts w:ascii="Arial" w:hAnsi="Arial"/>
        </w:rPr>
        <w:t xml:space="preserve"> für Fensterhersteller „äußerst einfach und sehr zügig“.  So erfolge die Montage von Sensor und </w:t>
      </w:r>
      <w:r w:rsidR="00F958B0">
        <w:rPr>
          <w:rFonts w:ascii="Arial" w:hAnsi="Arial"/>
        </w:rPr>
        <w:t>dazugehörigen K</w:t>
      </w:r>
      <w:r w:rsidRPr="000865B5">
        <w:rPr>
          <w:rFonts w:ascii="Arial" w:hAnsi="Arial"/>
        </w:rPr>
        <w:t xml:space="preserve">omponenten über unkompliziertes Stecken und Befestigen mit Edelstahlschraube(n) in </w:t>
      </w:r>
      <w:r w:rsidR="00A83819">
        <w:rPr>
          <w:rFonts w:ascii="Arial" w:hAnsi="Arial"/>
        </w:rPr>
        <w:t>wenigen</w:t>
      </w:r>
      <w:r w:rsidRPr="000865B5">
        <w:rPr>
          <w:rFonts w:ascii="Arial" w:hAnsi="Arial"/>
        </w:rPr>
        <w:t xml:space="preserve"> Schritten und ganz ohne Lehre. Das führe ebenso zur Zeit- und Kosteneinsparung wie die schnelle Inbetriebnahme durch den „automatischen Kalibrieralgorithmus“</w:t>
      </w:r>
      <w:r w:rsidR="00860619">
        <w:rPr>
          <w:rFonts w:ascii="Arial" w:hAnsi="Arial"/>
        </w:rPr>
        <w:t xml:space="preserve">, der Drehkipp- </w:t>
      </w:r>
      <w:r w:rsidR="00001D68">
        <w:rPr>
          <w:rFonts w:ascii="Arial" w:hAnsi="Arial"/>
        </w:rPr>
        <w:t xml:space="preserve">und </w:t>
      </w:r>
      <w:proofErr w:type="spellStart"/>
      <w:r w:rsidR="00860619">
        <w:rPr>
          <w:rFonts w:ascii="Arial" w:hAnsi="Arial"/>
        </w:rPr>
        <w:t>TiltFirst</w:t>
      </w:r>
      <w:proofErr w:type="spellEnd"/>
      <w:r w:rsidR="00860619">
        <w:rPr>
          <w:rFonts w:ascii="Arial" w:hAnsi="Arial"/>
        </w:rPr>
        <w:t>-Beschläge erkenn</w:t>
      </w:r>
      <w:r w:rsidR="00001D68">
        <w:rPr>
          <w:rFonts w:ascii="Arial" w:hAnsi="Arial"/>
        </w:rPr>
        <w:t>e</w:t>
      </w:r>
      <w:r w:rsidR="00860619">
        <w:rPr>
          <w:rFonts w:ascii="Arial" w:hAnsi="Arial"/>
        </w:rPr>
        <w:t>.</w:t>
      </w:r>
    </w:p>
    <w:p w14:paraId="6B91B0E1" w14:textId="77777777" w:rsidR="000865B5" w:rsidRPr="000865B5" w:rsidRDefault="000865B5" w:rsidP="000865B5">
      <w:pPr>
        <w:spacing w:line="360" w:lineRule="auto"/>
        <w:ind w:right="1985"/>
        <w:jc w:val="both"/>
        <w:rPr>
          <w:rFonts w:ascii="Arial" w:hAnsi="Arial"/>
        </w:rPr>
      </w:pPr>
    </w:p>
    <w:p w14:paraId="4F3B88FF" w14:textId="08785889" w:rsidR="000865B5" w:rsidRPr="000865B5" w:rsidRDefault="005854CB" w:rsidP="000865B5">
      <w:pPr>
        <w:spacing w:line="360" w:lineRule="auto"/>
        <w:ind w:right="1985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Gezieltes „Smart Home </w:t>
      </w:r>
      <w:proofErr w:type="spellStart"/>
      <w:r>
        <w:rPr>
          <w:rFonts w:ascii="Arial" w:hAnsi="Arial"/>
          <w:b/>
          <w:bCs/>
        </w:rPr>
        <w:t>Ready</w:t>
      </w:r>
      <w:proofErr w:type="spellEnd"/>
      <w:r>
        <w:rPr>
          <w:rFonts w:ascii="Arial" w:hAnsi="Arial"/>
          <w:b/>
          <w:bCs/>
        </w:rPr>
        <w:t>“-Engagement</w:t>
      </w:r>
    </w:p>
    <w:p w14:paraId="66180149" w14:textId="77777777" w:rsidR="00313EC8" w:rsidRDefault="00313EC8" w:rsidP="000865B5">
      <w:pPr>
        <w:spacing w:line="360" w:lineRule="auto"/>
        <w:ind w:right="1985"/>
        <w:jc w:val="both"/>
        <w:rPr>
          <w:rFonts w:ascii="Arial" w:hAnsi="Arial"/>
        </w:rPr>
      </w:pPr>
    </w:p>
    <w:p w14:paraId="30E440FF" w14:textId="131DE16C" w:rsidR="000865B5" w:rsidRPr="000865B5" w:rsidRDefault="000865B5" w:rsidP="000865B5">
      <w:pPr>
        <w:spacing w:line="360" w:lineRule="auto"/>
        <w:ind w:right="1985"/>
        <w:jc w:val="both"/>
        <w:rPr>
          <w:rFonts w:ascii="Arial" w:hAnsi="Arial"/>
        </w:rPr>
      </w:pPr>
      <w:r w:rsidRPr="000865B5">
        <w:rPr>
          <w:rFonts w:ascii="Arial" w:hAnsi="Arial"/>
        </w:rPr>
        <w:t>„</w:t>
      </w:r>
      <w:proofErr w:type="spellStart"/>
      <w:r w:rsidRPr="000865B5">
        <w:rPr>
          <w:rFonts w:ascii="Arial" w:hAnsi="Arial"/>
        </w:rPr>
        <w:t>Com-Tec</w:t>
      </w:r>
      <w:proofErr w:type="spellEnd"/>
      <w:r w:rsidRPr="000865B5">
        <w:rPr>
          <w:rFonts w:ascii="Arial" w:hAnsi="Arial"/>
        </w:rPr>
        <w:t>“ könne in nahezu alle ein- und zweiflügeligen Holz- und Kunststofffenster mit dem neuen Drehkipp-Beschlag „Roto NX“ eingebaut werden. Digital aufstocken l</w:t>
      </w:r>
      <w:r w:rsidR="005854CB">
        <w:rPr>
          <w:rFonts w:ascii="Arial" w:hAnsi="Arial"/>
        </w:rPr>
        <w:t>ießen</w:t>
      </w:r>
      <w:r w:rsidRPr="000865B5">
        <w:rPr>
          <w:rFonts w:ascii="Arial" w:hAnsi="Arial"/>
        </w:rPr>
        <w:t xml:space="preserve"> sich darüber hinaus das Sicherheitsfenster „</w:t>
      </w:r>
      <w:proofErr w:type="spellStart"/>
      <w:r w:rsidRPr="000865B5">
        <w:rPr>
          <w:rFonts w:ascii="Arial" w:hAnsi="Arial"/>
        </w:rPr>
        <w:t>TiltSafe</w:t>
      </w:r>
      <w:proofErr w:type="spellEnd"/>
      <w:r w:rsidRPr="000865B5">
        <w:rPr>
          <w:rFonts w:ascii="Arial" w:hAnsi="Arial"/>
        </w:rPr>
        <w:t>“ und der Universalbeschlag</w:t>
      </w:r>
      <w:r w:rsidR="005854CB">
        <w:rPr>
          <w:rFonts w:ascii="Arial" w:hAnsi="Arial"/>
        </w:rPr>
        <w:t xml:space="preserve"> </w:t>
      </w:r>
      <w:r w:rsidR="005854CB" w:rsidRPr="000865B5">
        <w:rPr>
          <w:rFonts w:ascii="Arial" w:hAnsi="Arial"/>
        </w:rPr>
        <w:t xml:space="preserve">„Roto Patio </w:t>
      </w:r>
      <w:proofErr w:type="spellStart"/>
      <w:r w:rsidR="005854CB" w:rsidRPr="000865B5">
        <w:rPr>
          <w:rFonts w:ascii="Arial" w:hAnsi="Arial"/>
        </w:rPr>
        <w:t>Alversa</w:t>
      </w:r>
      <w:proofErr w:type="spellEnd"/>
      <w:r w:rsidR="005854CB" w:rsidRPr="000865B5">
        <w:rPr>
          <w:rFonts w:ascii="Arial" w:hAnsi="Arial"/>
        </w:rPr>
        <w:t>“</w:t>
      </w:r>
      <w:r w:rsidRPr="000865B5">
        <w:rPr>
          <w:rFonts w:ascii="Arial" w:hAnsi="Arial"/>
        </w:rPr>
        <w:t xml:space="preserve"> für Parallel- und Kippschiebe-Systeme</w:t>
      </w:r>
      <w:r w:rsidR="005854CB">
        <w:rPr>
          <w:rFonts w:ascii="Arial" w:hAnsi="Arial"/>
        </w:rPr>
        <w:t>.</w:t>
      </w:r>
      <w:r w:rsidRPr="000865B5">
        <w:rPr>
          <w:rFonts w:ascii="Arial" w:hAnsi="Arial"/>
        </w:rPr>
        <w:t xml:space="preserve"> Wie das Unternehmen abschließend betont, will </w:t>
      </w:r>
      <w:r w:rsidR="005854CB">
        <w:rPr>
          <w:rFonts w:ascii="Arial" w:hAnsi="Arial"/>
        </w:rPr>
        <w:t>es</w:t>
      </w:r>
      <w:r w:rsidRPr="000865B5">
        <w:rPr>
          <w:rFonts w:ascii="Arial" w:hAnsi="Arial"/>
        </w:rPr>
        <w:t xml:space="preserve"> die </w:t>
      </w:r>
      <w:r w:rsidR="00313BE4">
        <w:rPr>
          <w:rFonts w:ascii="Arial" w:hAnsi="Arial"/>
        </w:rPr>
        <w:t>Leistungen</w:t>
      </w:r>
      <w:r w:rsidRPr="000865B5">
        <w:rPr>
          <w:rFonts w:ascii="Arial" w:hAnsi="Arial"/>
        </w:rPr>
        <w:t xml:space="preserve"> für die Marktpartner im Segment „Smart Home </w:t>
      </w:r>
      <w:proofErr w:type="spellStart"/>
      <w:r w:rsidRPr="000865B5">
        <w:rPr>
          <w:rFonts w:ascii="Arial" w:hAnsi="Arial"/>
        </w:rPr>
        <w:t>Ready</w:t>
      </w:r>
      <w:proofErr w:type="spellEnd"/>
      <w:r w:rsidRPr="000865B5">
        <w:rPr>
          <w:rFonts w:ascii="Arial" w:hAnsi="Arial"/>
        </w:rPr>
        <w:t xml:space="preserve">“ </w:t>
      </w:r>
      <w:r w:rsidR="005854CB">
        <w:rPr>
          <w:rFonts w:ascii="Arial" w:hAnsi="Arial"/>
        </w:rPr>
        <w:t xml:space="preserve">kontinuierlich </w:t>
      </w:r>
      <w:r w:rsidR="00313BE4">
        <w:rPr>
          <w:rFonts w:ascii="Arial" w:hAnsi="Arial"/>
        </w:rPr>
        <w:t>ausweiten</w:t>
      </w:r>
      <w:r w:rsidRPr="000865B5">
        <w:rPr>
          <w:rFonts w:ascii="Arial" w:hAnsi="Arial"/>
        </w:rPr>
        <w:t xml:space="preserve">. </w:t>
      </w:r>
      <w:r w:rsidR="00AD22BF">
        <w:rPr>
          <w:rFonts w:ascii="Arial" w:hAnsi="Arial"/>
        </w:rPr>
        <w:t>Damit trage man</w:t>
      </w:r>
      <w:r w:rsidRPr="000865B5">
        <w:rPr>
          <w:rFonts w:ascii="Arial" w:hAnsi="Arial"/>
        </w:rPr>
        <w:t xml:space="preserve"> „sowohl der generell aufstrebenden digitalen Kultur als auch besonders der wachsenden Nachfrage nach altersgerechter Haus- und Wohnungsausstattung mit hohem Bedienkomfort durch Automatisierung“</w:t>
      </w:r>
      <w:r w:rsidR="00AD22BF">
        <w:rPr>
          <w:rFonts w:ascii="Arial" w:hAnsi="Arial"/>
        </w:rPr>
        <w:t xml:space="preserve"> Rechnung</w:t>
      </w:r>
      <w:r w:rsidRPr="000865B5">
        <w:rPr>
          <w:rFonts w:ascii="Arial" w:hAnsi="Arial"/>
        </w:rPr>
        <w:t>.</w:t>
      </w:r>
    </w:p>
    <w:p w14:paraId="08B622A4" w14:textId="34B32393" w:rsidR="00C30229" w:rsidRDefault="00C30229" w:rsidP="000865B5">
      <w:pPr>
        <w:spacing w:line="360" w:lineRule="auto"/>
        <w:ind w:right="1985"/>
        <w:jc w:val="both"/>
        <w:rPr>
          <w:rFonts w:ascii="Arial" w:hAnsi="Arial"/>
        </w:rPr>
      </w:pPr>
    </w:p>
    <w:p w14:paraId="57689338" w14:textId="61E4BCDC" w:rsidR="00AD22BF" w:rsidRDefault="00AD22BF" w:rsidP="000865B5">
      <w:pPr>
        <w:spacing w:line="360" w:lineRule="auto"/>
        <w:ind w:right="1985"/>
        <w:jc w:val="both"/>
        <w:rPr>
          <w:rFonts w:ascii="Arial" w:hAnsi="Arial"/>
        </w:rPr>
      </w:pPr>
    </w:p>
    <w:p w14:paraId="6D852390" w14:textId="77777777" w:rsidR="0080641C" w:rsidRDefault="0080641C" w:rsidP="000865B5">
      <w:pPr>
        <w:spacing w:line="360" w:lineRule="auto"/>
        <w:ind w:right="1985"/>
        <w:jc w:val="both"/>
        <w:rPr>
          <w:rFonts w:ascii="Arial" w:hAnsi="Arial"/>
        </w:rPr>
      </w:pPr>
    </w:p>
    <w:p w14:paraId="186016D9" w14:textId="77777777" w:rsidR="0080641C" w:rsidRDefault="0080641C" w:rsidP="0080641C">
      <w:pPr>
        <w:spacing w:line="360" w:lineRule="auto"/>
        <w:ind w:right="1985"/>
        <w:jc w:val="both"/>
        <w:rPr>
          <w:rFonts w:ascii="Arial" w:hAnsi="Arial"/>
          <w:sz w:val="20"/>
        </w:rPr>
      </w:pPr>
    </w:p>
    <w:p w14:paraId="62CD7C9E" w14:textId="77777777" w:rsidR="0080641C" w:rsidRPr="0080641C" w:rsidRDefault="0080641C" w:rsidP="0080641C">
      <w:pPr>
        <w:spacing w:line="360" w:lineRule="auto"/>
        <w:ind w:right="1985"/>
        <w:jc w:val="both"/>
        <w:rPr>
          <w:rFonts w:ascii="Arial" w:hAnsi="Arial"/>
          <w:sz w:val="20"/>
        </w:rPr>
      </w:pPr>
      <w:r w:rsidRPr="0080641C">
        <w:rPr>
          <w:rFonts w:ascii="Arial" w:hAnsi="Arial"/>
          <w:sz w:val="20"/>
        </w:rPr>
        <w:t xml:space="preserve">Abdruck </w:t>
      </w:r>
      <w:proofErr w:type="gramStart"/>
      <w:r w:rsidRPr="0080641C">
        <w:rPr>
          <w:rFonts w:ascii="Arial" w:hAnsi="Arial"/>
          <w:sz w:val="20"/>
        </w:rPr>
        <w:t>frei</w:t>
      </w:r>
      <w:proofErr w:type="gramEnd"/>
      <w:r w:rsidRPr="0080641C">
        <w:rPr>
          <w:rFonts w:ascii="Arial" w:hAnsi="Arial"/>
          <w:sz w:val="20"/>
        </w:rPr>
        <w:t xml:space="preserve"> - Beleg erbeten</w:t>
      </w:r>
    </w:p>
    <w:p w14:paraId="003294D1" w14:textId="77777777" w:rsidR="0080641C" w:rsidRPr="0080641C" w:rsidRDefault="0080641C" w:rsidP="0080641C">
      <w:pPr>
        <w:spacing w:line="360" w:lineRule="auto"/>
        <w:ind w:right="1985"/>
        <w:jc w:val="both"/>
        <w:rPr>
          <w:rFonts w:ascii="Arial" w:hAnsi="Arial"/>
          <w:sz w:val="20"/>
        </w:rPr>
      </w:pPr>
    </w:p>
    <w:p w14:paraId="2F83BA1E" w14:textId="32D5386A" w:rsidR="0080641C" w:rsidRPr="0080641C" w:rsidRDefault="0080641C" w:rsidP="0080641C">
      <w:pPr>
        <w:ind w:right="1985"/>
        <w:rPr>
          <w:rFonts w:ascii="Arial" w:hAnsi="Arial"/>
          <w:sz w:val="20"/>
        </w:rPr>
      </w:pPr>
      <w:r w:rsidRPr="0080641C">
        <w:rPr>
          <w:rFonts w:ascii="Arial" w:hAnsi="Arial"/>
          <w:b/>
          <w:sz w:val="20"/>
        </w:rPr>
        <w:t>Herausgeber</w:t>
      </w:r>
      <w:r w:rsidRPr="0080641C">
        <w:rPr>
          <w:rFonts w:ascii="Arial" w:hAnsi="Arial"/>
          <w:sz w:val="20"/>
        </w:rPr>
        <w:t xml:space="preserve">: Roto Frank Fenster- und Türtechnologie GmbH • Wilhelm-Frank-Platz 1 • 70771 Leinfelden-Echterdingen • Tel. +49 711 7598 0 • Fax +49 711 7598 253 • </w:t>
      </w:r>
      <w:r>
        <w:rPr>
          <w:rFonts w:ascii="Arial" w:hAnsi="Arial"/>
          <w:sz w:val="20"/>
        </w:rPr>
        <w:t>ftt.communications@roto-frank.com</w:t>
      </w:r>
      <w:r w:rsidRPr="0080641C">
        <w:rPr>
          <w:rFonts w:ascii="Arial" w:hAnsi="Arial"/>
          <w:sz w:val="20"/>
        </w:rPr>
        <w:t xml:space="preserve"> </w:t>
      </w:r>
    </w:p>
    <w:p w14:paraId="72D32218" w14:textId="77777777" w:rsidR="0080641C" w:rsidRPr="0080641C" w:rsidRDefault="0080641C" w:rsidP="0080641C">
      <w:pPr>
        <w:ind w:right="1985"/>
        <w:rPr>
          <w:rFonts w:ascii="Arial" w:hAnsi="Arial"/>
          <w:sz w:val="20"/>
        </w:rPr>
      </w:pPr>
    </w:p>
    <w:p w14:paraId="7AA3BFC1" w14:textId="6B87E079" w:rsidR="0080641C" w:rsidRPr="0080641C" w:rsidRDefault="0080641C" w:rsidP="0080641C">
      <w:pPr>
        <w:ind w:right="1985"/>
        <w:rPr>
          <w:rFonts w:ascii="Arial" w:hAnsi="Arial"/>
          <w:sz w:val="20"/>
        </w:rPr>
      </w:pPr>
      <w:r w:rsidRPr="0080641C">
        <w:rPr>
          <w:rFonts w:ascii="Arial" w:hAnsi="Arial"/>
          <w:b/>
          <w:sz w:val="20"/>
        </w:rPr>
        <w:t>Redaktion</w:t>
      </w:r>
      <w:r w:rsidRPr="0080641C">
        <w:rPr>
          <w:rFonts w:ascii="Arial" w:hAnsi="Arial"/>
          <w:sz w:val="20"/>
        </w:rPr>
        <w:t xml:space="preserve">: </w:t>
      </w:r>
      <w:proofErr w:type="spellStart"/>
      <w:r w:rsidRPr="0080641C">
        <w:rPr>
          <w:rFonts w:ascii="Arial" w:hAnsi="Arial"/>
          <w:sz w:val="20"/>
        </w:rPr>
        <w:t>Linnigpublic</w:t>
      </w:r>
      <w:proofErr w:type="spellEnd"/>
      <w:r w:rsidRPr="0080641C">
        <w:rPr>
          <w:rFonts w:ascii="Arial" w:hAnsi="Arial"/>
          <w:sz w:val="20"/>
        </w:rPr>
        <w:t xml:space="preserve"> Agentur für Öffentlichkeitsarbeit GmbH • Büro Koblenz • Fritz-von-Unruh-Straße 1 • 56077 Koblenz • Tel. +49 261 303839 0 • Fax +49 261 303839 1 • koblenz@linnigpublic.de; Büro Hamburg • </w:t>
      </w:r>
      <w:proofErr w:type="spellStart"/>
      <w:r w:rsidRPr="0080641C">
        <w:rPr>
          <w:rFonts w:ascii="Arial" w:hAnsi="Arial"/>
          <w:sz w:val="20"/>
        </w:rPr>
        <w:t>Flottbeker</w:t>
      </w:r>
      <w:proofErr w:type="spellEnd"/>
      <w:r w:rsidRPr="0080641C">
        <w:rPr>
          <w:rFonts w:ascii="Arial" w:hAnsi="Arial"/>
          <w:sz w:val="20"/>
        </w:rPr>
        <w:t xml:space="preserve"> Drift 4 • 22607 Hamburg • Tel. +49 40 82278216 • hamburg@linnigpublic.de</w:t>
      </w:r>
    </w:p>
    <w:p w14:paraId="56BB666F" w14:textId="77777777" w:rsidR="0080641C" w:rsidRDefault="0080641C" w:rsidP="0080641C">
      <w:pPr>
        <w:rPr>
          <w:rFonts w:ascii="Arial" w:hAnsi="Arial"/>
        </w:rPr>
      </w:pPr>
    </w:p>
    <w:p w14:paraId="5B67014C" w14:textId="7DCCE738" w:rsidR="00C923A0" w:rsidRPr="00C82306" w:rsidRDefault="00F54107">
      <w:pPr>
        <w:rPr>
          <w:rFonts w:ascii="Arial" w:hAnsi="Arial"/>
          <w:b/>
        </w:rPr>
      </w:pPr>
      <w:r>
        <w:rPr>
          <w:rFonts w:ascii="Arial" w:hAnsi="Arial"/>
          <w:b/>
        </w:rPr>
        <w:t>Bildunterschrift</w:t>
      </w:r>
      <w:r w:rsidR="000865B5">
        <w:rPr>
          <w:rFonts w:ascii="Arial" w:hAnsi="Arial"/>
          <w:b/>
        </w:rPr>
        <w:t>en</w:t>
      </w:r>
    </w:p>
    <w:p w14:paraId="2796A50F" w14:textId="77777777" w:rsidR="003D01D1" w:rsidRPr="00C82306" w:rsidRDefault="003D01D1">
      <w:pPr>
        <w:rPr>
          <w:rFonts w:ascii="Arial" w:hAnsi="Arial"/>
        </w:rPr>
      </w:pPr>
    </w:p>
    <w:p w14:paraId="6EFD6C38" w14:textId="7C5DB7C2" w:rsidR="003D01D1" w:rsidRPr="00C82306" w:rsidRDefault="004B4B84" w:rsidP="003D01D1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>Kennt jeden Zustand:</w:t>
      </w:r>
      <w:r w:rsidR="003D5BB2">
        <w:rPr>
          <w:rFonts w:ascii="Arial" w:hAnsi="Arial"/>
        </w:rPr>
        <w:t xml:space="preserve"> </w:t>
      </w:r>
      <w:r w:rsidR="00FE5CD3">
        <w:rPr>
          <w:rFonts w:ascii="Arial" w:hAnsi="Arial"/>
        </w:rPr>
        <w:t xml:space="preserve">„Roto </w:t>
      </w:r>
      <w:proofErr w:type="spellStart"/>
      <w:r w:rsidR="00FE5CD3">
        <w:rPr>
          <w:rFonts w:ascii="Arial" w:hAnsi="Arial"/>
        </w:rPr>
        <w:t>Com-Tec</w:t>
      </w:r>
      <w:proofErr w:type="spellEnd"/>
      <w:r w:rsidR="00FE5CD3">
        <w:rPr>
          <w:rFonts w:ascii="Arial" w:hAnsi="Arial"/>
        </w:rPr>
        <w:t>“</w:t>
      </w:r>
      <w:r w:rsidR="00FE5CD3" w:rsidRPr="00FE5CD3">
        <w:rPr>
          <w:rFonts w:ascii="Arial" w:hAnsi="Arial"/>
        </w:rPr>
        <w:t xml:space="preserve"> ist ein batteriebetriebener Funksensor</w:t>
      </w:r>
      <w:r w:rsidR="00E172C6">
        <w:rPr>
          <w:rFonts w:ascii="Arial" w:hAnsi="Arial"/>
        </w:rPr>
        <w:t xml:space="preserve"> (im Bild mit Eckumlenkung)</w:t>
      </w:r>
      <w:r w:rsidR="00FE5CD3" w:rsidRPr="00FE5CD3">
        <w:rPr>
          <w:rFonts w:ascii="Arial" w:hAnsi="Arial"/>
        </w:rPr>
        <w:t xml:space="preserve"> zur </w:t>
      </w:r>
      <w:r w:rsidR="00E172C6">
        <w:rPr>
          <w:rFonts w:ascii="Arial" w:hAnsi="Arial"/>
        </w:rPr>
        <w:t xml:space="preserve">sicheren </w:t>
      </w:r>
      <w:r>
        <w:rPr>
          <w:rFonts w:ascii="Arial" w:hAnsi="Arial"/>
        </w:rPr>
        <w:t>Ü</w:t>
      </w:r>
      <w:r w:rsidR="00FE5CD3" w:rsidRPr="00FE5CD3">
        <w:rPr>
          <w:rFonts w:ascii="Arial" w:hAnsi="Arial"/>
        </w:rPr>
        <w:t xml:space="preserve">berwachung </w:t>
      </w:r>
      <w:r w:rsidR="00E172C6">
        <w:rPr>
          <w:rFonts w:ascii="Arial" w:hAnsi="Arial"/>
        </w:rPr>
        <w:t>eines</w:t>
      </w:r>
      <w:r w:rsidR="00FE5CD3" w:rsidRPr="00FE5CD3">
        <w:rPr>
          <w:rFonts w:ascii="Arial" w:hAnsi="Arial"/>
        </w:rPr>
        <w:t xml:space="preserve"> Fenster</w:t>
      </w:r>
      <w:r w:rsidR="00E172C6">
        <w:rPr>
          <w:rFonts w:ascii="Arial" w:hAnsi="Arial"/>
        </w:rPr>
        <w:t>s</w:t>
      </w:r>
      <w:r w:rsidR="00FE5CD3" w:rsidRPr="00FE5CD3">
        <w:rPr>
          <w:rFonts w:ascii="Arial" w:hAnsi="Arial"/>
        </w:rPr>
        <w:t xml:space="preserve">. </w:t>
      </w:r>
      <w:r w:rsidR="00DA0D40">
        <w:rPr>
          <w:rFonts w:ascii="Arial" w:hAnsi="Arial"/>
        </w:rPr>
        <w:t xml:space="preserve">Als ebenso </w:t>
      </w:r>
      <w:r w:rsidR="00E172C6">
        <w:rPr>
          <w:rFonts w:ascii="Arial" w:hAnsi="Arial"/>
        </w:rPr>
        <w:t>zuverlässig</w:t>
      </w:r>
      <w:r w:rsidR="00DA0D40">
        <w:rPr>
          <w:rFonts w:ascii="Arial" w:hAnsi="Arial"/>
        </w:rPr>
        <w:t xml:space="preserve"> und</w:t>
      </w:r>
      <w:r w:rsidR="00E172C6">
        <w:rPr>
          <w:rFonts w:ascii="Arial" w:hAnsi="Arial"/>
        </w:rPr>
        <w:t xml:space="preserve"> </w:t>
      </w:r>
      <w:r w:rsidR="00DA0D40">
        <w:rPr>
          <w:rFonts w:ascii="Arial" w:hAnsi="Arial"/>
        </w:rPr>
        <w:t xml:space="preserve">darüber hinaus </w:t>
      </w:r>
      <w:r w:rsidR="00E172C6">
        <w:rPr>
          <w:rFonts w:ascii="Arial" w:hAnsi="Arial"/>
        </w:rPr>
        <w:t xml:space="preserve">schnell und damit wirtschaftlich </w:t>
      </w:r>
      <w:r w:rsidR="00DA0D40">
        <w:rPr>
          <w:rFonts w:ascii="Arial" w:hAnsi="Arial"/>
        </w:rPr>
        <w:t>bezeichnet</w:t>
      </w:r>
      <w:r w:rsidR="00E172C6">
        <w:rPr>
          <w:rFonts w:ascii="Arial" w:hAnsi="Arial"/>
        </w:rPr>
        <w:t xml:space="preserve"> </w:t>
      </w:r>
      <w:r w:rsidR="00AD22BF">
        <w:rPr>
          <w:rFonts w:ascii="Arial" w:hAnsi="Arial"/>
        </w:rPr>
        <w:t>der Produzent</w:t>
      </w:r>
      <w:r w:rsidR="00E172C6">
        <w:rPr>
          <w:rFonts w:ascii="Arial" w:hAnsi="Arial"/>
        </w:rPr>
        <w:t xml:space="preserve"> auch </w:t>
      </w:r>
      <w:r w:rsidR="00573334">
        <w:rPr>
          <w:rFonts w:ascii="Arial" w:hAnsi="Arial"/>
        </w:rPr>
        <w:t xml:space="preserve">die </w:t>
      </w:r>
      <w:r w:rsidR="00E172C6">
        <w:rPr>
          <w:rFonts w:ascii="Arial" w:hAnsi="Arial"/>
        </w:rPr>
        <w:t>Montage</w:t>
      </w:r>
      <w:r w:rsidR="00573334">
        <w:rPr>
          <w:rFonts w:ascii="Arial" w:hAnsi="Arial"/>
        </w:rPr>
        <w:t xml:space="preserve"> der Neuheit</w:t>
      </w:r>
      <w:r w:rsidR="00AD22BF">
        <w:rPr>
          <w:rFonts w:ascii="Arial" w:hAnsi="Arial"/>
        </w:rPr>
        <w:t>. Das Prinzip</w:t>
      </w:r>
      <w:r w:rsidR="00DA0D40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  <w:r w:rsidR="00573334">
        <w:rPr>
          <w:rFonts w:ascii="Arial" w:hAnsi="Arial"/>
        </w:rPr>
        <w:t>d</w:t>
      </w:r>
      <w:r>
        <w:rPr>
          <w:rFonts w:ascii="Arial" w:hAnsi="Arial"/>
        </w:rPr>
        <w:t xml:space="preserve">en </w:t>
      </w:r>
      <w:r w:rsidR="00E172C6">
        <w:rPr>
          <w:rFonts w:ascii="Arial" w:hAnsi="Arial"/>
        </w:rPr>
        <w:t>Magneten für die Erkennung der Beschlagposition in die Eckumlenkung einstecken</w:t>
      </w:r>
      <w:r w:rsidR="00AD22BF">
        <w:rPr>
          <w:rFonts w:ascii="Arial" w:hAnsi="Arial"/>
        </w:rPr>
        <w:t>, a</w:t>
      </w:r>
      <w:r>
        <w:rPr>
          <w:rFonts w:ascii="Arial" w:hAnsi="Arial"/>
        </w:rPr>
        <w:t>nschließend den</w:t>
      </w:r>
      <w:r w:rsidR="00E172C6">
        <w:rPr>
          <w:rFonts w:ascii="Arial" w:hAnsi="Arial"/>
        </w:rPr>
        <w:t xml:space="preserve"> Funksensor </w:t>
      </w:r>
      <w:r w:rsidR="00DA0D40">
        <w:rPr>
          <w:rFonts w:ascii="Arial" w:hAnsi="Arial"/>
        </w:rPr>
        <w:t xml:space="preserve">einfach </w:t>
      </w:r>
      <w:r w:rsidR="00E172C6">
        <w:rPr>
          <w:rFonts w:ascii="Arial" w:hAnsi="Arial"/>
        </w:rPr>
        <w:t xml:space="preserve">anschrauben und den profilspezifischen Magneten (links) am Rahmen </w:t>
      </w:r>
      <w:proofErr w:type="gramStart"/>
      <w:r w:rsidR="00E172C6">
        <w:rPr>
          <w:rFonts w:ascii="Arial" w:hAnsi="Arial"/>
        </w:rPr>
        <w:t>befestigen</w:t>
      </w:r>
      <w:proofErr w:type="gramEnd"/>
      <w:r w:rsidR="00E172C6">
        <w:rPr>
          <w:rFonts w:ascii="Arial" w:hAnsi="Arial"/>
        </w:rPr>
        <w:t xml:space="preserve">. </w:t>
      </w:r>
    </w:p>
    <w:p w14:paraId="0B2D8DB9" w14:textId="3684AF0A" w:rsidR="003D01D1" w:rsidRPr="00C82306" w:rsidRDefault="003D01D1" w:rsidP="003D01D1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proofErr w:type="spellStart"/>
      <w:r w:rsidR="00735E4A">
        <w:rPr>
          <w:rFonts w:ascii="Arial" w:eastAsia="Times" w:hAnsi="Arial"/>
          <w:b/>
          <w:lang w:val="it-IT"/>
        </w:rPr>
        <w:t>Roto</w:t>
      </w:r>
      <w:proofErr w:type="spellEnd"/>
      <w:r w:rsidR="00735E4A">
        <w:rPr>
          <w:rFonts w:ascii="Arial" w:eastAsia="Times" w:hAnsi="Arial"/>
          <w:b/>
          <w:lang w:val="it-IT"/>
        </w:rPr>
        <w:t xml:space="preserve"> </w:t>
      </w:r>
      <w:proofErr w:type="spellStart"/>
      <w:r w:rsidR="00735E4A">
        <w:rPr>
          <w:rFonts w:ascii="Arial" w:eastAsia="Times" w:hAnsi="Arial"/>
          <w:b/>
          <w:lang w:val="it-IT"/>
        </w:rPr>
        <w:t>Com-Tec</w:t>
      </w:r>
      <w:proofErr w:type="spellEnd"/>
      <w:r w:rsidR="00735E4A">
        <w:rPr>
          <w:rFonts w:ascii="Arial" w:eastAsia="Times" w:hAnsi="Arial"/>
          <w:b/>
          <w:lang w:val="it-IT"/>
        </w:rPr>
        <w:t xml:space="preserve"> </w:t>
      </w:r>
      <w:proofErr w:type="spellStart"/>
      <w:r w:rsidR="00735E4A">
        <w:rPr>
          <w:rFonts w:ascii="Arial" w:eastAsia="Times" w:hAnsi="Arial"/>
          <w:b/>
          <w:lang w:val="it-IT"/>
        </w:rPr>
        <w:t>Funksensor</w:t>
      </w:r>
      <w:proofErr w:type="spellEnd"/>
      <w:r w:rsidR="00735E4A">
        <w:rPr>
          <w:rFonts w:ascii="Arial" w:eastAsia="Times" w:hAnsi="Arial"/>
          <w:b/>
          <w:lang w:val="it-IT"/>
        </w:rPr>
        <w:t xml:space="preserve"> </w:t>
      </w:r>
      <w:proofErr w:type="spellStart"/>
      <w:proofErr w:type="gramStart"/>
      <w:r w:rsidR="00735E4A">
        <w:rPr>
          <w:rFonts w:ascii="Arial" w:eastAsia="Times" w:hAnsi="Arial"/>
          <w:b/>
          <w:lang w:val="it-IT"/>
        </w:rPr>
        <w:t>Eckumlenkung</w:t>
      </w:r>
      <w:r w:rsidRPr="00C82306">
        <w:rPr>
          <w:rFonts w:ascii="Arial" w:eastAsia="Times" w:hAnsi="Arial"/>
          <w:b/>
          <w:lang w:val="it-IT"/>
        </w:rPr>
        <w:t>.</w:t>
      </w:r>
      <w:r w:rsidR="00AD22BF">
        <w:rPr>
          <w:rFonts w:ascii="Arial" w:eastAsia="Times" w:hAnsi="Arial"/>
          <w:b/>
          <w:lang w:val="it-IT"/>
        </w:rPr>
        <w:t>tif</w:t>
      </w:r>
      <w:proofErr w:type="spellEnd"/>
      <w:proofErr w:type="gramEnd"/>
    </w:p>
    <w:p w14:paraId="6DA2B51E" w14:textId="0FF99ACE" w:rsidR="003D01D1" w:rsidRDefault="003D01D1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08F00B77" w14:textId="77777777" w:rsidR="002056FE" w:rsidRPr="00C82306" w:rsidRDefault="002056FE" w:rsidP="002056FE">
      <w:pPr>
        <w:rPr>
          <w:rFonts w:ascii="Arial" w:hAnsi="Arial"/>
        </w:rPr>
      </w:pPr>
    </w:p>
    <w:p w14:paraId="45684861" w14:textId="05D3AB22" w:rsidR="00573334" w:rsidRDefault="00573334" w:rsidP="002056FE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</w:rPr>
      </w:pPr>
      <w:r w:rsidRPr="00573334">
        <w:rPr>
          <w:rFonts w:ascii="Arial" w:hAnsi="Arial"/>
        </w:rPr>
        <w:t xml:space="preserve">„Roto </w:t>
      </w:r>
      <w:proofErr w:type="spellStart"/>
      <w:r w:rsidRPr="00573334">
        <w:rPr>
          <w:rFonts w:ascii="Arial" w:hAnsi="Arial"/>
        </w:rPr>
        <w:t>Com-Tec</w:t>
      </w:r>
      <w:proofErr w:type="spellEnd"/>
      <w:r w:rsidRPr="00573334">
        <w:rPr>
          <w:rFonts w:ascii="Arial" w:hAnsi="Arial"/>
        </w:rPr>
        <w:t xml:space="preserve">“ </w:t>
      </w:r>
      <w:r>
        <w:rPr>
          <w:rFonts w:ascii="Arial" w:hAnsi="Arial"/>
        </w:rPr>
        <w:t>lässt sich laut Hersteller</w:t>
      </w:r>
      <w:r w:rsidRPr="00573334">
        <w:rPr>
          <w:rFonts w:ascii="Arial" w:hAnsi="Arial"/>
        </w:rPr>
        <w:t xml:space="preserve"> </w:t>
      </w:r>
      <w:r w:rsidR="001C3231">
        <w:rPr>
          <w:rFonts w:ascii="Arial" w:hAnsi="Arial"/>
        </w:rPr>
        <w:t xml:space="preserve">u. a. </w:t>
      </w:r>
      <w:r w:rsidRPr="00573334">
        <w:rPr>
          <w:rFonts w:ascii="Arial" w:hAnsi="Arial"/>
        </w:rPr>
        <w:t xml:space="preserve">in nahezu alle ein- und zweiflügeligen Holz- und Kunststofffenster mit dem neuen Drehkipp-Beschlag „Roto NX“ </w:t>
      </w:r>
      <w:r>
        <w:rPr>
          <w:rFonts w:ascii="Arial" w:hAnsi="Arial"/>
        </w:rPr>
        <w:t>einbauen</w:t>
      </w:r>
      <w:r w:rsidRPr="00573334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573334">
        <w:rPr>
          <w:rFonts w:ascii="Arial" w:hAnsi="Arial"/>
        </w:rPr>
        <w:t xml:space="preserve">Durch die Positionierung im Flügel </w:t>
      </w:r>
      <w:r>
        <w:rPr>
          <w:rFonts w:ascii="Arial" w:hAnsi="Arial"/>
        </w:rPr>
        <w:t>sei</w:t>
      </w:r>
      <w:r w:rsidR="00370D85">
        <w:rPr>
          <w:rFonts w:ascii="Arial" w:hAnsi="Arial"/>
        </w:rPr>
        <w:t xml:space="preserve"> </w:t>
      </w:r>
      <w:r w:rsidR="00670924">
        <w:rPr>
          <w:rFonts w:ascii="Arial" w:hAnsi="Arial"/>
        </w:rPr>
        <w:t xml:space="preserve">der </w:t>
      </w:r>
      <w:r w:rsidR="00817514">
        <w:rPr>
          <w:rFonts w:ascii="Arial" w:hAnsi="Arial"/>
        </w:rPr>
        <w:t xml:space="preserve">in drei Ausführungen </w:t>
      </w:r>
      <w:r w:rsidR="00AD22BF">
        <w:rPr>
          <w:rFonts w:ascii="Arial" w:hAnsi="Arial"/>
        </w:rPr>
        <w:t>liefer</w:t>
      </w:r>
      <w:r w:rsidR="00817514">
        <w:rPr>
          <w:rFonts w:ascii="Arial" w:hAnsi="Arial"/>
        </w:rPr>
        <w:t xml:space="preserve">bare </w:t>
      </w:r>
      <w:r w:rsidR="00670924">
        <w:rPr>
          <w:rFonts w:ascii="Arial" w:hAnsi="Arial"/>
        </w:rPr>
        <w:t>Sensor</w:t>
      </w:r>
      <w:r w:rsidRPr="00573334">
        <w:rPr>
          <w:rFonts w:ascii="Arial" w:hAnsi="Arial"/>
        </w:rPr>
        <w:t xml:space="preserve"> besser vor Verschmutzung</w:t>
      </w:r>
      <w:r w:rsidR="00370D85">
        <w:rPr>
          <w:rFonts w:ascii="Arial" w:hAnsi="Arial"/>
        </w:rPr>
        <w:t xml:space="preserve"> </w:t>
      </w:r>
      <w:r w:rsidR="00860619">
        <w:rPr>
          <w:rFonts w:ascii="Arial" w:hAnsi="Arial"/>
        </w:rPr>
        <w:t>und Beschädigungen</w:t>
      </w:r>
      <w:r w:rsidRPr="00573334">
        <w:rPr>
          <w:rFonts w:ascii="Arial" w:hAnsi="Arial"/>
        </w:rPr>
        <w:t xml:space="preserve"> geschützt. Von außen im geschlossenen Zustand nicht sichtbar, füg</w:t>
      </w:r>
      <w:r>
        <w:rPr>
          <w:rFonts w:ascii="Arial" w:hAnsi="Arial"/>
        </w:rPr>
        <w:t>e</w:t>
      </w:r>
      <w:r w:rsidRPr="00573334">
        <w:rPr>
          <w:rFonts w:ascii="Arial" w:hAnsi="Arial"/>
        </w:rPr>
        <w:t xml:space="preserve"> sich</w:t>
      </w:r>
      <w:r w:rsidR="001C3231">
        <w:rPr>
          <w:rFonts w:ascii="Arial" w:hAnsi="Arial"/>
        </w:rPr>
        <w:t xml:space="preserve"> </w:t>
      </w:r>
      <w:r w:rsidR="00AD22BF">
        <w:rPr>
          <w:rFonts w:ascii="Arial" w:hAnsi="Arial"/>
        </w:rPr>
        <w:t>die kabellose Neuheit dank ihrer</w:t>
      </w:r>
      <w:r w:rsidR="001C3231">
        <w:rPr>
          <w:rFonts w:ascii="Arial" w:hAnsi="Arial"/>
        </w:rPr>
        <w:t xml:space="preserve"> dezenten Optik</w:t>
      </w:r>
      <w:r w:rsidRPr="00573334">
        <w:rPr>
          <w:rFonts w:ascii="Arial" w:hAnsi="Arial"/>
        </w:rPr>
        <w:t xml:space="preserve"> nahtlos in </w:t>
      </w:r>
      <w:r w:rsidR="001C3231">
        <w:rPr>
          <w:rFonts w:ascii="Arial" w:hAnsi="Arial"/>
        </w:rPr>
        <w:t xml:space="preserve">jedes </w:t>
      </w:r>
      <w:r w:rsidRPr="00573334">
        <w:rPr>
          <w:rFonts w:ascii="Arial" w:hAnsi="Arial"/>
        </w:rPr>
        <w:t>Design ein.</w:t>
      </w:r>
      <w:r w:rsidR="00817514">
        <w:rPr>
          <w:rFonts w:ascii="Arial" w:hAnsi="Arial"/>
        </w:rPr>
        <w:t xml:space="preserve"> </w:t>
      </w:r>
    </w:p>
    <w:p w14:paraId="719EFE8C" w14:textId="69973F5D" w:rsidR="002056FE" w:rsidRPr="00C82306" w:rsidRDefault="002056FE" w:rsidP="002056FE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proofErr w:type="spellStart"/>
      <w:r w:rsidR="00735E4A">
        <w:rPr>
          <w:rFonts w:ascii="Arial" w:eastAsia="Times" w:hAnsi="Arial"/>
          <w:b/>
          <w:lang w:val="it-IT"/>
        </w:rPr>
        <w:t>Roto</w:t>
      </w:r>
      <w:proofErr w:type="spellEnd"/>
      <w:r w:rsidR="00735E4A">
        <w:rPr>
          <w:rFonts w:ascii="Arial" w:eastAsia="Times" w:hAnsi="Arial"/>
          <w:b/>
          <w:lang w:val="it-IT"/>
        </w:rPr>
        <w:t xml:space="preserve"> </w:t>
      </w:r>
      <w:proofErr w:type="spellStart"/>
      <w:r w:rsidR="00735E4A">
        <w:rPr>
          <w:rFonts w:ascii="Arial" w:eastAsia="Times" w:hAnsi="Arial"/>
          <w:b/>
          <w:lang w:val="it-IT"/>
        </w:rPr>
        <w:t>Com-Tec</w:t>
      </w:r>
      <w:proofErr w:type="spellEnd"/>
      <w:r w:rsidR="00735E4A">
        <w:rPr>
          <w:rFonts w:ascii="Arial" w:eastAsia="Times" w:hAnsi="Arial"/>
          <w:b/>
          <w:lang w:val="it-IT"/>
        </w:rPr>
        <w:t xml:space="preserve"> </w:t>
      </w:r>
      <w:proofErr w:type="spellStart"/>
      <w:r w:rsidR="00735E4A">
        <w:rPr>
          <w:rFonts w:ascii="Arial" w:eastAsia="Times" w:hAnsi="Arial"/>
          <w:b/>
          <w:lang w:val="it-IT"/>
        </w:rPr>
        <w:t>Funksensor</w:t>
      </w:r>
      <w:proofErr w:type="spellEnd"/>
      <w:r w:rsidR="00735E4A">
        <w:rPr>
          <w:rFonts w:ascii="Arial" w:eastAsia="Times" w:hAnsi="Arial"/>
          <w:b/>
          <w:lang w:val="it-IT"/>
        </w:rPr>
        <w:t xml:space="preserve"> </w:t>
      </w:r>
      <w:proofErr w:type="spellStart"/>
      <w:r w:rsidR="00735E4A">
        <w:rPr>
          <w:rFonts w:ascii="Arial" w:eastAsia="Times" w:hAnsi="Arial"/>
          <w:b/>
          <w:lang w:val="it-IT"/>
        </w:rPr>
        <w:t>Einbau</w:t>
      </w:r>
      <w:proofErr w:type="spellEnd"/>
      <w:r w:rsidR="00735E4A">
        <w:rPr>
          <w:rFonts w:ascii="Arial" w:eastAsia="Times" w:hAnsi="Arial"/>
          <w:b/>
          <w:lang w:val="it-IT"/>
        </w:rPr>
        <w:t xml:space="preserve"> </w:t>
      </w:r>
      <w:proofErr w:type="spellStart"/>
      <w:proofErr w:type="gramStart"/>
      <w:r w:rsidR="00735E4A">
        <w:rPr>
          <w:rFonts w:ascii="Arial" w:eastAsia="Times" w:hAnsi="Arial"/>
          <w:b/>
          <w:lang w:val="it-IT"/>
        </w:rPr>
        <w:t>Holzfenster</w:t>
      </w:r>
      <w:r w:rsidRPr="00C82306">
        <w:rPr>
          <w:rFonts w:ascii="Arial" w:eastAsia="Times" w:hAnsi="Arial"/>
          <w:b/>
          <w:lang w:val="it-IT"/>
        </w:rPr>
        <w:t>.</w:t>
      </w:r>
      <w:r w:rsidR="002F3042">
        <w:rPr>
          <w:rFonts w:ascii="Arial" w:eastAsia="Times" w:hAnsi="Arial"/>
          <w:b/>
          <w:lang w:val="it-IT"/>
        </w:rPr>
        <w:t>tif</w:t>
      </w:r>
      <w:proofErr w:type="spellEnd"/>
      <w:proofErr w:type="gramEnd"/>
    </w:p>
    <w:p w14:paraId="75B4874E" w14:textId="299E273A" w:rsidR="002056FE" w:rsidRDefault="002056FE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3353A6B3" w14:textId="77777777" w:rsidR="002056FE" w:rsidRDefault="002056FE" w:rsidP="003D01D1">
      <w:pPr>
        <w:spacing w:line="360" w:lineRule="auto"/>
        <w:ind w:right="1982"/>
        <w:jc w:val="both"/>
        <w:rPr>
          <w:rFonts w:ascii="Arial" w:hAnsi="Arial"/>
        </w:rPr>
      </w:pPr>
    </w:p>
    <w:p w14:paraId="7239C088" w14:textId="66161244" w:rsidR="009D2744" w:rsidRPr="009D2744" w:rsidRDefault="003B7399" w:rsidP="009D2744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Fortschrittliche Lösung für Hersteller und Anwender: </w:t>
      </w:r>
      <w:r w:rsidR="004E2974">
        <w:rPr>
          <w:rFonts w:ascii="Arial" w:hAnsi="Arial"/>
        </w:rPr>
        <w:t xml:space="preserve">Über die Einbindung in Smart Home-Systeme mit dem </w:t>
      </w:r>
      <w:r w:rsidR="002F3042">
        <w:rPr>
          <w:rFonts w:ascii="Arial" w:hAnsi="Arial"/>
        </w:rPr>
        <w:t>firmen</w:t>
      </w:r>
      <w:r w:rsidR="004E2974">
        <w:rPr>
          <w:rFonts w:ascii="Arial" w:hAnsi="Arial"/>
        </w:rPr>
        <w:t>unabhängigen, weltweit etablierten Funkprotokoll „</w:t>
      </w:r>
      <w:proofErr w:type="spellStart"/>
      <w:r w:rsidR="004E2974">
        <w:rPr>
          <w:rFonts w:ascii="Arial" w:hAnsi="Arial"/>
        </w:rPr>
        <w:t>EnOcean</w:t>
      </w:r>
      <w:proofErr w:type="spellEnd"/>
      <w:r w:rsidR="004E2974">
        <w:rPr>
          <w:rFonts w:ascii="Arial" w:hAnsi="Arial"/>
        </w:rPr>
        <w:t xml:space="preserve">“ </w:t>
      </w:r>
      <w:r w:rsidR="00817514">
        <w:rPr>
          <w:rFonts w:ascii="Arial" w:hAnsi="Arial"/>
        </w:rPr>
        <w:t>hütet</w:t>
      </w:r>
      <w:r>
        <w:rPr>
          <w:rFonts w:ascii="Arial" w:hAnsi="Arial"/>
        </w:rPr>
        <w:t xml:space="preserve"> </w:t>
      </w:r>
      <w:r w:rsidR="004E2974">
        <w:rPr>
          <w:rFonts w:ascii="Arial" w:hAnsi="Arial"/>
        </w:rPr>
        <w:t xml:space="preserve">der </w:t>
      </w:r>
      <w:r w:rsidR="009D2744">
        <w:rPr>
          <w:rFonts w:ascii="Arial" w:hAnsi="Arial"/>
        </w:rPr>
        <w:t xml:space="preserve">„Roto </w:t>
      </w:r>
      <w:proofErr w:type="spellStart"/>
      <w:r w:rsidR="009D2744">
        <w:rPr>
          <w:rFonts w:ascii="Arial" w:hAnsi="Arial"/>
        </w:rPr>
        <w:t>Com</w:t>
      </w:r>
      <w:proofErr w:type="spellEnd"/>
      <w:r w:rsidR="009D2744">
        <w:rPr>
          <w:rFonts w:ascii="Arial" w:hAnsi="Arial"/>
        </w:rPr>
        <w:t>-</w:t>
      </w:r>
      <w:proofErr w:type="spellStart"/>
      <w:r w:rsidR="009D2744">
        <w:rPr>
          <w:rFonts w:ascii="Arial" w:hAnsi="Arial"/>
        </w:rPr>
        <w:t>Tec</w:t>
      </w:r>
      <w:proofErr w:type="spellEnd"/>
      <w:r w:rsidR="002F3042">
        <w:rPr>
          <w:rFonts w:ascii="Arial" w:hAnsi="Arial"/>
        </w:rPr>
        <w:t>“-</w:t>
      </w:r>
      <w:r w:rsidR="004E2974">
        <w:rPr>
          <w:rFonts w:ascii="Arial" w:hAnsi="Arial"/>
        </w:rPr>
        <w:t>Sensor</w:t>
      </w:r>
      <w:r w:rsidR="009D2744" w:rsidRPr="009D2744">
        <w:rPr>
          <w:rFonts w:ascii="Arial" w:hAnsi="Arial"/>
        </w:rPr>
        <w:t xml:space="preserve"> </w:t>
      </w:r>
      <w:r w:rsidR="004E2974">
        <w:rPr>
          <w:rFonts w:ascii="Arial" w:hAnsi="Arial"/>
        </w:rPr>
        <w:t xml:space="preserve">sowohl </w:t>
      </w:r>
      <w:r>
        <w:rPr>
          <w:rFonts w:ascii="Arial" w:hAnsi="Arial"/>
        </w:rPr>
        <w:t>zukunftssicher</w:t>
      </w:r>
      <w:r w:rsidR="004E2974">
        <w:rPr>
          <w:rFonts w:ascii="Arial" w:hAnsi="Arial"/>
        </w:rPr>
        <w:t xml:space="preserve"> als auch </w:t>
      </w:r>
      <w:r>
        <w:rPr>
          <w:rFonts w:ascii="Arial" w:hAnsi="Arial"/>
        </w:rPr>
        <w:t>zuverlässig</w:t>
      </w:r>
      <w:r w:rsidR="004E2974">
        <w:rPr>
          <w:rFonts w:ascii="Arial" w:hAnsi="Arial"/>
        </w:rPr>
        <w:t xml:space="preserve"> </w:t>
      </w:r>
      <w:r w:rsidR="009D2744" w:rsidRPr="009D2744">
        <w:rPr>
          <w:rFonts w:ascii="Arial" w:hAnsi="Arial"/>
        </w:rPr>
        <w:t xml:space="preserve">Wohnung </w:t>
      </w:r>
      <w:r w:rsidR="00556EF4">
        <w:rPr>
          <w:rFonts w:ascii="Arial" w:hAnsi="Arial"/>
        </w:rPr>
        <w:t>und</w:t>
      </w:r>
      <w:r w:rsidR="009D2744" w:rsidRPr="009D2744">
        <w:rPr>
          <w:rFonts w:ascii="Arial" w:hAnsi="Arial"/>
        </w:rPr>
        <w:t xml:space="preserve"> Haus</w:t>
      </w:r>
      <w:r w:rsidR="00F541BF">
        <w:rPr>
          <w:rFonts w:ascii="Arial" w:hAnsi="Arial"/>
        </w:rPr>
        <w:t>.</w:t>
      </w:r>
      <w:r w:rsidR="009D2744" w:rsidRPr="009D2744">
        <w:rPr>
          <w:rFonts w:ascii="Arial" w:hAnsi="Arial"/>
        </w:rPr>
        <w:t xml:space="preserve"> </w:t>
      </w:r>
      <w:r w:rsidR="00F541BF">
        <w:rPr>
          <w:rFonts w:ascii="Arial" w:hAnsi="Arial"/>
        </w:rPr>
        <w:t xml:space="preserve">Das meldet sein Anbieter zur Markteinführung. </w:t>
      </w:r>
      <w:r w:rsidR="009D2744" w:rsidRPr="009D2744">
        <w:rPr>
          <w:rFonts w:ascii="Arial" w:hAnsi="Arial"/>
        </w:rPr>
        <w:t xml:space="preserve">Sobald </w:t>
      </w:r>
      <w:r w:rsidR="00556EF4">
        <w:rPr>
          <w:rFonts w:ascii="Arial" w:hAnsi="Arial"/>
        </w:rPr>
        <w:t>sich der Status eines Fensters änder</w:t>
      </w:r>
      <w:r w:rsidR="00F541BF">
        <w:rPr>
          <w:rFonts w:ascii="Arial" w:hAnsi="Arial"/>
        </w:rPr>
        <w:t>e</w:t>
      </w:r>
      <w:r w:rsidR="009D2744" w:rsidRPr="009D2744">
        <w:rPr>
          <w:rFonts w:ascii="Arial" w:hAnsi="Arial"/>
        </w:rPr>
        <w:t xml:space="preserve">, </w:t>
      </w:r>
      <w:r w:rsidR="00001D68">
        <w:rPr>
          <w:rFonts w:ascii="Arial" w:hAnsi="Arial"/>
        </w:rPr>
        <w:t>erkenne das der Sensor direkt</w:t>
      </w:r>
      <w:r w:rsidR="009D2744" w:rsidRPr="009D2744">
        <w:rPr>
          <w:rFonts w:ascii="Arial" w:hAnsi="Arial"/>
        </w:rPr>
        <w:t>.</w:t>
      </w:r>
      <w:r>
        <w:rPr>
          <w:rFonts w:ascii="Arial" w:hAnsi="Arial"/>
        </w:rPr>
        <w:t xml:space="preserve"> V</w:t>
      </w:r>
      <w:r w:rsidRPr="000865B5">
        <w:rPr>
          <w:rFonts w:ascii="Arial" w:hAnsi="Arial"/>
        </w:rPr>
        <w:t xml:space="preserve">erschlüsselte Datenübertragung, Sabotagediagnose und eine hohe Batterielaufzeit </w:t>
      </w:r>
      <w:r>
        <w:rPr>
          <w:rFonts w:ascii="Arial" w:hAnsi="Arial"/>
        </w:rPr>
        <w:t xml:space="preserve">seien Garanten </w:t>
      </w:r>
      <w:r w:rsidRPr="000865B5">
        <w:rPr>
          <w:rFonts w:ascii="Arial" w:hAnsi="Arial"/>
        </w:rPr>
        <w:t>für Langlebigkeit und S</w:t>
      </w:r>
      <w:r w:rsidR="00817514">
        <w:rPr>
          <w:rFonts w:ascii="Arial" w:hAnsi="Arial"/>
        </w:rPr>
        <w:t>chutz</w:t>
      </w:r>
      <w:r>
        <w:rPr>
          <w:rFonts w:ascii="Arial" w:hAnsi="Arial"/>
        </w:rPr>
        <w:t>.</w:t>
      </w:r>
    </w:p>
    <w:p w14:paraId="147A0F00" w14:textId="5FAFCA38" w:rsidR="002056FE" w:rsidRPr="00C82306" w:rsidRDefault="002056FE" w:rsidP="002056FE">
      <w:pPr>
        <w:tabs>
          <w:tab w:val="right" w:pos="6804"/>
        </w:tabs>
        <w:spacing w:line="360" w:lineRule="auto"/>
        <w:ind w:right="1982"/>
        <w:jc w:val="both"/>
        <w:rPr>
          <w:rFonts w:ascii="Arial" w:eastAsia="Times" w:hAnsi="Arial"/>
          <w:b/>
          <w:lang w:val="it-IT"/>
        </w:rPr>
      </w:pPr>
      <w:r w:rsidRPr="00C82306">
        <w:rPr>
          <w:rFonts w:ascii="Arial" w:eastAsia="Times" w:hAnsi="Arial"/>
          <w:b/>
          <w:lang w:val="it-IT"/>
        </w:rPr>
        <w:t xml:space="preserve">Foto: </w:t>
      </w:r>
      <w:r w:rsidRPr="00C82306">
        <w:rPr>
          <w:rFonts w:ascii="Arial" w:eastAsia="Times" w:hAnsi="Arial"/>
          <w:lang w:val="it-IT"/>
        </w:rPr>
        <w:t>Roto</w:t>
      </w:r>
      <w:r w:rsidRPr="00C82306">
        <w:rPr>
          <w:rFonts w:ascii="Arial" w:eastAsia="Times" w:hAnsi="Arial"/>
          <w:b/>
          <w:lang w:val="it-IT"/>
        </w:rPr>
        <w:tab/>
      </w:r>
      <w:proofErr w:type="spellStart"/>
      <w:r w:rsidR="00735E4A">
        <w:rPr>
          <w:rFonts w:ascii="Arial" w:eastAsia="Times" w:hAnsi="Arial"/>
          <w:b/>
          <w:lang w:val="it-IT"/>
        </w:rPr>
        <w:t>Roto</w:t>
      </w:r>
      <w:proofErr w:type="spellEnd"/>
      <w:r w:rsidR="00735E4A">
        <w:rPr>
          <w:rFonts w:ascii="Arial" w:eastAsia="Times" w:hAnsi="Arial"/>
          <w:b/>
          <w:lang w:val="it-IT"/>
        </w:rPr>
        <w:t xml:space="preserve"> </w:t>
      </w:r>
      <w:proofErr w:type="spellStart"/>
      <w:r w:rsidR="00735E4A">
        <w:rPr>
          <w:rFonts w:ascii="Arial" w:eastAsia="Times" w:hAnsi="Arial"/>
          <w:b/>
          <w:lang w:val="it-IT"/>
        </w:rPr>
        <w:t>Com-Tec</w:t>
      </w:r>
      <w:proofErr w:type="spellEnd"/>
      <w:r w:rsidR="00735E4A">
        <w:rPr>
          <w:rFonts w:ascii="Arial" w:eastAsia="Times" w:hAnsi="Arial"/>
          <w:b/>
          <w:lang w:val="it-IT"/>
        </w:rPr>
        <w:t xml:space="preserve"> Kampagnen</w:t>
      </w:r>
      <w:r w:rsidR="002F3042">
        <w:rPr>
          <w:rFonts w:ascii="Arial" w:eastAsia="Times" w:hAnsi="Arial"/>
          <w:b/>
          <w:lang w:val="it-IT"/>
        </w:rPr>
        <w:t>bild</w:t>
      </w:r>
      <w:r w:rsidRPr="00C82306">
        <w:rPr>
          <w:rFonts w:ascii="Arial" w:eastAsia="Times" w:hAnsi="Arial"/>
          <w:b/>
          <w:lang w:val="it-IT"/>
        </w:rPr>
        <w:t>.jpg</w:t>
      </w:r>
    </w:p>
    <w:sectPr w:rsidR="002056FE" w:rsidRPr="00C82306" w:rsidSect="00373D13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E0032" w14:textId="77777777" w:rsidR="00194289" w:rsidRDefault="00194289">
      <w:r>
        <w:separator/>
      </w:r>
    </w:p>
  </w:endnote>
  <w:endnote w:type="continuationSeparator" w:id="0">
    <w:p w14:paraId="614F3CA7" w14:textId="77777777" w:rsidR="00194289" w:rsidRDefault="0019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Univers 330 BasicLight">
    <w:altName w:val="Microsoft Himalaya"/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C7C4" w14:textId="77777777" w:rsidR="00A57986" w:rsidRDefault="00A5798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396087" w14:textId="77777777" w:rsidR="00A57986" w:rsidRDefault="00A579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E4857" w14:textId="77777777" w:rsidR="00A57986" w:rsidRPr="00C923A0" w:rsidRDefault="00A57986" w:rsidP="00373D13">
    <w:pPr>
      <w:pStyle w:val="Fuzeile"/>
      <w:ind w:right="360"/>
      <w:jc w:val="right"/>
      <w:rPr>
        <w:rFonts w:ascii="Arial" w:hAnsi="Arial"/>
      </w:rPr>
    </w:pPr>
    <w:r w:rsidRPr="00C923A0">
      <w:rPr>
        <w:rFonts w:ascii="Arial" w:hAnsi="Arial"/>
        <w:sz w:val="18"/>
      </w:rPr>
      <w:t xml:space="preserve">Seite 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PAGE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0B6F61">
      <w:rPr>
        <w:rStyle w:val="Seitenzahl"/>
        <w:rFonts w:ascii="Arial" w:hAnsi="Arial"/>
        <w:noProof/>
        <w:sz w:val="18"/>
      </w:rPr>
      <w:t>1</w:t>
    </w:r>
    <w:r w:rsidRPr="00C923A0">
      <w:rPr>
        <w:rStyle w:val="Seitenzahl"/>
        <w:rFonts w:ascii="Arial" w:hAnsi="Arial"/>
        <w:sz w:val="18"/>
      </w:rPr>
      <w:fldChar w:fldCharType="end"/>
    </w:r>
    <w:r w:rsidRPr="00C923A0">
      <w:rPr>
        <w:rStyle w:val="Seitenzahl"/>
        <w:rFonts w:ascii="Arial" w:hAnsi="Arial"/>
        <w:sz w:val="18"/>
      </w:rPr>
      <w:t>/</w:t>
    </w:r>
    <w:r w:rsidRPr="00C923A0">
      <w:rPr>
        <w:rStyle w:val="Seitenzahl"/>
        <w:rFonts w:ascii="Arial" w:hAnsi="Arial"/>
        <w:sz w:val="18"/>
      </w:rPr>
      <w:fldChar w:fldCharType="begin"/>
    </w:r>
    <w:r w:rsidRPr="00C923A0">
      <w:rPr>
        <w:rStyle w:val="Seitenzahl"/>
        <w:rFonts w:ascii="Arial" w:hAnsi="Arial"/>
        <w:sz w:val="18"/>
      </w:rPr>
      <w:instrText xml:space="preserve"> NUMPAGES </w:instrText>
    </w:r>
    <w:r w:rsidRPr="00C923A0">
      <w:rPr>
        <w:rStyle w:val="Seitenzahl"/>
        <w:rFonts w:ascii="Arial" w:hAnsi="Arial"/>
        <w:sz w:val="18"/>
      </w:rPr>
      <w:fldChar w:fldCharType="separate"/>
    </w:r>
    <w:r w:rsidR="000B6F61">
      <w:rPr>
        <w:rStyle w:val="Seitenzahl"/>
        <w:rFonts w:ascii="Arial" w:hAnsi="Arial"/>
        <w:noProof/>
        <w:sz w:val="18"/>
      </w:rPr>
      <w:t>4</w:t>
    </w:r>
    <w:r w:rsidRPr="00C923A0">
      <w:rPr>
        <w:rStyle w:val="Seitenzahl"/>
        <w:rFonts w:ascii="Arial" w:hAnsi="Arial"/>
        <w:sz w:val="18"/>
      </w:rPr>
      <w:fldChar w:fldCharType="end"/>
    </w:r>
  </w:p>
  <w:p w14:paraId="1A39E7B5" w14:textId="77777777" w:rsidR="00A57986" w:rsidRPr="00C923A0" w:rsidRDefault="00A57986">
    <w:pPr>
      <w:pStyle w:val="Fuzeile"/>
      <w:ind w:right="360"/>
      <w:jc w:val="right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01EEF" w14:textId="77777777" w:rsidR="00194289" w:rsidRDefault="00194289">
      <w:r>
        <w:separator/>
      </w:r>
    </w:p>
  </w:footnote>
  <w:footnote w:type="continuationSeparator" w:id="0">
    <w:p w14:paraId="14981C02" w14:textId="77777777" w:rsidR="00194289" w:rsidRDefault="00194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76DD" w14:textId="31383B0C" w:rsidR="00A57986" w:rsidRDefault="00A57986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3FDD34E6" wp14:editId="120DA9D0">
          <wp:extent cx="2235200" cy="516255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0FD7"/>
    <w:rsid w:val="00001D68"/>
    <w:rsid w:val="00016CEC"/>
    <w:rsid w:val="00016FF2"/>
    <w:rsid w:val="000249F9"/>
    <w:rsid w:val="00025FD2"/>
    <w:rsid w:val="00042776"/>
    <w:rsid w:val="0005795A"/>
    <w:rsid w:val="000649BD"/>
    <w:rsid w:val="00071B22"/>
    <w:rsid w:val="00081070"/>
    <w:rsid w:val="000865B5"/>
    <w:rsid w:val="0009177E"/>
    <w:rsid w:val="00097D03"/>
    <w:rsid w:val="000A5E46"/>
    <w:rsid w:val="000B06A4"/>
    <w:rsid w:val="000B6F61"/>
    <w:rsid w:val="000C158B"/>
    <w:rsid w:val="000C1E7A"/>
    <w:rsid w:val="000C4F11"/>
    <w:rsid w:val="000C621F"/>
    <w:rsid w:val="000D16CB"/>
    <w:rsid w:val="000D486A"/>
    <w:rsid w:val="000F15E2"/>
    <w:rsid w:val="000F6406"/>
    <w:rsid w:val="0010070E"/>
    <w:rsid w:val="001052A4"/>
    <w:rsid w:val="0011060F"/>
    <w:rsid w:val="00113E1D"/>
    <w:rsid w:val="00114C47"/>
    <w:rsid w:val="00120B3F"/>
    <w:rsid w:val="00123ACD"/>
    <w:rsid w:val="00124A66"/>
    <w:rsid w:val="00126EC4"/>
    <w:rsid w:val="001700DF"/>
    <w:rsid w:val="00180777"/>
    <w:rsid w:val="00186D9F"/>
    <w:rsid w:val="00194289"/>
    <w:rsid w:val="00195BBA"/>
    <w:rsid w:val="001A74CA"/>
    <w:rsid w:val="001C0CCD"/>
    <w:rsid w:val="001C3231"/>
    <w:rsid w:val="001C726F"/>
    <w:rsid w:val="001D5EA1"/>
    <w:rsid w:val="001E0469"/>
    <w:rsid w:val="001E3244"/>
    <w:rsid w:val="001E6184"/>
    <w:rsid w:val="001F34C1"/>
    <w:rsid w:val="00201F02"/>
    <w:rsid w:val="0020248F"/>
    <w:rsid w:val="00205536"/>
    <w:rsid w:val="002056FE"/>
    <w:rsid w:val="00206081"/>
    <w:rsid w:val="002102DF"/>
    <w:rsid w:val="002231C2"/>
    <w:rsid w:val="00223BC7"/>
    <w:rsid w:val="00237218"/>
    <w:rsid w:val="00237AE8"/>
    <w:rsid w:val="0024664F"/>
    <w:rsid w:val="00262EF8"/>
    <w:rsid w:val="00270FFA"/>
    <w:rsid w:val="0028704A"/>
    <w:rsid w:val="00287A9E"/>
    <w:rsid w:val="00292D0C"/>
    <w:rsid w:val="00297934"/>
    <w:rsid w:val="002A51CF"/>
    <w:rsid w:val="002B5D84"/>
    <w:rsid w:val="002C1AFA"/>
    <w:rsid w:val="002C53F7"/>
    <w:rsid w:val="002D710D"/>
    <w:rsid w:val="002F3042"/>
    <w:rsid w:val="002F5A75"/>
    <w:rsid w:val="00313BE4"/>
    <w:rsid w:val="00313EC8"/>
    <w:rsid w:val="00315B64"/>
    <w:rsid w:val="00325974"/>
    <w:rsid w:val="0034152C"/>
    <w:rsid w:val="00343576"/>
    <w:rsid w:val="00351BE5"/>
    <w:rsid w:val="00356000"/>
    <w:rsid w:val="00363DCD"/>
    <w:rsid w:val="00364D6C"/>
    <w:rsid w:val="00370D85"/>
    <w:rsid w:val="00373D13"/>
    <w:rsid w:val="003754AF"/>
    <w:rsid w:val="0038229F"/>
    <w:rsid w:val="0038773D"/>
    <w:rsid w:val="00392493"/>
    <w:rsid w:val="003A3684"/>
    <w:rsid w:val="003B7399"/>
    <w:rsid w:val="003C2B1E"/>
    <w:rsid w:val="003D01D1"/>
    <w:rsid w:val="003D3A4F"/>
    <w:rsid w:val="003D5BB2"/>
    <w:rsid w:val="003F21B9"/>
    <w:rsid w:val="003F5F55"/>
    <w:rsid w:val="00402C32"/>
    <w:rsid w:val="00404A14"/>
    <w:rsid w:val="00412031"/>
    <w:rsid w:val="004126E3"/>
    <w:rsid w:val="00412E71"/>
    <w:rsid w:val="0041649F"/>
    <w:rsid w:val="004164E4"/>
    <w:rsid w:val="00425420"/>
    <w:rsid w:val="0043716B"/>
    <w:rsid w:val="00482348"/>
    <w:rsid w:val="00484454"/>
    <w:rsid w:val="0048560B"/>
    <w:rsid w:val="00497AC9"/>
    <w:rsid w:val="00497D85"/>
    <w:rsid w:val="004A13E8"/>
    <w:rsid w:val="004A2F77"/>
    <w:rsid w:val="004B057E"/>
    <w:rsid w:val="004B1D67"/>
    <w:rsid w:val="004B4B84"/>
    <w:rsid w:val="004D2B2F"/>
    <w:rsid w:val="004E2974"/>
    <w:rsid w:val="004F0451"/>
    <w:rsid w:val="004F1426"/>
    <w:rsid w:val="004F243E"/>
    <w:rsid w:val="004F4757"/>
    <w:rsid w:val="00502D34"/>
    <w:rsid w:val="00504700"/>
    <w:rsid w:val="00513649"/>
    <w:rsid w:val="00517C13"/>
    <w:rsid w:val="00517F13"/>
    <w:rsid w:val="0052505E"/>
    <w:rsid w:val="005274C1"/>
    <w:rsid w:val="00527FCA"/>
    <w:rsid w:val="00534797"/>
    <w:rsid w:val="00535639"/>
    <w:rsid w:val="005410CC"/>
    <w:rsid w:val="0055325C"/>
    <w:rsid w:val="0055418E"/>
    <w:rsid w:val="00556EF4"/>
    <w:rsid w:val="00570C5F"/>
    <w:rsid w:val="00573334"/>
    <w:rsid w:val="005854CB"/>
    <w:rsid w:val="00586762"/>
    <w:rsid w:val="00592468"/>
    <w:rsid w:val="005A5DE3"/>
    <w:rsid w:val="005B337E"/>
    <w:rsid w:val="005C7E0C"/>
    <w:rsid w:val="005D0220"/>
    <w:rsid w:val="005D061D"/>
    <w:rsid w:val="005D19B9"/>
    <w:rsid w:val="005D1C45"/>
    <w:rsid w:val="005E18FB"/>
    <w:rsid w:val="005E43B7"/>
    <w:rsid w:val="005E5A77"/>
    <w:rsid w:val="005E62C1"/>
    <w:rsid w:val="006225A5"/>
    <w:rsid w:val="00624257"/>
    <w:rsid w:val="00625CFA"/>
    <w:rsid w:val="00636994"/>
    <w:rsid w:val="00641654"/>
    <w:rsid w:val="006437F8"/>
    <w:rsid w:val="00643899"/>
    <w:rsid w:val="0065552A"/>
    <w:rsid w:val="00670924"/>
    <w:rsid w:val="00695287"/>
    <w:rsid w:val="00696749"/>
    <w:rsid w:val="006A10A2"/>
    <w:rsid w:val="006B2B3A"/>
    <w:rsid w:val="006B398E"/>
    <w:rsid w:val="006C6A22"/>
    <w:rsid w:val="006D0692"/>
    <w:rsid w:val="006E2C1D"/>
    <w:rsid w:val="006E6F22"/>
    <w:rsid w:val="006E7280"/>
    <w:rsid w:val="006F0095"/>
    <w:rsid w:val="0070111A"/>
    <w:rsid w:val="00706259"/>
    <w:rsid w:val="00714C09"/>
    <w:rsid w:val="007253BB"/>
    <w:rsid w:val="00734583"/>
    <w:rsid w:val="007354D3"/>
    <w:rsid w:val="00735E4A"/>
    <w:rsid w:val="00742ACA"/>
    <w:rsid w:val="00746ABC"/>
    <w:rsid w:val="00753ED7"/>
    <w:rsid w:val="00770B3D"/>
    <w:rsid w:val="00771B1E"/>
    <w:rsid w:val="00773BE2"/>
    <w:rsid w:val="00785DA1"/>
    <w:rsid w:val="00787022"/>
    <w:rsid w:val="00787075"/>
    <w:rsid w:val="007A5185"/>
    <w:rsid w:val="007A5380"/>
    <w:rsid w:val="007A5EAC"/>
    <w:rsid w:val="007A6E1F"/>
    <w:rsid w:val="007B0759"/>
    <w:rsid w:val="007B352E"/>
    <w:rsid w:val="007C13EA"/>
    <w:rsid w:val="007D3536"/>
    <w:rsid w:val="007E1583"/>
    <w:rsid w:val="00802B9D"/>
    <w:rsid w:val="0080641C"/>
    <w:rsid w:val="00817514"/>
    <w:rsid w:val="00821479"/>
    <w:rsid w:val="00827124"/>
    <w:rsid w:val="008302A2"/>
    <w:rsid w:val="00833EB4"/>
    <w:rsid w:val="00834F6F"/>
    <w:rsid w:val="0084613C"/>
    <w:rsid w:val="00860619"/>
    <w:rsid w:val="008666C3"/>
    <w:rsid w:val="00873A21"/>
    <w:rsid w:val="008801BD"/>
    <w:rsid w:val="008A0843"/>
    <w:rsid w:val="008A6669"/>
    <w:rsid w:val="008A787C"/>
    <w:rsid w:val="008B4E37"/>
    <w:rsid w:val="008B63C9"/>
    <w:rsid w:val="008D1C18"/>
    <w:rsid w:val="008E2943"/>
    <w:rsid w:val="008E5459"/>
    <w:rsid w:val="008F0B8D"/>
    <w:rsid w:val="009056D1"/>
    <w:rsid w:val="00911527"/>
    <w:rsid w:val="00920D2D"/>
    <w:rsid w:val="009230D5"/>
    <w:rsid w:val="00926DD9"/>
    <w:rsid w:val="0093378C"/>
    <w:rsid w:val="00940426"/>
    <w:rsid w:val="00950438"/>
    <w:rsid w:val="00950537"/>
    <w:rsid w:val="00950F11"/>
    <w:rsid w:val="0095554D"/>
    <w:rsid w:val="00964C48"/>
    <w:rsid w:val="009811E5"/>
    <w:rsid w:val="009A03ED"/>
    <w:rsid w:val="009B7BF1"/>
    <w:rsid w:val="009C2111"/>
    <w:rsid w:val="009C2746"/>
    <w:rsid w:val="009C5337"/>
    <w:rsid w:val="009D2744"/>
    <w:rsid w:val="009D7878"/>
    <w:rsid w:val="009E356E"/>
    <w:rsid w:val="009E7F44"/>
    <w:rsid w:val="009F727E"/>
    <w:rsid w:val="009F7EC7"/>
    <w:rsid w:val="00A0052D"/>
    <w:rsid w:val="00A01848"/>
    <w:rsid w:val="00A029D9"/>
    <w:rsid w:val="00A046DF"/>
    <w:rsid w:val="00A14F09"/>
    <w:rsid w:val="00A14FDE"/>
    <w:rsid w:val="00A166AF"/>
    <w:rsid w:val="00A25656"/>
    <w:rsid w:val="00A3250B"/>
    <w:rsid w:val="00A32C09"/>
    <w:rsid w:val="00A33CA9"/>
    <w:rsid w:val="00A41CE6"/>
    <w:rsid w:val="00A4253B"/>
    <w:rsid w:val="00A45D6D"/>
    <w:rsid w:val="00A472A7"/>
    <w:rsid w:val="00A57986"/>
    <w:rsid w:val="00A57C65"/>
    <w:rsid w:val="00A621CC"/>
    <w:rsid w:val="00A64709"/>
    <w:rsid w:val="00A819C3"/>
    <w:rsid w:val="00A83819"/>
    <w:rsid w:val="00A97D43"/>
    <w:rsid w:val="00AA15CC"/>
    <w:rsid w:val="00AA1858"/>
    <w:rsid w:val="00AB71F9"/>
    <w:rsid w:val="00AC52D3"/>
    <w:rsid w:val="00AC6556"/>
    <w:rsid w:val="00AD1F51"/>
    <w:rsid w:val="00AD22BF"/>
    <w:rsid w:val="00AE3149"/>
    <w:rsid w:val="00AE5860"/>
    <w:rsid w:val="00AE6116"/>
    <w:rsid w:val="00AF0CE5"/>
    <w:rsid w:val="00AF46D0"/>
    <w:rsid w:val="00B0192E"/>
    <w:rsid w:val="00B059FC"/>
    <w:rsid w:val="00B20096"/>
    <w:rsid w:val="00B23E1B"/>
    <w:rsid w:val="00B346B5"/>
    <w:rsid w:val="00B35FF9"/>
    <w:rsid w:val="00B53227"/>
    <w:rsid w:val="00B67FCB"/>
    <w:rsid w:val="00B73CF2"/>
    <w:rsid w:val="00B921E2"/>
    <w:rsid w:val="00B93AE6"/>
    <w:rsid w:val="00BA462F"/>
    <w:rsid w:val="00BA7536"/>
    <w:rsid w:val="00BD2688"/>
    <w:rsid w:val="00BE158A"/>
    <w:rsid w:val="00BE6A91"/>
    <w:rsid w:val="00BE6BFB"/>
    <w:rsid w:val="00BE7223"/>
    <w:rsid w:val="00BF41C3"/>
    <w:rsid w:val="00C0386C"/>
    <w:rsid w:val="00C14F72"/>
    <w:rsid w:val="00C2291A"/>
    <w:rsid w:val="00C2460B"/>
    <w:rsid w:val="00C30229"/>
    <w:rsid w:val="00C31ED1"/>
    <w:rsid w:val="00C362CB"/>
    <w:rsid w:val="00C42EF7"/>
    <w:rsid w:val="00C43475"/>
    <w:rsid w:val="00C43A17"/>
    <w:rsid w:val="00C46B48"/>
    <w:rsid w:val="00C47F79"/>
    <w:rsid w:val="00C52D9C"/>
    <w:rsid w:val="00C57D64"/>
    <w:rsid w:val="00C60148"/>
    <w:rsid w:val="00C60494"/>
    <w:rsid w:val="00C61B09"/>
    <w:rsid w:val="00C67A14"/>
    <w:rsid w:val="00C815F6"/>
    <w:rsid w:val="00C82306"/>
    <w:rsid w:val="00C923A0"/>
    <w:rsid w:val="00CA00F0"/>
    <w:rsid w:val="00CB7691"/>
    <w:rsid w:val="00CD0419"/>
    <w:rsid w:val="00CD78B8"/>
    <w:rsid w:val="00CE271D"/>
    <w:rsid w:val="00CE62E2"/>
    <w:rsid w:val="00CF1576"/>
    <w:rsid w:val="00CF4E8C"/>
    <w:rsid w:val="00CF7E68"/>
    <w:rsid w:val="00D12942"/>
    <w:rsid w:val="00D25054"/>
    <w:rsid w:val="00D26BBE"/>
    <w:rsid w:val="00D349EE"/>
    <w:rsid w:val="00D43D7C"/>
    <w:rsid w:val="00D51AC0"/>
    <w:rsid w:val="00D56CF3"/>
    <w:rsid w:val="00D7087A"/>
    <w:rsid w:val="00D71934"/>
    <w:rsid w:val="00D73583"/>
    <w:rsid w:val="00D83B29"/>
    <w:rsid w:val="00D84127"/>
    <w:rsid w:val="00D907BA"/>
    <w:rsid w:val="00D9415D"/>
    <w:rsid w:val="00DA0D40"/>
    <w:rsid w:val="00DA5E6F"/>
    <w:rsid w:val="00DB6D35"/>
    <w:rsid w:val="00DC6552"/>
    <w:rsid w:val="00DC6917"/>
    <w:rsid w:val="00DD1110"/>
    <w:rsid w:val="00DE7EFC"/>
    <w:rsid w:val="00E16981"/>
    <w:rsid w:val="00E172C6"/>
    <w:rsid w:val="00E2494C"/>
    <w:rsid w:val="00E3112C"/>
    <w:rsid w:val="00E32A43"/>
    <w:rsid w:val="00E33847"/>
    <w:rsid w:val="00E445F1"/>
    <w:rsid w:val="00E46390"/>
    <w:rsid w:val="00E528E6"/>
    <w:rsid w:val="00E56456"/>
    <w:rsid w:val="00E621C2"/>
    <w:rsid w:val="00E712AE"/>
    <w:rsid w:val="00E76C51"/>
    <w:rsid w:val="00E817F3"/>
    <w:rsid w:val="00E85F5F"/>
    <w:rsid w:val="00E8647A"/>
    <w:rsid w:val="00E86B46"/>
    <w:rsid w:val="00E91351"/>
    <w:rsid w:val="00E979D9"/>
    <w:rsid w:val="00EC12C6"/>
    <w:rsid w:val="00ED0B74"/>
    <w:rsid w:val="00ED48C8"/>
    <w:rsid w:val="00EF2143"/>
    <w:rsid w:val="00EF3BB3"/>
    <w:rsid w:val="00F13B82"/>
    <w:rsid w:val="00F36649"/>
    <w:rsid w:val="00F40677"/>
    <w:rsid w:val="00F54107"/>
    <w:rsid w:val="00F541BF"/>
    <w:rsid w:val="00F718B4"/>
    <w:rsid w:val="00F73B47"/>
    <w:rsid w:val="00F75ACC"/>
    <w:rsid w:val="00F8135A"/>
    <w:rsid w:val="00F81AF5"/>
    <w:rsid w:val="00F90B40"/>
    <w:rsid w:val="00F93B1D"/>
    <w:rsid w:val="00F93D91"/>
    <w:rsid w:val="00F958B0"/>
    <w:rsid w:val="00FA43D5"/>
    <w:rsid w:val="00FB0563"/>
    <w:rsid w:val="00FB73A8"/>
    <w:rsid w:val="00FB7FBF"/>
    <w:rsid w:val="00FC1BB9"/>
    <w:rsid w:val="00FC4082"/>
    <w:rsid w:val="00FC462D"/>
    <w:rsid w:val="00FC6391"/>
    <w:rsid w:val="00FD1D36"/>
    <w:rsid w:val="00FD3066"/>
    <w:rsid w:val="00FE5CD3"/>
    <w:rsid w:val="00FF2C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13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7F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F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F79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F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7F79"/>
    <w:rPr>
      <w:rFonts w:ascii="LTUnivers 330 BasicLight" w:hAnsi="LTUnivers 330 BasicLigh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  <w:lang w:val="x-none" w:eastAsia="x-none"/>
    </w:rPr>
  </w:style>
  <w:style w:type="character" w:styleId="Seitenzahl">
    <w:name w:val="page number"/>
    <w:basedOn w:val="Absatz-Standardschriftart"/>
    <w:rsid w:val="00773BE2"/>
  </w:style>
  <w:style w:type="paragraph" w:styleId="Kopfzeile">
    <w:name w:val="header"/>
    <w:basedOn w:val="Standard"/>
    <w:rsid w:val="00905762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A1231A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853F92"/>
    <w:rPr>
      <w:rFonts w:ascii="Helvetica" w:eastAsia="Times" w:hAnsi="Helvetica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98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03986"/>
    <w:rPr>
      <w:rFonts w:ascii="Lucida Grande" w:hAnsi="Lucida Grande" w:cs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7F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7F7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7F79"/>
    <w:rPr>
      <w:rFonts w:ascii="LTUnivers 330 BasicLight" w:hAnsi="LTUnivers 330 BasicLigh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7F7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7F79"/>
    <w:rPr>
      <w:rFonts w:ascii="LTUnivers 330 BasicLight" w:hAnsi="LTUnivers 330 Basic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ROTO FRANK AG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Sabine Barbie</cp:lastModifiedBy>
  <cp:revision>5</cp:revision>
  <cp:lastPrinted>2019-06-27T12:25:00Z</cp:lastPrinted>
  <dcterms:created xsi:type="dcterms:W3CDTF">2019-10-02T08:09:00Z</dcterms:created>
  <dcterms:modified xsi:type="dcterms:W3CDTF">2019-10-15T07:48:00Z</dcterms:modified>
</cp:coreProperties>
</file>