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0E3C9E3D" w:rsidR="00373D13" w:rsidRPr="000348DD" w:rsidRDefault="00951B1B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0348DD">
        <w:rPr>
          <w:rFonts w:ascii="Arial" w:hAnsi="Arial" w:cs="Arial"/>
          <w:b/>
          <w:sz w:val="24"/>
          <w:szCs w:val="24"/>
          <w:lang w:val="hu-HU"/>
        </w:rPr>
        <w:t>Sajtóközlemény</w:t>
      </w:r>
    </w:p>
    <w:p w14:paraId="5FD9B105" w14:textId="77777777" w:rsidR="00373D13" w:rsidRPr="000348DD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lang w:val="hu-HU"/>
        </w:rPr>
      </w:pPr>
    </w:p>
    <w:p w14:paraId="3D68EAB4" w14:textId="77777777" w:rsidR="00373D13" w:rsidRPr="000348DD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lang w:val="hu-HU"/>
        </w:rPr>
      </w:pPr>
    </w:p>
    <w:p w14:paraId="7D00C5B7" w14:textId="46B436E6" w:rsidR="00373D13" w:rsidRPr="000348DD" w:rsidRDefault="00373D13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0348DD">
        <w:rPr>
          <w:rFonts w:ascii="Arial" w:hAnsi="Arial" w:cs="Arial"/>
          <w:b/>
          <w:lang w:val="hu-HU"/>
        </w:rPr>
        <w:t>D</w:t>
      </w:r>
      <w:r w:rsidR="00DB1887" w:rsidRPr="000348DD">
        <w:rPr>
          <w:rFonts w:ascii="Arial" w:hAnsi="Arial" w:cs="Arial"/>
          <w:b/>
          <w:lang w:val="hu-HU"/>
        </w:rPr>
        <w:t>á</w:t>
      </w:r>
      <w:r w:rsidRPr="000348DD">
        <w:rPr>
          <w:rFonts w:ascii="Arial" w:hAnsi="Arial" w:cs="Arial"/>
          <w:b/>
          <w:lang w:val="hu-HU"/>
        </w:rPr>
        <w:t>tum:</w:t>
      </w:r>
      <w:r w:rsidR="004A2F77" w:rsidRPr="000348DD">
        <w:rPr>
          <w:rFonts w:ascii="Arial" w:hAnsi="Arial" w:cs="Arial"/>
          <w:lang w:val="hu-HU"/>
        </w:rPr>
        <w:t xml:space="preserve"> </w:t>
      </w:r>
      <w:r w:rsidR="00CD78B8" w:rsidRPr="000348DD">
        <w:rPr>
          <w:rFonts w:ascii="Arial" w:hAnsi="Arial" w:cs="Arial"/>
          <w:lang w:val="hu-HU"/>
        </w:rPr>
        <w:t>201</w:t>
      </w:r>
      <w:r w:rsidR="0022016F" w:rsidRPr="000348DD">
        <w:rPr>
          <w:rFonts w:ascii="Arial" w:hAnsi="Arial" w:cs="Arial"/>
          <w:lang w:val="hu-HU"/>
        </w:rPr>
        <w:t>9</w:t>
      </w:r>
      <w:r w:rsidR="00DB1887" w:rsidRPr="000348DD">
        <w:rPr>
          <w:rFonts w:ascii="Arial" w:hAnsi="Arial" w:cs="Arial"/>
          <w:lang w:val="hu-HU"/>
        </w:rPr>
        <w:t>. április 23.</w:t>
      </w:r>
    </w:p>
    <w:p w14:paraId="21AE04E1" w14:textId="77777777" w:rsidR="00373D13" w:rsidRPr="000348DD" w:rsidRDefault="00373D13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71E0A5E2" w14:textId="49CB1BA1" w:rsidR="00450577" w:rsidRPr="000348DD" w:rsidRDefault="005C3073" w:rsidP="007205D7">
      <w:pPr>
        <w:spacing w:line="360" w:lineRule="auto"/>
        <w:ind w:right="2035"/>
        <w:jc w:val="both"/>
        <w:rPr>
          <w:rFonts w:ascii="Arial" w:hAnsi="Arial" w:cs="Arial"/>
          <w:color w:val="000000" w:themeColor="text1"/>
          <w:sz w:val="21"/>
          <w:szCs w:val="21"/>
          <w:lang w:val="hu-HU"/>
        </w:rPr>
      </w:pPr>
      <w:r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A </w:t>
      </w:r>
      <w:proofErr w:type="spellStart"/>
      <w:r w:rsidR="002C1293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>Rot</w:t>
      </w:r>
      <w:r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>o</w:t>
      </w:r>
      <w:r w:rsidR="002C1293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>-</w:t>
      </w:r>
      <w:r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>csoport</w:t>
      </w:r>
      <w:proofErr w:type="spellEnd"/>
      <w:r w:rsidR="002C1293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„</w:t>
      </w:r>
      <w:r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>összességében elégedett</w:t>
      </w:r>
      <w:r w:rsidR="002C1293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“ / 2018: </w:t>
      </w:r>
      <w:r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4,5 %-os forgalomnövekedés </w:t>
      </w:r>
      <w:r w:rsidR="002C1293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/ 2019: </w:t>
      </w:r>
      <w:r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további növekedés várható </w:t>
      </w:r>
      <w:r w:rsidR="002C1293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/ </w:t>
      </w:r>
      <w:r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Jó első negyedév </w:t>
      </w:r>
      <w:r w:rsidR="002C1293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/ </w:t>
      </w:r>
      <w:r w:rsidR="001547B2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>Elterjedőben az ügyfélhaszon-</w:t>
      </w:r>
      <w:r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stratégia </w:t>
      </w:r>
      <w:r w:rsidR="002C1293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/ </w:t>
      </w:r>
      <w:proofErr w:type="gramStart"/>
      <w:r w:rsidR="001547B2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>A</w:t>
      </w:r>
      <w:proofErr w:type="gramEnd"/>
      <w:r w:rsidR="001547B2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geopolitikai feszültségek mérséklik az o</w:t>
      </w:r>
      <w:r w:rsidR="002C1293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>ptimi</w:t>
      </w:r>
      <w:r w:rsidR="001547B2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>z</w:t>
      </w:r>
      <w:r w:rsidR="002C1293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>mus</w:t>
      </w:r>
      <w:r w:rsidR="001547B2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>t</w:t>
      </w:r>
      <w:r w:rsidR="002C1293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/ </w:t>
      </w:r>
      <w:r w:rsidR="001547B2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A </w:t>
      </w:r>
      <w:r w:rsidR="00003C79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>„</w:t>
      </w:r>
      <w:proofErr w:type="spellStart"/>
      <w:r w:rsidR="002C1293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>Brexit</w:t>
      </w:r>
      <w:r w:rsidR="00003C79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>-</w:t>
      </w:r>
      <w:r w:rsidR="001547B2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>káosz</w:t>
      </w:r>
      <w:proofErr w:type="spellEnd"/>
      <w:r w:rsidR="002C1293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“ </w:t>
      </w:r>
      <w:r w:rsidR="005B4597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többé </w:t>
      </w:r>
      <w:r w:rsidR="001547B2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nem </w:t>
      </w:r>
      <w:r w:rsidR="005B4597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>tartható</w:t>
      </w:r>
      <w:r w:rsidR="002C1293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/ </w:t>
      </w:r>
      <w:r w:rsidR="005B4597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Reménykeltő </w:t>
      </w:r>
      <w:r w:rsidR="002C1293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>EU/</w:t>
      </w:r>
      <w:r w:rsidR="005B4597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>Kí</w:t>
      </w:r>
      <w:r w:rsidR="002C1293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>na-</w:t>
      </w:r>
      <w:r w:rsidR="005B4597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csúcs </w:t>
      </w:r>
      <w:r w:rsidR="002C1293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/ </w:t>
      </w:r>
      <w:r w:rsidR="005B4597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Az új struktúra erősíti az építőipari beszállítókat </w:t>
      </w:r>
      <w:r w:rsidR="00FB286B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/ Marcus </w:t>
      </w:r>
      <w:proofErr w:type="spellStart"/>
      <w:r w:rsidR="00FB286B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>Sander</w:t>
      </w:r>
      <w:proofErr w:type="spellEnd"/>
      <w:r w:rsidR="00FB286B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  <w:r w:rsidR="005B4597" w:rsidRPr="000348DD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átveszi az ablak- és ajtótechnológia vezetését </w:t>
      </w:r>
    </w:p>
    <w:p w14:paraId="27FCC004" w14:textId="77777777" w:rsidR="00EF77AA" w:rsidRPr="000348DD" w:rsidRDefault="00EF77AA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62E5655F" w14:textId="761B65BF" w:rsidR="00195BBA" w:rsidRPr="000348DD" w:rsidRDefault="005B4597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val="hu-HU" w:eastAsia="ja-JP"/>
        </w:rPr>
      </w:pPr>
      <w:r w:rsidRPr="000348DD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A </w:t>
      </w:r>
      <w:proofErr w:type="spellStart"/>
      <w:r w:rsidR="002C1293" w:rsidRPr="000348DD">
        <w:rPr>
          <w:rFonts w:ascii="Arial" w:eastAsia="MS Mincho" w:hAnsi="Arial" w:cs="Arial"/>
          <w:b/>
          <w:sz w:val="24"/>
          <w:szCs w:val="24"/>
          <w:lang w:val="hu-HU" w:eastAsia="ja-JP"/>
        </w:rPr>
        <w:t>Roto</w:t>
      </w:r>
      <w:proofErr w:type="spellEnd"/>
      <w:r w:rsidR="002C1293" w:rsidRPr="000348DD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 </w:t>
      </w:r>
      <w:r w:rsidRPr="000348DD">
        <w:rPr>
          <w:rFonts w:ascii="Arial" w:eastAsia="MS Mincho" w:hAnsi="Arial" w:cs="Arial"/>
          <w:b/>
          <w:sz w:val="24"/>
          <w:szCs w:val="24"/>
          <w:lang w:val="hu-HU" w:eastAsia="ja-JP"/>
        </w:rPr>
        <w:t>növekszik</w:t>
      </w:r>
      <w:r w:rsidR="002C1293" w:rsidRPr="000348DD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 </w:t>
      </w:r>
      <w:r w:rsidRPr="000348DD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és kritizálja a </w:t>
      </w:r>
      <w:proofErr w:type="spellStart"/>
      <w:r w:rsidR="002C1293" w:rsidRPr="000348DD">
        <w:rPr>
          <w:rFonts w:ascii="Arial" w:eastAsia="MS Mincho" w:hAnsi="Arial" w:cs="Arial"/>
          <w:b/>
          <w:sz w:val="24"/>
          <w:szCs w:val="24"/>
          <w:lang w:val="hu-HU" w:eastAsia="ja-JP"/>
        </w:rPr>
        <w:t>Brexit</w:t>
      </w:r>
      <w:proofErr w:type="spellEnd"/>
      <w:r w:rsidRPr="000348DD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 elhalasztását</w:t>
      </w:r>
    </w:p>
    <w:p w14:paraId="4D7EEC95" w14:textId="77777777" w:rsidR="005D061D" w:rsidRPr="000348DD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  <w:lang w:val="hu-HU"/>
        </w:rPr>
      </w:pPr>
    </w:p>
    <w:p w14:paraId="1A790616" w14:textId="5EF92134" w:rsidR="00A6165B" w:rsidRPr="000348DD" w:rsidRDefault="00BA462F" w:rsidP="00EF77AA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proofErr w:type="spellStart"/>
      <w:r w:rsidRPr="000348DD">
        <w:rPr>
          <w:rFonts w:ascii="Arial" w:hAnsi="Arial" w:cs="Arial"/>
          <w:b/>
          <w:i/>
          <w:lang w:val="hu-HU"/>
        </w:rPr>
        <w:t>Leinfelden-Echterdingen</w:t>
      </w:r>
      <w:proofErr w:type="spellEnd"/>
      <w:r w:rsidR="00373D13" w:rsidRPr="000348DD">
        <w:rPr>
          <w:rFonts w:ascii="Arial" w:hAnsi="Arial" w:cs="Arial"/>
          <w:b/>
          <w:i/>
          <w:lang w:val="hu-HU"/>
        </w:rPr>
        <w:t xml:space="preserve"> - (</w:t>
      </w:r>
      <w:proofErr w:type="spellStart"/>
      <w:r w:rsidR="00373D13" w:rsidRPr="000348DD">
        <w:rPr>
          <w:rFonts w:ascii="Arial" w:hAnsi="Arial" w:cs="Arial"/>
          <w:b/>
          <w:i/>
          <w:lang w:val="hu-HU"/>
        </w:rPr>
        <w:t>rp</w:t>
      </w:r>
      <w:proofErr w:type="spellEnd"/>
      <w:r w:rsidR="00373D13" w:rsidRPr="000348DD">
        <w:rPr>
          <w:rFonts w:ascii="Arial" w:hAnsi="Arial" w:cs="Arial"/>
          <w:b/>
          <w:i/>
          <w:lang w:val="hu-HU"/>
        </w:rPr>
        <w:t>)</w:t>
      </w:r>
      <w:r w:rsidR="00373D13" w:rsidRPr="000348DD">
        <w:rPr>
          <w:rFonts w:ascii="Arial" w:hAnsi="Arial" w:cs="Arial"/>
          <w:lang w:val="hu-HU"/>
        </w:rPr>
        <w:t xml:space="preserve"> </w:t>
      </w:r>
      <w:r w:rsidR="00576708" w:rsidRPr="000348DD">
        <w:rPr>
          <w:rFonts w:ascii="Arial" w:hAnsi="Arial" w:cs="Arial"/>
          <w:lang w:val="hu-HU"/>
        </w:rPr>
        <w:t>„</w:t>
      </w:r>
      <w:r w:rsidR="005B4597" w:rsidRPr="000348DD">
        <w:rPr>
          <w:rFonts w:ascii="Arial" w:hAnsi="Arial" w:cs="Arial"/>
          <w:lang w:val="hu-HU"/>
        </w:rPr>
        <w:t>Összességében elégedett</w:t>
      </w:r>
      <w:r w:rsidR="00576708" w:rsidRPr="000348DD">
        <w:rPr>
          <w:rFonts w:ascii="Arial" w:hAnsi="Arial" w:cs="Arial"/>
          <w:lang w:val="hu-HU"/>
        </w:rPr>
        <w:t xml:space="preserve">“ </w:t>
      </w:r>
      <w:r w:rsidR="005B4597" w:rsidRPr="000348DD">
        <w:rPr>
          <w:rFonts w:ascii="Arial" w:hAnsi="Arial" w:cs="Arial"/>
          <w:lang w:val="hu-HU"/>
        </w:rPr>
        <w:t xml:space="preserve">a </w:t>
      </w:r>
      <w:proofErr w:type="spellStart"/>
      <w:r w:rsidR="005B4597" w:rsidRPr="000348DD">
        <w:rPr>
          <w:rFonts w:ascii="Arial" w:hAnsi="Arial" w:cs="Arial"/>
          <w:lang w:val="hu-HU"/>
        </w:rPr>
        <w:t>Roto-csoport</w:t>
      </w:r>
      <w:proofErr w:type="spellEnd"/>
      <w:r w:rsidR="005B4597" w:rsidRPr="000348DD">
        <w:rPr>
          <w:rFonts w:ascii="Arial" w:hAnsi="Arial" w:cs="Arial"/>
          <w:lang w:val="hu-HU"/>
        </w:rPr>
        <w:t xml:space="preserve"> </w:t>
      </w:r>
      <w:r w:rsidR="000005E2" w:rsidRPr="000348DD">
        <w:rPr>
          <w:rFonts w:ascii="Arial" w:hAnsi="Arial" w:cs="Arial"/>
          <w:lang w:val="hu-HU"/>
        </w:rPr>
        <w:t>a 2018-as év üzleti fejlődésével és a 2019-es évkezdéssel is.</w:t>
      </w:r>
      <w:r w:rsidR="00576708" w:rsidRPr="000348DD">
        <w:rPr>
          <w:rFonts w:ascii="Arial" w:hAnsi="Arial" w:cs="Arial"/>
          <w:lang w:val="hu-HU"/>
        </w:rPr>
        <w:t xml:space="preserve"> </w:t>
      </w:r>
      <w:r w:rsidR="000005E2" w:rsidRPr="000348DD">
        <w:rPr>
          <w:rFonts w:ascii="Arial" w:hAnsi="Arial" w:cs="Arial"/>
          <w:lang w:val="hu-HU"/>
        </w:rPr>
        <w:t>A világszerte 4.900 dolgozót foglalkoztató építőipari beszállító jelentése szerint</w:t>
      </w:r>
      <w:r w:rsidR="00576708" w:rsidRPr="000348DD">
        <w:rPr>
          <w:rFonts w:ascii="Arial" w:hAnsi="Arial" w:cs="Arial"/>
          <w:lang w:val="hu-HU"/>
        </w:rPr>
        <w:t xml:space="preserve"> </w:t>
      </w:r>
      <w:r w:rsidR="000005E2" w:rsidRPr="000348DD">
        <w:rPr>
          <w:rFonts w:ascii="Arial" w:hAnsi="Arial" w:cs="Arial"/>
          <w:lang w:val="hu-HU"/>
        </w:rPr>
        <w:t>az elmúlt évben az összforgalom névlegesen 4,5 %-kal, 661,8 millió EUR-ra nőtt</w:t>
      </w:r>
      <w:r w:rsidR="00496E99" w:rsidRPr="000348DD">
        <w:rPr>
          <w:rFonts w:ascii="Arial" w:hAnsi="Arial" w:cs="Arial"/>
          <w:lang w:val="hu-HU"/>
        </w:rPr>
        <w:t>. (</w:t>
      </w:r>
      <w:r w:rsidR="000005E2" w:rsidRPr="000348DD">
        <w:rPr>
          <w:rFonts w:ascii="Arial" w:hAnsi="Arial" w:cs="Arial"/>
          <w:lang w:val="hu-HU"/>
        </w:rPr>
        <w:t>a korább</w:t>
      </w:r>
      <w:r w:rsidR="00836B37" w:rsidRPr="000348DD">
        <w:rPr>
          <w:rFonts w:ascii="Arial" w:hAnsi="Arial" w:cs="Arial"/>
          <w:lang w:val="hu-HU"/>
        </w:rPr>
        <w:t>i</w:t>
      </w:r>
      <w:r w:rsidR="00496E99" w:rsidRPr="000348DD">
        <w:rPr>
          <w:rFonts w:ascii="Arial" w:hAnsi="Arial" w:cs="Arial"/>
          <w:lang w:val="hu-HU"/>
        </w:rPr>
        <w:t xml:space="preserve"> 633,5 </w:t>
      </w:r>
      <w:r w:rsidR="000005E2" w:rsidRPr="000348DD">
        <w:rPr>
          <w:rFonts w:ascii="Arial" w:hAnsi="Arial" w:cs="Arial"/>
          <w:lang w:val="hu-HU"/>
        </w:rPr>
        <w:t>millió EUR-ról</w:t>
      </w:r>
      <w:r w:rsidR="00496E99" w:rsidRPr="000348DD">
        <w:rPr>
          <w:rFonts w:ascii="Arial" w:hAnsi="Arial" w:cs="Arial"/>
          <w:lang w:val="hu-HU"/>
        </w:rPr>
        <w:t xml:space="preserve">). </w:t>
      </w:r>
      <w:r w:rsidR="001E3FD1" w:rsidRPr="000348DD">
        <w:rPr>
          <w:rFonts w:ascii="Arial" w:hAnsi="Arial" w:cs="Arial"/>
          <w:lang w:val="hu-HU"/>
        </w:rPr>
        <w:t xml:space="preserve">Ezzel a növekedési ráta </w:t>
      </w:r>
      <w:r w:rsidR="00971F3D" w:rsidRPr="000348DD">
        <w:rPr>
          <w:rFonts w:ascii="Arial" w:hAnsi="Arial" w:cs="Arial"/>
          <w:lang w:val="hu-HU"/>
        </w:rPr>
        <w:t>elérte a kitűzött céltartomány felső határát.</w:t>
      </w:r>
      <w:r w:rsidR="00496E99" w:rsidRPr="000348DD">
        <w:rPr>
          <w:rFonts w:ascii="Arial" w:hAnsi="Arial" w:cs="Arial"/>
          <w:lang w:val="hu-HU"/>
        </w:rPr>
        <w:t xml:space="preserve"> </w:t>
      </w:r>
      <w:r w:rsidR="00A6165B" w:rsidRPr="000348DD">
        <w:rPr>
          <w:rFonts w:ascii="Arial" w:hAnsi="Arial" w:cs="Arial"/>
          <w:lang w:val="hu-HU"/>
        </w:rPr>
        <w:t xml:space="preserve">Dr. </w:t>
      </w:r>
      <w:proofErr w:type="spellStart"/>
      <w:r w:rsidR="00A6165B" w:rsidRPr="000348DD">
        <w:rPr>
          <w:rFonts w:ascii="Arial" w:hAnsi="Arial" w:cs="Arial"/>
          <w:lang w:val="hu-HU"/>
        </w:rPr>
        <w:t>Eckhard</w:t>
      </w:r>
      <w:proofErr w:type="spellEnd"/>
      <w:r w:rsidR="00A6165B" w:rsidRPr="000348DD">
        <w:rPr>
          <w:rFonts w:ascii="Arial" w:hAnsi="Arial" w:cs="Arial"/>
          <w:lang w:val="hu-HU"/>
        </w:rPr>
        <w:t xml:space="preserve"> </w:t>
      </w:r>
      <w:proofErr w:type="spellStart"/>
      <w:r w:rsidR="00A6165B" w:rsidRPr="000348DD">
        <w:rPr>
          <w:rFonts w:ascii="Arial" w:hAnsi="Arial" w:cs="Arial"/>
          <w:lang w:val="hu-HU"/>
        </w:rPr>
        <w:t>Keill</w:t>
      </w:r>
      <w:proofErr w:type="spellEnd"/>
      <w:r w:rsidR="00A6165B" w:rsidRPr="000348DD">
        <w:rPr>
          <w:rFonts w:ascii="Arial" w:hAnsi="Arial" w:cs="Arial"/>
          <w:lang w:val="hu-HU"/>
        </w:rPr>
        <w:t xml:space="preserve"> </w:t>
      </w:r>
      <w:r w:rsidR="00971F3D" w:rsidRPr="000348DD">
        <w:rPr>
          <w:rFonts w:ascii="Arial" w:hAnsi="Arial" w:cs="Arial"/>
          <w:lang w:val="hu-HU"/>
        </w:rPr>
        <w:t>szerint ehhez mindkét divízió hozzájárult az egyszerűnek nem mondható piaci körülmények ellenére.</w:t>
      </w:r>
      <w:r w:rsidR="00A6165B" w:rsidRPr="000348DD">
        <w:rPr>
          <w:rFonts w:ascii="Arial" w:hAnsi="Arial" w:cs="Arial"/>
          <w:lang w:val="hu-HU"/>
        </w:rPr>
        <w:t xml:space="preserve"> </w:t>
      </w:r>
      <w:r w:rsidR="00971F3D" w:rsidRPr="000348DD">
        <w:rPr>
          <w:rFonts w:ascii="Arial" w:hAnsi="Arial" w:cs="Arial"/>
          <w:lang w:val="hu-HU"/>
        </w:rPr>
        <w:t xml:space="preserve">Összességében </w:t>
      </w:r>
      <w:r w:rsidR="00C62AF7" w:rsidRPr="000348DD">
        <w:rPr>
          <w:rFonts w:ascii="Arial" w:hAnsi="Arial" w:cs="Arial"/>
          <w:lang w:val="hu-HU"/>
        </w:rPr>
        <w:t xml:space="preserve">a </w:t>
      </w:r>
      <w:r w:rsidR="00C62AF7" w:rsidRPr="000348DD">
        <w:rPr>
          <w:rFonts w:ascii="Arial" w:hAnsi="Arial" w:cs="Arial"/>
          <w:i/>
          <w:lang w:val="hu-HU"/>
        </w:rPr>
        <w:t xml:space="preserve">Tetőtéri ablakok és </w:t>
      </w:r>
      <w:proofErr w:type="spellStart"/>
      <w:r w:rsidR="00C62AF7" w:rsidRPr="000348DD">
        <w:rPr>
          <w:rFonts w:ascii="Arial" w:hAnsi="Arial" w:cs="Arial"/>
          <w:i/>
          <w:lang w:val="hu-HU"/>
        </w:rPr>
        <w:t>szolártechnológia</w:t>
      </w:r>
      <w:proofErr w:type="spellEnd"/>
      <w:r w:rsidR="00C62AF7" w:rsidRPr="000348DD">
        <w:rPr>
          <w:rFonts w:ascii="Arial" w:hAnsi="Arial" w:cs="Arial"/>
          <w:i/>
          <w:lang w:val="hu-HU"/>
        </w:rPr>
        <w:t xml:space="preserve"> (DST)</w:t>
      </w:r>
      <w:r w:rsidR="00C62AF7" w:rsidRPr="000348DD">
        <w:rPr>
          <w:rFonts w:ascii="Arial" w:hAnsi="Arial" w:cs="Arial"/>
          <w:lang w:val="hu-HU"/>
        </w:rPr>
        <w:t xml:space="preserve"> valamivel jobban teljesített</w:t>
      </w:r>
      <w:r w:rsidR="000348DD">
        <w:rPr>
          <w:rFonts w:ascii="Arial" w:hAnsi="Arial" w:cs="Arial"/>
          <w:lang w:val="hu-HU"/>
        </w:rPr>
        <w:t>,</w:t>
      </w:r>
      <w:r w:rsidR="00C62AF7" w:rsidRPr="000348DD">
        <w:rPr>
          <w:rFonts w:ascii="Arial" w:hAnsi="Arial" w:cs="Arial"/>
          <w:lang w:val="hu-HU"/>
        </w:rPr>
        <w:t xml:space="preserve"> mint az </w:t>
      </w:r>
      <w:r w:rsidR="00C62AF7" w:rsidRPr="000348DD">
        <w:rPr>
          <w:rFonts w:ascii="Arial" w:hAnsi="Arial" w:cs="Arial"/>
          <w:i/>
          <w:lang w:val="hu-HU"/>
        </w:rPr>
        <w:t>Ablak- és ajtótechnológia (FTT)</w:t>
      </w:r>
      <w:r w:rsidR="00A6165B" w:rsidRPr="000348DD">
        <w:rPr>
          <w:rFonts w:ascii="Arial" w:hAnsi="Arial" w:cs="Arial"/>
          <w:lang w:val="hu-HU"/>
        </w:rPr>
        <w:t>.</w:t>
      </w:r>
    </w:p>
    <w:p w14:paraId="7E3BC016" w14:textId="77777777" w:rsidR="00A6165B" w:rsidRPr="000348DD" w:rsidRDefault="00A6165B" w:rsidP="00EF77AA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7A5EAC96" w14:textId="21656982" w:rsidR="00A6165B" w:rsidRPr="000348DD" w:rsidRDefault="00A57EFA" w:rsidP="00EF77AA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0348DD">
        <w:rPr>
          <w:rFonts w:ascii="Arial" w:hAnsi="Arial" w:cs="Arial"/>
          <w:lang w:val="hu-HU"/>
        </w:rPr>
        <w:t>A növekedés várhatóan 2</w:t>
      </w:r>
      <w:r w:rsidR="00496E99" w:rsidRPr="000348DD">
        <w:rPr>
          <w:rFonts w:ascii="Arial" w:hAnsi="Arial" w:cs="Arial"/>
          <w:lang w:val="hu-HU"/>
        </w:rPr>
        <w:t>019</w:t>
      </w:r>
      <w:r w:rsidRPr="000348DD">
        <w:rPr>
          <w:rFonts w:ascii="Arial" w:hAnsi="Arial" w:cs="Arial"/>
          <w:lang w:val="hu-HU"/>
        </w:rPr>
        <w:t>-ben is</w:t>
      </w:r>
      <w:r w:rsidR="00496E99" w:rsidRPr="000348DD">
        <w:rPr>
          <w:rFonts w:ascii="Arial" w:hAnsi="Arial" w:cs="Arial"/>
          <w:lang w:val="hu-HU"/>
        </w:rPr>
        <w:t xml:space="preserve"> </w:t>
      </w:r>
      <w:r w:rsidRPr="000348DD">
        <w:rPr>
          <w:rFonts w:ascii="Arial" w:hAnsi="Arial" w:cs="Arial"/>
          <w:lang w:val="hu-HU"/>
        </w:rPr>
        <w:t>folytatódik a „vállalat saját teljesítményének köszönhetően“, és további, 3 % és 5 % közötti forgalomnövekedéshez vezet.</w:t>
      </w:r>
      <w:r w:rsidR="00496E99" w:rsidRPr="000348DD">
        <w:rPr>
          <w:rFonts w:ascii="Arial" w:hAnsi="Arial" w:cs="Arial"/>
          <w:lang w:val="hu-HU"/>
        </w:rPr>
        <w:t xml:space="preserve"> </w:t>
      </w:r>
      <w:r w:rsidR="00BA66C6" w:rsidRPr="000348DD">
        <w:rPr>
          <w:rFonts w:ascii="Arial" w:hAnsi="Arial" w:cs="Arial"/>
          <w:lang w:val="hu-HU"/>
        </w:rPr>
        <w:t xml:space="preserve">Egy összességében jónak mondható 1. negyedév után </w:t>
      </w:r>
      <w:r w:rsidR="000348DD">
        <w:rPr>
          <w:rFonts w:ascii="Arial" w:hAnsi="Arial" w:cs="Arial"/>
          <w:lang w:val="hu-HU"/>
        </w:rPr>
        <w:t xml:space="preserve">Dr. </w:t>
      </w:r>
      <w:proofErr w:type="spellStart"/>
      <w:r w:rsidR="00BA66C6" w:rsidRPr="000348DD">
        <w:rPr>
          <w:rFonts w:ascii="Arial" w:hAnsi="Arial" w:cs="Arial"/>
          <w:lang w:val="hu-HU"/>
        </w:rPr>
        <w:t>Keill</w:t>
      </w:r>
      <w:proofErr w:type="spellEnd"/>
      <w:r w:rsidR="00BA66C6" w:rsidRPr="000348DD">
        <w:rPr>
          <w:rFonts w:ascii="Arial" w:hAnsi="Arial" w:cs="Arial"/>
          <w:lang w:val="hu-HU"/>
        </w:rPr>
        <w:t xml:space="preserve"> úgy gondolja, hogy a nemzetközi irányultságú gyártó „sínen van“.</w:t>
      </w:r>
      <w:r w:rsidR="00A6165B" w:rsidRPr="000348DD">
        <w:rPr>
          <w:rFonts w:ascii="Arial" w:hAnsi="Arial" w:cs="Arial"/>
          <w:lang w:val="hu-HU"/>
        </w:rPr>
        <w:t xml:space="preserve"> </w:t>
      </w:r>
      <w:r w:rsidR="00BA66C6" w:rsidRPr="000348DD">
        <w:rPr>
          <w:rFonts w:ascii="Arial" w:hAnsi="Arial" w:cs="Arial"/>
          <w:lang w:val="hu-HU"/>
        </w:rPr>
        <w:t xml:space="preserve">Az előző évhez viszonyítva a </w:t>
      </w:r>
      <w:r w:rsidR="00BA66C6" w:rsidRPr="000348DD">
        <w:rPr>
          <w:rFonts w:ascii="Arial" w:hAnsi="Arial" w:cs="Arial"/>
          <w:i/>
          <w:lang w:val="hu-HU"/>
        </w:rPr>
        <w:t xml:space="preserve">Tetőtéri ablakok és </w:t>
      </w:r>
      <w:proofErr w:type="spellStart"/>
      <w:r w:rsidR="00BA66C6" w:rsidRPr="000348DD">
        <w:rPr>
          <w:rFonts w:ascii="Arial" w:hAnsi="Arial" w:cs="Arial"/>
          <w:i/>
          <w:lang w:val="hu-HU"/>
        </w:rPr>
        <w:t>szolártechnológia</w:t>
      </w:r>
      <w:proofErr w:type="spellEnd"/>
      <w:r w:rsidR="00BA66C6" w:rsidRPr="000348DD">
        <w:rPr>
          <w:rFonts w:ascii="Arial" w:hAnsi="Arial" w:cs="Arial"/>
          <w:i/>
          <w:lang w:val="hu-HU"/>
        </w:rPr>
        <w:t xml:space="preserve"> (DST)</w:t>
      </w:r>
      <w:r w:rsidR="00BA66C6" w:rsidRPr="000348DD">
        <w:rPr>
          <w:rFonts w:ascii="Arial" w:hAnsi="Arial" w:cs="Arial"/>
          <w:lang w:val="hu-HU"/>
        </w:rPr>
        <w:t xml:space="preserve"> valamint az </w:t>
      </w:r>
      <w:r w:rsidR="00BA66C6" w:rsidRPr="000348DD">
        <w:rPr>
          <w:rFonts w:ascii="Arial" w:hAnsi="Arial" w:cs="Arial"/>
          <w:i/>
          <w:lang w:val="hu-HU"/>
        </w:rPr>
        <w:t>Ablak- és ajtótechnológia (FTT)</w:t>
      </w:r>
      <w:r w:rsidR="00BA66C6" w:rsidRPr="000348DD">
        <w:rPr>
          <w:rFonts w:ascii="Arial" w:hAnsi="Arial" w:cs="Arial"/>
          <w:lang w:val="hu-HU"/>
        </w:rPr>
        <w:t xml:space="preserve"> is újra növekedést könyvelhet el.</w:t>
      </w:r>
      <w:r w:rsidR="00A6165B" w:rsidRPr="000348DD">
        <w:rPr>
          <w:rFonts w:ascii="Arial" w:hAnsi="Arial" w:cs="Arial"/>
          <w:lang w:val="hu-HU"/>
        </w:rPr>
        <w:t xml:space="preserve"> </w:t>
      </w:r>
      <w:r w:rsidR="00BA66C6" w:rsidRPr="000348DD">
        <w:rPr>
          <w:rFonts w:ascii="Arial" w:hAnsi="Arial" w:cs="Arial"/>
          <w:lang w:val="hu-HU"/>
        </w:rPr>
        <w:t>Ez főként a</w:t>
      </w:r>
      <w:r w:rsidR="00461FDC" w:rsidRPr="000348DD">
        <w:rPr>
          <w:rFonts w:ascii="Arial" w:hAnsi="Arial" w:cs="Arial"/>
          <w:lang w:val="hu-HU"/>
        </w:rPr>
        <w:t>nnak a</w:t>
      </w:r>
      <w:r w:rsidR="00BA66C6" w:rsidRPr="000348DD">
        <w:rPr>
          <w:rFonts w:ascii="Arial" w:hAnsi="Arial" w:cs="Arial"/>
          <w:lang w:val="hu-HU"/>
        </w:rPr>
        <w:t xml:space="preserve"> következetesen véghezvitt stratégia</w:t>
      </w:r>
      <w:r w:rsidR="00461FDC" w:rsidRPr="000348DD">
        <w:rPr>
          <w:rFonts w:ascii="Arial" w:hAnsi="Arial" w:cs="Arial"/>
          <w:lang w:val="hu-HU"/>
        </w:rPr>
        <w:t>i</w:t>
      </w:r>
      <w:r w:rsidR="00BA66C6" w:rsidRPr="000348DD">
        <w:rPr>
          <w:rFonts w:ascii="Arial" w:hAnsi="Arial" w:cs="Arial"/>
          <w:lang w:val="hu-HU"/>
        </w:rPr>
        <w:t xml:space="preserve"> hatékonyság</w:t>
      </w:r>
      <w:r w:rsidR="00461FDC" w:rsidRPr="000348DD">
        <w:rPr>
          <w:rFonts w:ascii="Arial" w:hAnsi="Arial" w:cs="Arial"/>
          <w:lang w:val="hu-HU"/>
        </w:rPr>
        <w:t xml:space="preserve">nak köszönhető, amely a konkrét </w:t>
      </w:r>
      <w:r w:rsidR="00461FDC" w:rsidRPr="000348DD">
        <w:rPr>
          <w:rFonts w:ascii="Arial" w:hAnsi="Arial" w:cs="Arial"/>
          <w:lang w:val="hu-HU"/>
        </w:rPr>
        <w:lastRenderedPageBreak/>
        <w:t>ügyfélhaszon elérésére irányul, ezáltal megkülönböztetve a vállalatot, és kiemelve azt a versenytársai közül.</w:t>
      </w:r>
    </w:p>
    <w:p w14:paraId="1E61324B" w14:textId="11D31747" w:rsidR="00E66004" w:rsidRPr="000348DD" w:rsidRDefault="00E66004" w:rsidP="00EF77AA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49843FC5" w14:textId="46BB90D2" w:rsidR="00524690" w:rsidRPr="000348DD" w:rsidRDefault="00003C79" w:rsidP="00EF77AA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0348DD">
        <w:rPr>
          <w:rFonts w:ascii="Arial" w:hAnsi="Arial" w:cs="Arial"/>
          <w:lang w:val="hu-HU"/>
        </w:rPr>
        <w:t>A vállalatra jellemző jól megalapozott optimizmus azonban a feszült geopolitikai helyzetre való tekintettel lassan a határaihoz közelít.</w:t>
      </w:r>
      <w:r w:rsidR="00E66004" w:rsidRPr="000348DD">
        <w:rPr>
          <w:rFonts w:ascii="Arial" w:hAnsi="Arial" w:cs="Arial"/>
          <w:lang w:val="hu-HU"/>
        </w:rPr>
        <w:t xml:space="preserve"> </w:t>
      </w:r>
      <w:r w:rsidRPr="000348DD">
        <w:rPr>
          <w:rFonts w:ascii="Arial" w:hAnsi="Arial" w:cs="Arial"/>
          <w:lang w:val="hu-HU"/>
        </w:rPr>
        <w:t xml:space="preserve">„Nagy bizonytalansági tényező“ marad, amely a </w:t>
      </w:r>
      <w:proofErr w:type="spellStart"/>
      <w:r w:rsidRPr="000348DD">
        <w:rPr>
          <w:rFonts w:ascii="Arial" w:hAnsi="Arial" w:cs="Arial"/>
          <w:lang w:val="hu-HU"/>
        </w:rPr>
        <w:t>Roto</w:t>
      </w:r>
      <w:proofErr w:type="spellEnd"/>
      <w:r w:rsidRPr="000348DD">
        <w:rPr>
          <w:rFonts w:ascii="Arial" w:hAnsi="Arial" w:cs="Arial"/>
          <w:lang w:val="hu-HU"/>
        </w:rPr>
        <w:t xml:space="preserve"> számára fontos piacokat gyorsan és jelentősen befolyásolhatja.</w:t>
      </w:r>
      <w:r w:rsidR="00E66004" w:rsidRPr="000348DD">
        <w:rPr>
          <w:rFonts w:ascii="Arial" w:hAnsi="Arial" w:cs="Arial"/>
          <w:lang w:val="hu-HU"/>
        </w:rPr>
        <w:t xml:space="preserve"> </w:t>
      </w:r>
      <w:r w:rsidR="00654547" w:rsidRPr="000348DD">
        <w:rPr>
          <w:rFonts w:ascii="Arial" w:hAnsi="Arial" w:cs="Arial"/>
          <w:lang w:val="hu-HU"/>
        </w:rPr>
        <w:t>Legmarkánsabb példája ennek jelenleg a</w:t>
      </w:r>
      <w:r w:rsidR="00E66004" w:rsidRPr="000348DD">
        <w:rPr>
          <w:rFonts w:ascii="Arial" w:hAnsi="Arial" w:cs="Arial"/>
          <w:lang w:val="hu-HU"/>
        </w:rPr>
        <w:t xml:space="preserve"> „</w:t>
      </w:r>
      <w:r w:rsidRPr="000348DD">
        <w:rPr>
          <w:rFonts w:ascii="Arial" w:hAnsi="Arial" w:cs="Arial"/>
          <w:lang w:val="hu-HU"/>
        </w:rPr>
        <w:t xml:space="preserve">már senki számára sem tartható </w:t>
      </w:r>
      <w:proofErr w:type="spellStart"/>
      <w:r w:rsidR="00E66004" w:rsidRPr="000348DD">
        <w:rPr>
          <w:rFonts w:ascii="Arial" w:hAnsi="Arial" w:cs="Arial"/>
          <w:lang w:val="hu-HU"/>
        </w:rPr>
        <w:t>Brexit-</w:t>
      </w:r>
      <w:r w:rsidRPr="000348DD">
        <w:rPr>
          <w:rFonts w:ascii="Arial" w:hAnsi="Arial" w:cs="Arial"/>
          <w:lang w:val="hu-HU"/>
        </w:rPr>
        <w:t>káosz</w:t>
      </w:r>
      <w:proofErr w:type="spellEnd"/>
      <w:r w:rsidR="00E66004" w:rsidRPr="000348DD">
        <w:rPr>
          <w:rFonts w:ascii="Arial" w:hAnsi="Arial" w:cs="Arial"/>
          <w:lang w:val="hu-HU"/>
        </w:rPr>
        <w:t>“</w:t>
      </w:r>
      <w:r w:rsidR="0022427B" w:rsidRPr="000348DD">
        <w:rPr>
          <w:rFonts w:ascii="Arial" w:hAnsi="Arial" w:cs="Arial"/>
          <w:lang w:val="hu-HU"/>
        </w:rPr>
        <w:t>.</w:t>
      </w:r>
      <w:r w:rsidR="00E66004" w:rsidRPr="000348DD">
        <w:rPr>
          <w:rFonts w:ascii="Arial" w:hAnsi="Arial" w:cs="Arial"/>
          <w:lang w:val="hu-HU"/>
        </w:rPr>
        <w:t xml:space="preserve"> </w:t>
      </w:r>
      <w:r w:rsidR="007A5E3E" w:rsidRPr="000348DD">
        <w:rPr>
          <w:rFonts w:ascii="Arial" w:hAnsi="Arial" w:cs="Arial"/>
          <w:lang w:val="hu-HU"/>
        </w:rPr>
        <w:t xml:space="preserve">Az EU-ból történő kilépés határidejének újonnan elfogadott ismételt meghosszabbítását 2019. október 31-ig (legkésőbb) </w:t>
      </w:r>
      <w:r w:rsidR="000348DD">
        <w:rPr>
          <w:rFonts w:ascii="Arial" w:hAnsi="Arial" w:cs="Arial"/>
          <w:lang w:val="hu-HU"/>
        </w:rPr>
        <w:t xml:space="preserve">Dr. </w:t>
      </w:r>
      <w:proofErr w:type="spellStart"/>
      <w:r w:rsidR="007A5E3E" w:rsidRPr="000348DD">
        <w:rPr>
          <w:rFonts w:ascii="Arial" w:hAnsi="Arial" w:cs="Arial"/>
          <w:lang w:val="hu-HU"/>
        </w:rPr>
        <w:t>Keill</w:t>
      </w:r>
      <w:proofErr w:type="spellEnd"/>
      <w:r w:rsidR="007A5E3E" w:rsidRPr="000348DD">
        <w:rPr>
          <w:rFonts w:ascii="Arial" w:hAnsi="Arial" w:cs="Arial"/>
          <w:lang w:val="hu-HU"/>
        </w:rPr>
        <w:t xml:space="preserve"> nem csupán egy „látszólag végtelen történet“ folytatásának t</w:t>
      </w:r>
      <w:r w:rsidR="00100EC8" w:rsidRPr="000348DD">
        <w:rPr>
          <w:rFonts w:ascii="Arial" w:hAnsi="Arial" w:cs="Arial"/>
          <w:lang w:val="hu-HU"/>
        </w:rPr>
        <w:t>artja, hanem az Egyesült Királyság számára „extrém rossz alternatívának“</w:t>
      </w:r>
      <w:r w:rsidR="00365CE7" w:rsidRPr="000348DD">
        <w:rPr>
          <w:rFonts w:ascii="Arial" w:hAnsi="Arial" w:cs="Arial"/>
          <w:lang w:val="hu-HU"/>
        </w:rPr>
        <w:t xml:space="preserve"> is</w:t>
      </w:r>
      <w:r w:rsidR="00100EC8" w:rsidRPr="000348DD">
        <w:rPr>
          <w:rFonts w:ascii="Arial" w:hAnsi="Arial" w:cs="Arial"/>
          <w:lang w:val="hu-HU"/>
        </w:rPr>
        <w:t>.</w:t>
      </w:r>
      <w:r w:rsidR="00E66004" w:rsidRPr="000348DD">
        <w:rPr>
          <w:rFonts w:ascii="Arial" w:hAnsi="Arial" w:cs="Arial"/>
          <w:lang w:val="hu-HU"/>
        </w:rPr>
        <w:t xml:space="preserve"> </w:t>
      </w:r>
      <w:r w:rsidR="00100EC8" w:rsidRPr="000348DD">
        <w:rPr>
          <w:rFonts w:ascii="Arial" w:hAnsi="Arial" w:cs="Arial"/>
          <w:lang w:val="hu-HU"/>
        </w:rPr>
        <w:t>Az összes résztvevő kifejezett akarata ellenére mégis részt kell vennie az európai parlamenti választásokon.</w:t>
      </w:r>
      <w:r w:rsidR="00E66004" w:rsidRPr="000348DD">
        <w:rPr>
          <w:rFonts w:ascii="Arial" w:hAnsi="Arial" w:cs="Arial"/>
          <w:lang w:val="hu-HU"/>
        </w:rPr>
        <w:t xml:space="preserve"> </w:t>
      </w:r>
      <w:r w:rsidR="00223816" w:rsidRPr="000348DD">
        <w:rPr>
          <w:rFonts w:ascii="Arial" w:hAnsi="Arial" w:cs="Arial"/>
          <w:lang w:val="hu-HU"/>
        </w:rPr>
        <w:t xml:space="preserve">Ezt tovább nehezítik a </w:t>
      </w:r>
      <w:proofErr w:type="spellStart"/>
      <w:r w:rsidR="00223816" w:rsidRPr="000348DD">
        <w:rPr>
          <w:rFonts w:ascii="Arial" w:hAnsi="Arial" w:cs="Arial"/>
          <w:lang w:val="hu-HU"/>
        </w:rPr>
        <w:t>Brexit</w:t>
      </w:r>
      <w:proofErr w:type="spellEnd"/>
      <w:r w:rsidR="00223816" w:rsidRPr="000348DD">
        <w:rPr>
          <w:rFonts w:ascii="Arial" w:hAnsi="Arial" w:cs="Arial"/>
          <w:lang w:val="hu-HU"/>
        </w:rPr>
        <w:t xml:space="preserve"> negatív gazdasági következményei.</w:t>
      </w:r>
      <w:r w:rsidR="00FB286B" w:rsidRPr="000348DD">
        <w:rPr>
          <w:rFonts w:ascii="Arial" w:hAnsi="Arial" w:cs="Arial"/>
          <w:lang w:val="hu-HU"/>
        </w:rPr>
        <w:t xml:space="preserve"> </w:t>
      </w:r>
      <w:r w:rsidR="005600C8" w:rsidRPr="000348DD">
        <w:rPr>
          <w:rFonts w:ascii="Arial" w:hAnsi="Arial" w:cs="Arial"/>
          <w:lang w:val="hu-HU"/>
        </w:rPr>
        <w:t xml:space="preserve">Ezek </w:t>
      </w:r>
      <w:r w:rsidR="005C1626" w:rsidRPr="000348DD">
        <w:rPr>
          <w:rFonts w:ascii="Arial" w:hAnsi="Arial" w:cs="Arial"/>
          <w:lang w:val="hu-HU"/>
        </w:rPr>
        <w:t>a következmények már „eldöntött kérdések“</w:t>
      </w:r>
      <w:proofErr w:type="spellStart"/>
      <w:r w:rsidR="005C1626" w:rsidRPr="000348DD">
        <w:rPr>
          <w:rFonts w:ascii="Arial" w:hAnsi="Arial" w:cs="Arial"/>
          <w:lang w:val="hu-HU"/>
        </w:rPr>
        <w:t>-nek</w:t>
      </w:r>
      <w:proofErr w:type="spellEnd"/>
      <w:r w:rsidR="005C1626" w:rsidRPr="000348DD">
        <w:rPr>
          <w:rFonts w:ascii="Arial" w:hAnsi="Arial" w:cs="Arial"/>
          <w:lang w:val="hu-HU"/>
        </w:rPr>
        <w:t xml:space="preserve"> tekinthetők az ipar számára, és Nagy</w:t>
      </w:r>
      <w:r w:rsidR="000348DD">
        <w:rPr>
          <w:rFonts w:ascii="Arial" w:hAnsi="Arial" w:cs="Arial"/>
          <w:lang w:val="hu-HU"/>
        </w:rPr>
        <w:t>-</w:t>
      </w:r>
      <w:r w:rsidR="005C1626" w:rsidRPr="000348DD">
        <w:rPr>
          <w:rFonts w:ascii="Arial" w:hAnsi="Arial" w:cs="Arial"/>
          <w:lang w:val="hu-HU"/>
        </w:rPr>
        <w:t>Britann</w:t>
      </w:r>
      <w:r w:rsidR="000348DD">
        <w:rPr>
          <w:rFonts w:ascii="Arial" w:hAnsi="Arial" w:cs="Arial"/>
          <w:lang w:val="hu-HU"/>
        </w:rPr>
        <w:t>i</w:t>
      </w:r>
      <w:r w:rsidR="005C1626" w:rsidRPr="000348DD">
        <w:rPr>
          <w:rFonts w:ascii="Arial" w:hAnsi="Arial" w:cs="Arial"/>
          <w:lang w:val="hu-HU"/>
        </w:rPr>
        <w:t>a a következő években teljes mértékben viselni fogja azok hatását.</w:t>
      </w:r>
      <w:r w:rsidR="00E66004" w:rsidRPr="000348DD">
        <w:rPr>
          <w:rFonts w:ascii="Arial" w:hAnsi="Arial" w:cs="Arial"/>
          <w:lang w:val="hu-HU"/>
        </w:rPr>
        <w:t xml:space="preserve"> </w:t>
      </w:r>
      <w:r w:rsidR="00D87B34" w:rsidRPr="000348DD">
        <w:rPr>
          <w:rFonts w:ascii="Arial" w:hAnsi="Arial" w:cs="Arial"/>
          <w:lang w:val="hu-HU"/>
        </w:rPr>
        <w:t>Reménykeltőek azonban a leg</w:t>
      </w:r>
      <w:r w:rsidR="00F6320F" w:rsidRPr="000348DD">
        <w:rPr>
          <w:rFonts w:ascii="Arial" w:hAnsi="Arial" w:cs="Arial"/>
          <w:lang w:val="hu-HU"/>
        </w:rPr>
        <w:t>utóbbi EU/Kína-csúcs eredményei, melyek arra mutatnak, hogy a kereskedelmi konfliktusnak lehet konstruktív megoldása.</w:t>
      </w:r>
      <w:r w:rsidR="00E66004" w:rsidRPr="000348DD">
        <w:rPr>
          <w:rFonts w:ascii="Arial" w:hAnsi="Arial" w:cs="Arial"/>
          <w:lang w:val="hu-HU"/>
        </w:rPr>
        <w:t xml:space="preserve"> </w:t>
      </w:r>
      <w:r w:rsidR="00365CE7" w:rsidRPr="000348DD">
        <w:rPr>
          <w:rFonts w:ascii="Arial" w:hAnsi="Arial" w:cs="Arial"/>
          <w:lang w:val="hu-HU"/>
        </w:rPr>
        <w:t>A világgazdaságnak sürgősen szüksége van i</w:t>
      </w:r>
      <w:r w:rsidR="00F6320F" w:rsidRPr="000348DD">
        <w:rPr>
          <w:rFonts w:ascii="Arial" w:hAnsi="Arial" w:cs="Arial"/>
          <w:lang w:val="hu-HU"/>
        </w:rPr>
        <w:t>lyen pozitív jelekre.</w:t>
      </w:r>
      <w:r w:rsidR="00524690" w:rsidRPr="000348DD">
        <w:rPr>
          <w:rFonts w:ascii="Arial" w:hAnsi="Arial" w:cs="Arial"/>
          <w:lang w:val="hu-HU"/>
        </w:rPr>
        <w:t xml:space="preserve"> </w:t>
      </w:r>
    </w:p>
    <w:p w14:paraId="21D08BFD" w14:textId="77777777" w:rsidR="00524690" w:rsidRPr="000348DD" w:rsidRDefault="00524690" w:rsidP="00EF77AA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61259D39" w14:textId="74B79489" w:rsidR="00475EC2" w:rsidRPr="000348DD" w:rsidRDefault="00F6320F" w:rsidP="00EF77AA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0348DD">
        <w:rPr>
          <w:rFonts w:ascii="Arial" w:hAnsi="Arial" w:cs="Arial"/>
          <w:lang w:val="hu-HU"/>
        </w:rPr>
        <w:t xml:space="preserve">Általánosságban az építőipari beszállító jövőbeni sikere </w:t>
      </w:r>
      <w:r w:rsidR="00BD61B0" w:rsidRPr="000348DD">
        <w:rPr>
          <w:rFonts w:ascii="Arial" w:hAnsi="Arial" w:cs="Arial"/>
          <w:lang w:val="hu-HU"/>
        </w:rPr>
        <w:t xml:space="preserve">nagymértékben függ </w:t>
      </w:r>
      <w:r w:rsidRPr="000348DD">
        <w:rPr>
          <w:rFonts w:ascii="Arial" w:hAnsi="Arial" w:cs="Arial"/>
          <w:lang w:val="hu-HU"/>
        </w:rPr>
        <w:t xml:space="preserve">többek között </w:t>
      </w:r>
      <w:r w:rsidR="00BD61B0" w:rsidRPr="000348DD">
        <w:rPr>
          <w:rFonts w:ascii="Arial" w:hAnsi="Arial" w:cs="Arial"/>
          <w:lang w:val="hu-HU"/>
        </w:rPr>
        <w:t>a piaci- és vevői igények professzionális teljesítésétől.</w:t>
      </w:r>
      <w:r w:rsidR="00FE2316" w:rsidRPr="000348DD">
        <w:rPr>
          <w:rFonts w:ascii="Arial" w:hAnsi="Arial" w:cs="Arial"/>
          <w:lang w:val="hu-HU"/>
        </w:rPr>
        <w:t xml:space="preserve"> </w:t>
      </w:r>
      <w:r w:rsidR="00BD61B0" w:rsidRPr="000348DD">
        <w:rPr>
          <w:rFonts w:ascii="Arial" w:hAnsi="Arial" w:cs="Arial"/>
          <w:lang w:val="hu-HU"/>
        </w:rPr>
        <w:t>Ehhez elengedhetetlen a gyors, egyéni és rugalmas reagálás.</w:t>
      </w:r>
      <w:r w:rsidR="00FE2316" w:rsidRPr="000348DD">
        <w:rPr>
          <w:rFonts w:ascii="Arial" w:hAnsi="Arial" w:cs="Arial"/>
          <w:lang w:val="hu-HU"/>
        </w:rPr>
        <w:t xml:space="preserve"> </w:t>
      </w:r>
      <w:r w:rsidR="000348DD">
        <w:rPr>
          <w:rFonts w:ascii="Arial" w:hAnsi="Arial" w:cs="Arial"/>
          <w:lang w:val="hu-HU"/>
        </w:rPr>
        <w:t xml:space="preserve">Dr. </w:t>
      </w:r>
      <w:proofErr w:type="spellStart"/>
      <w:r w:rsidR="00BD61B0" w:rsidRPr="000348DD">
        <w:rPr>
          <w:rFonts w:ascii="Arial" w:hAnsi="Arial" w:cs="Arial"/>
          <w:lang w:val="hu-HU"/>
        </w:rPr>
        <w:t>Keill</w:t>
      </w:r>
      <w:proofErr w:type="spellEnd"/>
      <w:r w:rsidR="00BD61B0" w:rsidRPr="000348DD">
        <w:rPr>
          <w:rFonts w:ascii="Arial" w:hAnsi="Arial" w:cs="Arial"/>
          <w:lang w:val="hu-HU"/>
        </w:rPr>
        <w:t xml:space="preserve"> szerint pontosan ezt teszi lehetővé a 2019. május 1-vel megvalósítot</w:t>
      </w:r>
      <w:r w:rsidR="000348DD">
        <w:rPr>
          <w:rFonts w:ascii="Arial" w:hAnsi="Arial" w:cs="Arial"/>
          <w:lang w:val="hu-HU"/>
        </w:rPr>
        <w:t>t új csoportstruktúra, amelynek</w:t>
      </w:r>
      <w:r w:rsidR="00BD61B0" w:rsidRPr="000348DD">
        <w:rPr>
          <w:rFonts w:ascii="Arial" w:hAnsi="Arial" w:cs="Arial"/>
          <w:lang w:val="hu-HU"/>
        </w:rPr>
        <w:t xml:space="preserve"> keretében a korábbi bejelentés szerint Marcus </w:t>
      </w:r>
      <w:proofErr w:type="spellStart"/>
      <w:r w:rsidR="00BD61B0" w:rsidRPr="000348DD">
        <w:rPr>
          <w:rFonts w:ascii="Arial" w:hAnsi="Arial" w:cs="Arial"/>
          <w:lang w:val="hu-HU"/>
        </w:rPr>
        <w:t>Sander</w:t>
      </w:r>
      <w:proofErr w:type="spellEnd"/>
      <w:r w:rsidR="00BD61B0" w:rsidRPr="000348DD">
        <w:rPr>
          <w:rFonts w:ascii="Arial" w:hAnsi="Arial" w:cs="Arial"/>
          <w:lang w:val="hu-HU"/>
        </w:rPr>
        <w:t xml:space="preserve"> veszi át </w:t>
      </w:r>
      <w:r w:rsidR="008D3351" w:rsidRPr="000348DD">
        <w:rPr>
          <w:rFonts w:ascii="Arial" w:hAnsi="Arial" w:cs="Arial"/>
          <w:lang w:val="hu-HU"/>
        </w:rPr>
        <w:t xml:space="preserve">az </w:t>
      </w:r>
      <w:r w:rsidR="008D3351" w:rsidRPr="000348DD">
        <w:rPr>
          <w:rFonts w:ascii="Arial" w:hAnsi="Arial" w:cs="Arial"/>
          <w:i/>
          <w:lang w:val="hu-HU"/>
        </w:rPr>
        <w:t>Ablak- és ajtótechnológia (FTT)</w:t>
      </w:r>
      <w:r w:rsidR="008D3351" w:rsidRPr="000348DD">
        <w:rPr>
          <w:rFonts w:ascii="Arial" w:hAnsi="Arial" w:cs="Arial"/>
          <w:lang w:val="hu-HU"/>
        </w:rPr>
        <w:t xml:space="preserve"> ágazat ügyvezetésének elnökségét. </w:t>
      </w:r>
      <w:r w:rsidR="00BE42FA" w:rsidRPr="000348DD">
        <w:rPr>
          <w:rFonts w:ascii="Arial" w:hAnsi="Arial" w:cs="Arial"/>
          <w:lang w:val="hu-HU"/>
        </w:rPr>
        <w:t xml:space="preserve">Ennek eredményeként a két meglévő divízió korlátlanul tud majd új üzletére a </w:t>
      </w:r>
      <w:proofErr w:type="spellStart"/>
      <w:r w:rsidR="00BE42FA" w:rsidRPr="000348DD">
        <w:rPr>
          <w:rFonts w:ascii="Arial" w:hAnsi="Arial" w:cs="Arial"/>
          <w:i/>
          <w:lang w:val="hu-HU"/>
        </w:rPr>
        <w:t>Roto</w:t>
      </w:r>
      <w:proofErr w:type="spellEnd"/>
      <w:r w:rsidR="00BE42FA" w:rsidRPr="000348DD">
        <w:rPr>
          <w:rFonts w:ascii="Arial" w:hAnsi="Arial" w:cs="Arial"/>
          <w:i/>
          <w:lang w:val="hu-HU"/>
        </w:rPr>
        <w:t xml:space="preserve"> Professional Service-re (RPS)</w:t>
      </w:r>
      <w:r w:rsidR="00BE42FA" w:rsidRPr="000348DD">
        <w:rPr>
          <w:rFonts w:ascii="Arial" w:hAnsi="Arial" w:cs="Arial"/>
          <w:lang w:val="hu-HU"/>
        </w:rPr>
        <w:t xml:space="preserve"> konc</w:t>
      </w:r>
      <w:bookmarkStart w:id="0" w:name="_GoBack"/>
      <w:bookmarkEnd w:id="0"/>
      <w:r w:rsidR="00BE42FA" w:rsidRPr="000348DD">
        <w:rPr>
          <w:rFonts w:ascii="Arial" w:hAnsi="Arial" w:cs="Arial"/>
          <w:lang w:val="hu-HU"/>
        </w:rPr>
        <w:t>entrálni.</w:t>
      </w:r>
      <w:r w:rsidR="00FE2316" w:rsidRPr="000348DD">
        <w:rPr>
          <w:rFonts w:ascii="Arial" w:hAnsi="Arial" w:cs="Arial"/>
          <w:lang w:val="hu-HU"/>
        </w:rPr>
        <w:t xml:space="preserve"> </w:t>
      </w:r>
      <w:r w:rsidR="00BE42FA" w:rsidRPr="000348DD">
        <w:rPr>
          <w:rFonts w:ascii="Arial" w:hAnsi="Arial" w:cs="Arial"/>
          <w:lang w:val="hu-HU"/>
        </w:rPr>
        <w:t>Az új vállalat komplett szolgáltatásokat kínál az ablakok és ajtók utólagos szervízelésére.</w:t>
      </w:r>
      <w:r w:rsidR="00FE2316" w:rsidRPr="000348DD">
        <w:rPr>
          <w:rFonts w:ascii="Arial" w:hAnsi="Arial" w:cs="Arial"/>
          <w:lang w:val="hu-HU"/>
        </w:rPr>
        <w:t xml:space="preserve"> </w:t>
      </w:r>
      <w:r w:rsidR="00C86310" w:rsidRPr="000348DD">
        <w:rPr>
          <w:rFonts w:ascii="Arial" w:hAnsi="Arial" w:cs="Arial"/>
          <w:lang w:val="hu-HU"/>
        </w:rPr>
        <w:t>Az év során tájékoztatást fogunk nyújtani az első tapasztalatokról és eredményekről.</w:t>
      </w:r>
    </w:p>
    <w:p w14:paraId="4DCB6F55" w14:textId="107AFEA0" w:rsidR="00F73471" w:rsidRPr="000348DD" w:rsidRDefault="00F73471" w:rsidP="007B3F84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1AD2C5A5" w14:textId="390EC94B" w:rsidR="00C7725C" w:rsidRPr="000348DD" w:rsidRDefault="00C7725C" w:rsidP="007B3F84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5B67014C" w14:textId="3618EE84" w:rsidR="00C923A0" w:rsidRPr="000348DD" w:rsidRDefault="00142A35">
      <w:pPr>
        <w:rPr>
          <w:rFonts w:ascii="Arial" w:hAnsi="Arial" w:cs="Arial"/>
          <w:b/>
          <w:color w:val="000000" w:themeColor="text1"/>
          <w:lang w:val="hu-HU"/>
        </w:rPr>
      </w:pPr>
      <w:r w:rsidRPr="000348DD">
        <w:rPr>
          <w:rFonts w:ascii="Arial" w:hAnsi="Arial" w:cs="Arial"/>
          <w:b/>
          <w:color w:val="000000" w:themeColor="text1"/>
          <w:lang w:val="hu-HU"/>
        </w:rPr>
        <w:t>Képfelirat</w:t>
      </w:r>
    </w:p>
    <w:p w14:paraId="19A9A205" w14:textId="77777777" w:rsidR="00C923A0" w:rsidRPr="000348DD" w:rsidRDefault="00C923A0">
      <w:pPr>
        <w:rPr>
          <w:rFonts w:ascii="Arial" w:hAnsi="Arial" w:cs="Arial"/>
          <w:color w:val="000000" w:themeColor="text1"/>
          <w:lang w:val="hu-HU"/>
        </w:rPr>
      </w:pPr>
    </w:p>
    <w:p w14:paraId="35762B56" w14:textId="77777777" w:rsidR="003132D9" w:rsidRPr="000348DD" w:rsidRDefault="003132D9" w:rsidP="003132D9">
      <w:pPr>
        <w:rPr>
          <w:rFonts w:ascii="Arial" w:hAnsi="Arial" w:cs="Arial"/>
          <w:color w:val="000000" w:themeColor="text1"/>
          <w:lang w:val="hu-HU"/>
        </w:rPr>
      </w:pPr>
    </w:p>
    <w:p w14:paraId="12ECF892" w14:textId="7967C5EF" w:rsidR="003132D9" w:rsidRPr="000348DD" w:rsidRDefault="00142A35" w:rsidP="003132D9">
      <w:pPr>
        <w:spacing w:line="360" w:lineRule="auto"/>
        <w:ind w:right="1982"/>
        <w:jc w:val="both"/>
        <w:rPr>
          <w:rFonts w:ascii="Arial" w:hAnsi="Arial" w:cs="Arial"/>
          <w:color w:val="000000" w:themeColor="text1"/>
          <w:lang w:val="hu-HU"/>
        </w:rPr>
      </w:pPr>
      <w:r w:rsidRPr="000348DD">
        <w:rPr>
          <w:rFonts w:ascii="Arial" w:hAnsi="Arial" w:cs="Arial"/>
          <w:lang w:val="hu-HU"/>
        </w:rPr>
        <w:t xml:space="preserve">„Összességében elégedett“ a </w:t>
      </w:r>
      <w:proofErr w:type="spellStart"/>
      <w:r w:rsidRPr="000348DD">
        <w:rPr>
          <w:rFonts w:ascii="Arial" w:hAnsi="Arial" w:cs="Arial"/>
          <w:lang w:val="hu-HU"/>
        </w:rPr>
        <w:t>Roto-csoport</w:t>
      </w:r>
      <w:proofErr w:type="spellEnd"/>
      <w:r w:rsidRPr="000348DD">
        <w:rPr>
          <w:rFonts w:ascii="Arial" w:hAnsi="Arial" w:cs="Arial"/>
          <w:lang w:val="hu-HU"/>
        </w:rPr>
        <w:t xml:space="preserve"> a 2018-as év üzleti fejlődésével és a 2019-es évkezdéssel is.</w:t>
      </w:r>
      <w:r w:rsidR="00FE2316" w:rsidRPr="000348DD">
        <w:rPr>
          <w:rFonts w:ascii="Arial" w:hAnsi="Arial" w:cs="Arial"/>
          <w:color w:val="000000" w:themeColor="text1"/>
          <w:lang w:val="hu-HU"/>
        </w:rPr>
        <w:t xml:space="preserve"> </w:t>
      </w:r>
      <w:r w:rsidRPr="000348DD">
        <w:rPr>
          <w:rFonts w:ascii="Arial" w:hAnsi="Arial" w:cs="Arial"/>
          <w:lang w:val="hu-HU"/>
        </w:rPr>
        <w:t xml:space="preserve">A világszerte működő építőipari beszállító jelentése szerint az elmúlt évben az összforgalom 4,5 %-kal, 661,8 millió EUR-ra nőtt. A képen: a Tetőtéri ablakok és </w:t>
      </w:r>
      <w:proofErr w:type="spellStart"/>
      <w:r w:rsidRPr="000348DD">
        <w:rPr>
          <w:rFonts w:ascii="Arial" w:hAnsi="Arial" w:cs="Arial"/>
          <w:lang w:val="hu-HU"/>
        </w:rPr>
        <w:t>szolártechnológia</w:t>
      </w:r>
      <w:proofErr w:type="spellEnd"/>
      <w:r w:rsidRPr="000348DD">
        <w:rPr>
          <w:rFonts w:ascii="Arial" w:hAnsi="Arial" w:cs="Arial"/>
          <w:lang w:val="hu-HU"/>
        </w:rPr>
        <w:t xml:space="preserve"> ágazat központi telephelye </w:t>
      </w:r>
      <w:proofErr w:type="spellStart"/>
      <w:r w:rsidRPr="000348DD">
        <w:rPr>
          <w:rFonts w:ascii="Arial" w:hAnsi="Arial" w:cs="Arial"/>
          <w:lang w:val="hu-HU"/>
        </w:rPr>
        <w:t>Bad</w:t>
      </w:r>
      <w:proofErr w:type="spellEnd"/>
      <w:r w:rsidRPr="000348DD">
        <w:rPr>
          <w:rFonts w:ascii="Arial" w:hAnsi="Arial" w:cs="Arial"/>
          <w:lang w:val="hu-HU"/>
        </w:rPr>
        <w:t xml:space="preserve"> </w:t>
      </w:r>
      <w:proofErr w:type="spellStart"/>
      <w:r w:rsidRPr="000348DD">
        <w:rPr>
          <w:rFonts w:ascii="Arial" w:hAnsi="Arial" w:cs="Arial"/>
          <w:lang w:val="hu-HU"/>
        </w:rPr>
        <w:t>Mergentheimben</w:t>
      </w:r>
      <w:proofErr w:type="spellEnd"/>
      <w:r w:rsidRPr="000348DD">
        <w:rPr>
          <w:rFonts w:ascii="Arial" w:hAnsi="Arial" w:cs="Arial"/>
          <w:lang w:val="hu-HU"/>
        </w:rPr>
        <w:t>.</w:t>
      </w:r>
    </w:p>
    <w:p w14:paraId="2808AF4A" w14:textId="61990145" w:rsidR="003132D9" w:rsidRPr="000348DD" w:rsidRDefault="00142A35" w:rsidP="003132D9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000000" w:themeColor="text1"/>
          <w:lang w:val="hu-HU"/>
        </w:rPr>
      </w:pPr>
      <w:r w:rsidRPr="000348DD">
        <w:rPr>
          <w:rFonts w:ascii="Arial" w:hAnsi="Arial" w:cs="Arial"/>
          <w:b/>
          <w:color w:val="000000" w:themeColor="text1"/>
          <w:lang w:val="hu-HU"/>
        </w:rPr>
        <w:t>Fotó</w:t>
      </w:r>
      <w:proofErr w:type="gramStart"/>
      <w:r w:rsidR="003132D9" w:rsidRPr="000348DD">
        <w:rPr>
          <w:rFonts w:ascii="Arial" w:hAnsi="Arial" w:cs="Arial"/>
          <w:b/>
          <w:color w:val="000000" w:themeColor="text1"/>
          <w:lang w:val="hu-HU"/>
        </w:rPr>
        <w:t>:</w:t>
      </w:r>
      <w:proofErr w:type="spellStart"/>
      <w:r w:rsidR="003132D9" w:rsidRPr="000348DD">
        <w:rPr>
          <w:rFonts w:ascii="Arial" w:hAnsi="Arial" w:cs="Arial"/>
          <w:color w:val="000000" w:themeColor="text1"/>
          <w:lang w:val="hu-HU"/>
        </w:rPr>
        <w:t>Roto</w:t>
      </w:r>
      <w:proofErr w:type="spellEnd"/>
      <w:proofErr w:type="gramEnd"/>
      <w:r w:rsidR="00A71D3A" w:rsidRPr="000348DD">
        <w:rPr>
          <w:rFonts w:ascii="Arial" w:hAnsi="Arial" w:cs="Arial"/>
          <w:color w:val="000000" w:themeColor="text1"/>
          <w:lang w:val="hu-HU"/>
        </w:rPr>
        <w:t xml:space="preserve">                     </w:t>
      </w:r>
      <w:proofErr w:type="spellStart"/>
      <w:r w:rsidR="002750CD" w:rsidRPr="000348DD">
        <w:rPr>
          <w:rFonts w:ascii="Arial" w:eastAsia="Times" w:hAnsi="Arial" w:cs="Arial"/>
          <w:b/>
          <w:color w:val="000000" w:themeColor="text1"/>
          <w:lang w:val="hu-HU"/>
        </w:rPr>
        <w:t>Luftaufnahme</w:t>
      </w:r>
      <w:proofErr w:type="spellEnd"/>
      <w:r w:rsidR="002750CD" w:rsidRPr="000348DD">
        <w:rPr>
          <w:rFonts w:ascii="Arial" w:eastAsia="Times" w:hAnsi="Arial" w:cs="Arial"/>
          <w:b/>
          <w:color w:val="000000" w:themeColor="text1"/>
          <w:lang w:val="hu-HU"/>
        </w:rPr>
        <w:t>_</w:t>
      </w:r>
      <w:proofErr w:type="spellStart"/>
      <w:r w:rsidR="00A71D3A" w:rsidRPr="000348DD">
        <w:rPr>
          <w:rFonts w:ascii="Arial" w:eastAsia="Times" w:hAnsi="Arial" w:cs="Arial"/>
          <w:b/>
          <w:color w:val="000000" w:themeColor="text1"/>
          <w:lang w:val="hu-HU"/>
        </w:rPr>
        <w:t>Roto</w:t>
      </w:r>
      <w:proofErr w:type="spellEnd"/>
      <w:r w:rsidR="00A71D3A" w:rsidRPr="000348DD">
        <w:rPr>
          <w:rFonts w:ascii="Arial" w:eastAsia="Times" w:hAnsi="Arial" w:cs="Arial"/>
          <w:b/>
          <w:color w:val="000000" w:themeColor="text1"/>
          <w:lang w:val="hu-HU"/>
        </w:rPr>
        <w:t>_</w:t>
      </w:r>
      <w:proofErr w:type="spellStart"/>
      <w:r w:rsidR="002750CD" w:rsidRPr="000348DD">
        <w:rPr>
          <w:rFonts w:ascii="Arial" w:eastAsia="Times" w:hAnsi="Arial" w:cs="Arial"/>
          <w:b/>
          <w:color w:val="000000" w:themeColor="text1"/>
          <w:lang w:val="hu-HU"/>
        </w:rPr>
        <w:t>Bad</w:t>
      </w:r>
      <w:proofErr w:type="spellEnd"/>
      <w:r w:rsidR="002750CD" w:rsidRPr="000348DD">
        <w:rPr>
          <w:rFonts w:ascii="Arial" w:eastAsia="Times" w:hAnsi="Arial" w:cs="Arial"/>
          <w:b/>
          <w:color w:val="000000" w:themeColor="text1"/>
          <w:lang w:val="hu-HU"/>
        </w:rPr>
        <w:t>_</w:t>
      </w:r>
      <w:proofErr w:type="spellStart"/>
      <w:r w:rsidR="002750CD" w:rsidRPr="000348DD">
        <w:rPr>
          <w:rFonts w:ascii="Arial" w:eastAsia="Times" w:hAnsi="Arial" w:cs="Arial"/>
          <w:b/>
          <w:color w:val="000000" w:themeColor="text1"/>
          <w:lang w:val="hu-HU"/>
        </w:rPr>
        <w:t>Mergentheim</w:t>
      </w:r>
      <w:r w:rsidR="003132D9" w:rsidRPr="000348DD">
        <w:rPr>
          <w:rFonts w:ascii="Arial" w:hAnsi="Arial" w:cs="Arial"/>
          <w:b/>
          <w:color w:val="000000" w:themeColor="text1"/>
          <w:lang w:val="hu-HU"/>
        </w:rPr>
        <w:t>.jpg</w:t>
      </w:r>
      <w:proofErr w:type="spellEnd"/>
    </w:p>
    <w:p w14:paraId="703970D6" w14:textId="77777777" w:rsidR="003132D9" w:rsidRPr="000348DD" w:rsidRDefault="003132D9" w:rsidP="003132D9">
      <w:pPr>
        <w:rPr>
          <w:rFonts w:ascii="Arial" w:hAnsi="Arial" w:cs="Arial"/>
          <w:lang w:val="hu-HU"/>
        </w:rPr>
      </w:pPr>
    </w:p>
    <w:p w14:paraId="4CDEABD6" w14:textId="15731D51" w:rsidR="00287C95" w:rsidRPr="000348DD" w:rsidRDefault="00287C95" w:rsidP="00287C95">
      <w:pPr>
        <w:rPr>
          <w:rFonts w:ascii="Arial" w:hAnsi="Arial" w:cs="Arial"/>
          <w:lang w:val="hu-HU"/>
        </w:rPr>
      </w:pPr>
    </w:p>
    <w:p w14:paraId="0883190C" w14:textId="77777777" w:rsidR="00AC6556" w:rsidRPr="000348DD" w:rsidRDefault="00AC6556">
      <w:pPr>
        <w:rPr>
          <w:rFonts w:ascii="Arial" w:hAnsi="Arial" w:cs="Arial"/>
          <w:lang w:val="hu-HU"/>
        </w:rPr>
      </w:pPr>
    </w:p>
    <w:p w14:paraId="5DFDB6B2" w14:textId="65DA7462" w:rsidR="00373D13" w:rsidRPr="000348DD" w:rsidRDefault="00142A35" w:rsidP="00373D13">
      <w:pPr>
        <w:spacing w:line="360" w:lineRule="auto"/>
        <w:ind w:right="1982"/>
        <w:jc w:val="both"/>
        <w:rPr>
          <w:rFonts w:ascii="Arial" w:hAnsi="Arial" w:cs="Arial"/>
          <w:sz w:val="17"/>
          <w:lang w:val="hu-HU"/>
        </w:rPr>
      </w:pPr>
      <w:r w:rsidRPr="000348DD">
        <w:rPr>
          <w:rFonts w:ascii="Arial" w:hAnsi="Arial" w:cs="Arial"/>
          <w:sz w:val="17"/>
          <w:lang w:val="hu-HU"/>
        </w:rPr>
        <w:t>Nyomtatható</w:t>
      </w:r>
      <w:r w:rsidR="00373D13" w:rsidRPr="000348DD">
        <w:rPr>
          <w:rFonts w:ascii="Arial" w:hAnsi="Arial" w:cs="Arial"/>
          <w:sz w:val="17"/>
          <w:lang w:val="hu-HU"/>
        </w:rPr>
        <w:t xml:space="preserve"> </w:t>
      </w:r>
      <w:r w:rsidRPr="000348DD">
        <w:rPr>
          <w:rFonts w:ascii="Arial" w:hAnsi="Arial" w:cs="Arial"/>
          <w:sz w:val="17"/>
          <w:lang w:val="hu-HU"/>
        </w:rPr>
        <w:t>–</w:t>
      </w:r>
      <w:r w:rsidR="00373D13" w:rsidRPr="000348DD">
        <w:rPr>
          <w:rFonts w:ascii="Arial" w:hAnsi="Arial" w:cs="Arial"/>
          <w:sz w:val="17"/>
          <w:lang w:val="hu-HU"/>
        </w:rPr>
        <w:t xml:space="preserve"> </w:t>
      </w:r>
      <w:proofErr w:type="gramStart"/>
      <w:r w:rsidRPr="000348DD">
        <w:rPr>
          <w:rFonts w:ascii="Arial" w:hAnsi="Arial" w:cs="Arial"/>
          <w:sz w:val="17"/>
          <w:lang w:val="hu-HU"/>
        </w:rPr>
        <w:t>másolat kérésre</w:t>
      </w:r>
      <w:proofErr w:type="gramEnd"/>
    </w:p>
    <w:p w14:paraId="5E1A78D7" w14:textId="77777777" w:rsidR="005B337E" w:rsidRPr="000348DD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  <w:lang w:val="hu-HU"/>
        </w:rPr>
      </w:pPr>
    </w:p>
    <w:p w14:paraId="389AAB98" w14:textId="046F640C" w:rsidR="005B337E" w:rsidRPr="000348DD" w:rsidRDefault="00142A35" w:rsidP="005B337E">
      <w:pPr>
        <w:spacing w:line="240" w:lineRule="exact"/>
        <w:ind w:right="1985"/>
        <w:jc w:val="both"/>
        <w:rPr>
          <w:rFonts w:ascii="Arial" w:hAnsi="Arial" w:cs="Arial"/>
          <w:sz w:val="17"/>
          <w:lang w:val="hu-HU"/>
        </w:rPr>
      </w:pPr>
      <w:r w:rsidRPr="000348DD">
        <w:rPr>
          <w:rFonts w:ascii="Arial" w:hAnsi="Arial" w:cs="Arial"/>
          <w:b/>
          <w:sz w:val="17"/>
          <w:lang w:val="hu-HU"/>
        </w:rPr>
        <w:t>Kiadó</w:t>
      </w:r>
      <w:r w:rsidR="005B337E" w:rsidRPr="000348DD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="005B337E" w:rsidRPr="000348DD">
        <w:rPr>
          <w:rFonts w:ascii="Arial" w:hAnsi="Arial" w:cs="Arial"/>
          <w:sz w:val="17"/>
          <w:lang w:val="hu-HU"/>
        </w:rPr>
        <w:t>Roto</w:t>
      </w:r>
      <w:proofErr w:type="spellEnd"/>
      <w:r w:rsidR="005B337E" w:rsidRPr="000348DD">
        <w:rPr>
          <w:rFonts w:ascii="Arial" w:hAnsi="Arial" w:cs="Arial"/>
          <w:sz w:val="17"/>
          <w:lang w:val="hu-HU"/>
        </w:rPr>
        <w:t xml:space="preserve"> Frank AG • </w:t>
      </w:r>
      <w:proofErr w:type="spellStart"/>
      <w:r w:rsidR="005B337E" w:rsidRPr="000348DD">
        <w:rPr>
          <w:rFonts w:ascii="Arial" w:hAnsi="Arial" w:cs="Arial"/>
          <w:sz w:val="17"/>
          <w:lang w:val="hu-HU"/>
        </w:rPr>
        <w:t>Wilhelm-Frank-Platz</w:t>
      </w:r>
      <w:proofErr w:type="spellEnd"/>
      <w:r w:rsidR="005B337E" w:rsidRPr="000348DD">
        <w:rPr>
          <w:rFonts w:ascii="Arial" w:hAnsi="Arial" w:cs="Arial"/>
          <w:sz w:val="17"/>
          <w:lang w:val="hu-HU"/>
        </w:rPr>
        <w:t xml:space="preserve"> 1 • 70771 </w:t>
      </w:r>
      <w:proofErr w:type="spellStart"/>
      <w:r w:rsidR="005B337E" w:rsidRPr="000348DD">
        <w:rPr>
          <w:rFonts w:ascii="Arial" w:hAnsi="Arial" w:cs="Arial"/>
          <w:sz w:val="17"/>
          <w:lang w:val="hu-HU"/>
        </w:rPr>
        <w:t>Leinfelden-Echterdingen</w:t>
      </w:r>
      <w:proofErr w:type="spellEnd"/>
      <w:r w:rsidR="005B337E" w:rsidRPr="000348DD">
        <w:rPr>
          <w:rFonts w:ascii="Arial" w:hAnsi="Arial" w:cs="Arial"/>
          <w:sz w:val="17"/>
          <w:lang w:val="hu-HU"/>
        </w:rPr>
        <w:t xml:space="preserve"> • Tel. +49 711 7598 0 • Fax +49 711 7598 253 • info@roto-frank.com</w:t>
      </w:r>
    </w:p>
    <w:p w14:paraId="7DC4A7E6" w14:textId="43D65F0B" w:rsidR="00373D13" w:rsidRPr="000348DD" w:rsidRDefault="00142A35" w:rsidP="00373D13">
      <w:pPr>
        <w:spacing w:line="240" w:lineRule="exact"/>
        <w:ind w:right="1985"/>
        <w:jc w:val="both"/>
        <w:rPr>
          <w:rFonts w:ascii="Arial" w:hAnsi="Arial" w:cs="Arial"/>
          <w:sz w:val="17"/>
          <w:lang w:val="hu-HU"/>
        </w:rPr>
      </w:pPr>
      <w:r w:rsidRPr="000348DD">
        <w:rPr>
          <w:rFonts w:ascii="Arial" w:hAnsi="Arial" w:cs="Arial"/>
          <w:b/>
          <w:sz w:val="17"/>
          <w:lang w:val="hu-HU"/>
        </w:rPr>
        <w:t>Szerkesztőség</w:t>
      </w:r>
      <w:r w:rsidR="005B337E" w:rsidRPr="000348DD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="005B337E" w:rsidRPr="000348DD">
        <w:rPr>
          <w:rFonts w:ascii="Arial" w:hAnsi="Arial" w:cs="Arial"/>
          <w:sz w:val="17"/>
          <w:lang w:val="hu-HU"/>
        </w:rPr>
        <w:t>Linnigpublic</w:t>
      </w:r>
      <w:proofErr w:type="spellEnd"/>
      <w:r w:rsidR="005B337E" w:rsidRPr="000348DD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0348DD">
        <w:rPr>
          <w:rFonts w:ascii="Arial" w:hAnsi="Arial" w:cs="Arial"/>
          <w:sz w:val="17"/>
          <w:lang w:val="hu-HU"/>
        </w:rPr>
        <w:t>Agentur</w:t>
      </w:r>
      <w:proofErr w:type="spellEnd"/>
      <w:r w:rsidR="005B337E" w:rsidRPr="000348DD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0348DD">
        <w:rPr>
          <w:rFonts w:ascii="Arial" w:hAnsi="Arial" w:cs="Arial"/>
          <w:sz w:val="17"/>
          <w:lang w:val="hu-HU"/>
        </w:rPr>
        <w:t>für</w:t>
      </w:r>
      <w:proofErr w:type="spellEnd"/>
      <w:r w:rsidR="005B337E" w:rsidRPr="000348DD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0348DD">
        <w:rPr>
          <w:rFonts w:ascii="Arial" w:hAnsi="Arial" w:cs="Arial"/>
          <w:sz w:val="17"/>
          <w:lang w:val="hu-HU"/>
        </w:rPr>
        <w:t>Öffentlichkeitsarbeit</w:t>
      </w:r>
      <w:proofErr w:type="spellEnd"/>
      <w:r w:rsidR="005B337E" w:rsidRPr="000348DD">
        <w:rPr>
          <w:rFonts w:ascii="Arial" w:hAnsi="Arial" w:cs="Arial"/>
          <w:sz w:val="17"/>
          <w:lang w:val="hu-HU"/>
        </w:rPr>
        <w:t xml:space="preserve"> GmbH • </w:t>
      </w:r>
      <w:proofErr w:type="spellStart"/>
      <w:r w:rsidR="005B337E" w:rsidRPr="000348DD">
        <w:rPr>
          <w:rFonts w:ascii="Arial" w:hAnsi="Arial" w:cs="Arial"/>
          <w:sz w:val="17"/>
          <w:lang w:val="hu-HU"/>
        </w:rPr>
        <w:t>Büro</w:t>
      </w:r>
      <w:proofErr w:type="spellEnd"/>
      <w:r w:rsidR="005B337E" w:rsidRPr="000348DD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0348DD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0348DD">
        <w:rPr>
          <w:rFonts w:ascii="Arial" w:hAnsi="Arial" w:cs="Arial"/>
          <w:sz w:val="17"/>
          <w:lang w:val="hu-HU"/>
        </w:rPr>
        <w:t xml:space="preserve"> • </w:t>
      </w:r>
      <w:proofErr w:type="spellStart"/>
      <w:r w:rsidR="005B337E" w:rsidRPr="000348DD">
        <w:rPr>
          <w:rFonts w:ascii="Arial" w:hAnsi="Arial" w:cs="Arial"/>
          <w:sz w:val="17"/>
          <w:lang w:val="hu-HU"/>
        </w:rPr>
        <w:t>Fritz-von-Unruh-Straße</w:t>
      </w:r>
      <w:proofErr w:type="spellEnd"/>
      <w:r w:rsidR="005B337E" w:rsidRPr="000348DD">
        <w:rPr>
          <w:rFonts w:ascii="Arial" w:hAnsi="Arial" w:cs="Arial"/>
          <w:sz w:val="17"/>
          <w:lang w:val="hu-HU"/>
        </w:rPr>
        <w:t xml:space="preserve"> 1 • 56077 </w:t>
      </w:r>
      <w:proofErr w:type="spellStart"/>
      <w:r w:rsidR="005B337E" w:rsidRPr="000348DD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0348DD">
        <w:rPr>
          <w:rFonts w:ascii="Arial" w:hAnsi="Arial" w:cs="Arial"/>
          <w:sz w:val="17"/>
          <w:lang w:val="hu-HU"/>
        </w:rPr>
        <w:t xml:space="preserve"> • Tel. +49 261 303839 0 • Fax +49 261 303839 1 • </w:t>
      </w:r>
      <w:proofErr w:type="spellStart"/>
      <w:r w:rsidR="005B337E" w:rsidRPr="000348DD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0348DD">
        <w:rPr>
          <w:rFonts w:ascii="Arial" w:hAnsi="Arial" w:cs="Arial"/>
          <w:sz w:val="17"/>
          <w:lang w:val="hu-HU"/>
        </w:rPr>
        <w:t>@</w:t>
      </w:r>
      <w:proofErr w:type="spellStart"/>
      <w:r w:rsidR="005B337E" w:rsidRPr="000348DD">
        <w:rPr>
          <w:rFonts w:ascii="Arial" w:hAnsi="Arial" w:cs="Arial"/>
          <w:sz w:val="17"/>
          <w:lang w:val="hu-HU"/>
        </w:rPr>
        <w:t>linnigpublic.de</w:t>
      </w:r>
      <w:proofErr w:type="spellEnd"/>
      <w:r w:rsidR="005B337E" w:rsidRPr="000348DD">
        <w:rPr>
          <w:rFonts w:ascii="Arial" w:hAnsi="Arial" w:cs="Arial"/>
          <w:sz w:val="17"/>
          <w:lang w:val="hu-HU"/>
        </w:rPr>
        <w:t xml:space="preserve">; </w:t>
      </w:r>
      <w:proofErr w:type="spellStart"/>
      <w:r w:rsidR="005B337E" w:rsidRPr="000348DD">
        <w:rPr>
          <w:rFonts w:ascii="Arial" w:hAnsi="Arial" w:cs="Arial"/>
          <w:sz w:val="17"/>
          <w:lang w:val="hu-HU"/>
        </w:rPr>
        <w:t>Büro</w:t>
      </w:r>
      <w:proofErr w:type="spellEnd"/>
      <w:r w:rsidR="005B337E" w:rsidRPr="000348DD">
        <w:rPr>
          <w:rFonts w:ascii="Arial" w:hAnsi="Arial" w:cs="Arial"/>
          <w:sz w:val="17"/>
          <w:lang w:val="hu-HU"/>
        </w:rPr>
        <w:t xml:space="preserve"> Hamburg • </w:t>
      </w:r>
      <w:proofErr w:type="spellStart"/>
      <w:r w:rsidR="005B337E" w:rsidRPr="000348DD">
        <w:rPr>
          <w:rFonts w:ascii="Arial" w:hAnsi="Arial" w:cs="Arial"/>
          <w:sz w:val="17"/>
          <w:lang w:val="hu-HU"/>
        </w:rPr>
        <w:t>Flottbeker</w:t>
      </w:r>
      <w:proofErr w:type="spellEnd"/>
      <w:r w:rsidR="005B337E" w:rsidRPr="000348DD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0348DD">
        <w:rPr>
          <w:rFonts w:ascii="Arial" w:hAnsi="Arial" w:cs="Arial"/>
          <w:sz w:val="17"/>
          <w:lang w:val="hu-HU"/>
        </w:rPr>
        <w:t>Drift</w:t>
      </w:r>
      <w:proofErr w:type="spellEnd"/>
      <w:r w:rsidR="005B337E" w:rsidRPr="000348DD">
        <w:rPr>
          <w:rFonts w:ascii="Arial" w:hAnsi="Arial" w:cs="Arial"/>
          <w:sz w:val="17"/>
          <w:lang w:val="hu-HU"/>
        </w:rPr>
        <w:t xml:space="preserve"> 4 • 22607 Hamburg • Tel. +49 40 82278216 • hamburg@linnigpublic.de</w:t>
      </w:r>
    </w:p>
    <w:sectPr w:rsidR="00373D13" w:rsidRPr="000348DD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08B38" w14:textId="77777777" w:rsidR="00CD0042" w:rsidRDefault="00CD0042">
      <w:r>
        <w:separator/>
      </w:r>
    </w:p>
  </w:endnote>
  <w:endnote w:type="continuationSeparator" w:id="0">
    <w:p w14:paraId="228BA6DB" w14:textId="77777777" w:rsidR="00CD0042" w:rsidRDefault="00CD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altName w:val="Times New Roman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25AE301B" w:rsidR="00A57986" w:rsidRPr="00812485" w:rsidRDefault="00A57986" w:rsidP="00373D13">
    <w:pPr>
      <w:pStyle w:val="Footer"/>
      <w:ind w:right="360"/>
      <w:jc w:val="right"/>
      <w:rPr>
        <w:rFonts w:ascii="Arial" w:hAnsi="Arial"/>
        <w:lang w:val="hu-HU"/>
      </w:rPr>
    </w:pP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0348DD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  <w:r w:rsidRPr="00C923A0"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0348DD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  <w:r w:rsidR="00812485">
      <w:rPr>
        <w:rStyle w:val="PageNumber"/>
        <w:rFonts w:ascii="Arial" w:hAnsi="Arial"/>
        <w:sz w:val="18"/>
        <w:lang w:val="hu-HU"/>
      </w:rPr>
      <w:t xml:space="preserve"> oldal</w:t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37FCF" w14:textId="77777777" w:rsidR="00CD0042" w:rsidRDefault="00CD0042">
      <w:r>
        <w:separator/>
      </w:r>
    </w:p>
  </w:footnote>
  <w:footnote w:type="continuationSeparator" w:id="0">
    <w:p w14:paraId="64E9FA7B" w14:textId="77777777" w:rsidR="00CD0042" w:rsidRDefault="00CD0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5E2"/>
    <w:rsid w:val="00000FD7"/>
    <w:rsid w:val="00003C79"/>
    <w:rsid w:val="00016FF2"/>
    <w:rsid w:val="00025FD2"/>
    <w:rsid w:val="00027543"/>
    <w:rsid w:val="000348C9"/>
    <w:rsid w:val="000348DD"/>
    <w:rsid w:val="000409B0"/>
    <w:rsid w:val="000439CE"/>
    <w:rsid w:val="0005795A"/>
    <w:rsid w:val="000649BD"/>
    <w:rsid w:val="00066218"/>
    <w:rsid w:val="00071B22"/>
    <w:rsid w:val="00080688"/>
    <w:rsid w:val="000846B2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E257E"/>
    <w:rsid w:val="000F15E2"/>
    <w:rsid w:val="000F1972"/>
    <w:rsid w:val="0010070E"/>
    <w:rsid w:val="00100EC8"/>
    <w:rsid w:val="0011060F"/>
    <w:rsid w:val="00113E1D"/>
    <w:rsid w:val="00114C47"/>
    <w:rsid w:val="00120B3F"/>
    <w:rsid w:val="00123ACD"/>
    <w:rsid w:val="00124594"/>
    <w:rsid w:val="0012616E"/>
    <w:rsid w:val="00126EC4"/>
    <w:rsid w:val="00142A35"/>
    <w:rsid w:val="00152968"/>
    <w:rsid w:val="001547B2"/>
    <w:rsid w:val="001700DF"/>
    <w:rsid w:val="00170E49"/>
    <w:rsid w:val="00180777"/>
    <w:rsid w:val="00185092"/>
    <w:rsid w:val="00186D9F"/>
    <w:rsid w:val="00191A11"/>
    <w:rsid w:val="00195BBA"/>
    <w:rsid w:val="001A5EC9"/>
    <w:rsid w:val="001A74CA"/>
    <w:rsid w:val="001B4363"/>
    <w:rsid w:val="001C726F"/>
    <w:rsid w:val="001D5EA1"/>
    <w:rsid w:val="001E0469"/>
    <w:rsid w:val="001E3244"/>
    <w:rsid w:val="001E3FD1"/>
    <w:rsid w:val="001E6184"/>
    <w:rsid w:val="001F34C1"/>
    <w:rsid w:val="001F39B6"/>
    <w:rsid w:val="00201F02"/>
    <w:rsid w:val="0020248F"/>
    <w:rsid w:val="00206081"/>
    <w:rsid w:val="002128D0"/>
    <w:rsid w:val="0022016F"/>
    <w:rsid w:val="002231C2"/>
    <w:rsid w:val="00223816"/>
    <w:rsid w:val="0022427B"/>
    <w:rsid w:val="00224F85"/>
    <w:rsid w:val="00237218"/>
    <w:rsid w:val="00237AE8"/>
    <w:rsid w:val="00237BDA"/>
    <w:rsid w:val="0024019B"/>
    <w:rsid w:val="00244926"/>
    <w:rsid w:val="00251801"/>
    <w:rsid w:val="00261B96"/>
    <w:rsid w:val="00262EF8"/>
    <w:rsid w:val="00265A3C"/>
    <w:rsid w:val="00270FFA"/>
    <w:rsid w:val="002750CD"/>
    <w:rsid w:val="0027775D"/>
    <w:rsid w:val="00280F9E"/>
    <w:rsid w:val="0028704A"/>
    <w:rsid w:val="00287C95"/>
    <w:rsid w:val="00292D0C"/>
    <w:rsid w:val="00297934"/>
    <w:rsid w:val="002A3F40"/>
    <w:rsid w:val="002A51CF"/>
    <w:rsid w:val="002B3743"/>
    <w:rsid w:val="002B5D84"/>
    <w:rsid w:val="002C1293"/>
    <w:rsid w:val="002C1AFA"/>
    <w:rsid w:val="002C53F7"/>
    <w:rsid w:val="002D3ED1"/>
    <w:rsid w:val="002F5A75"/>
    <w:rsid w:val="003132D9"/>
    <w:rsid w:val="00315B64"/>
    <w:rsid w:val="00325974"/>
    <w:rsid w:val="0034152C"/>
    <w:rsid w:val="00343576"/>
    <w:rsid w:val="00351BE5"/>
    <w:rsid w:val="00356000"/>
    <w:rsid w:val="00356E80"/>
    <w:rsid w:val="00357462"/>
    <w:rsid w:val="00364D6C"/>
    <w:rsid w:val="00365CE7"/>
    <w:rsid w:val="00373D13"/>
    <w:rsid w:val="003754AF"/>
    <w:rsid w:val="00375869"/>
    <w:rsid w:val="0038229F"/>
    <w:rsid w:val="0038773D"/>
    <w:rsid w:val="00392493"/>
    <w:rsid w:val="003A3684"/>
    <w:rsid w:val="003A40B5"/>
    <w:rsid w:val="003B3166"/>
    <w:rsid w:val="003C2B1E"/>
    <w:rsid w:val="003D01D1"/>
    <w:rsid w:val="003E1C2D"/>
    <w:rsid w:val="003E5D4F"/>
    <w:rsid w:val="003F4C70"/>
    <w:rsid w:val="003F5979"/>
    <w:rsid w:val="003F5F55"/>
    <w:rsid w:val="00402C32"/>
    <w:rsid w:val="00404A14"/>
    <w:rsid w:val="0041143A"/>
    <w:rsid w:val="004126E3"/>
    <w:rsid w:val="00412E71"/>
    <w:rsid w:val="00425420"/>
    <w:rsid w:val="00433040"/>
    <w:rsid w:val="0043716B"/>
    <w:rsid w:val="00450577"/>
    <w:rsid w:val="00451C96"/>
    <w:rsid w:val="00461FDC"/>
    <w:rsid w:val="00465A69"/>
    <w:rsid w:val="00475EC2"/>
    <w:rsid w:val="00482348"/>
    <w:rsid w:val="00484454"/>
    <w:rsid w:val="0048450D"/>
    <w:rsid w:val="0048560B"/>
    <w:rsid w:val="00493B8D"/>
    <w:rsid w:val="00496E99"/>
    <w:rsid w:val="00497D85"/>
    <w:rsid w:val="004A2F77"/>
    <w:rsid w:val="004A6DC7"/>
    <w:rsid w:val="004B057E"/>
    <w:rsid w:val="004B1D67"/>
    <w:rsid w:val="004D21EF"/>
    <w:rsid w:val="004D2B2F"/>
    <w:rsid w:val="004F0451"/>
    <w:rsid w:val="004F1426"/>
    <w:rsid w:val="004F243E"/>
    <w:rsid w:val="004F28A2"/>
    <w:rsid w:val="004F4757"/>
    <w:rsid w:val="00502154"/>
    <w:rsid w:val="00502D34"/>
    <w:rsid w:val="0050379A"/>
    <w:rsid w:val="00504700"/>
    <w:rsid w:val="00513649"/>
    <w:rsid w:val="0051590E"/>
    <w:rsid w:val="00517C13"/>
    <w:rsid w:val="00524690"/>
    <w:rsid w:val="0052505E"/>
    <w:rsid w:val="00527FCA"/>
    <w:rsid w:val="00534797"/>
    <w:rsid w:val="00535639"/>
    <w:rsid w:val="005357D0"/>
    <w:rsid w:val="00537B81"/>
    <w:rsid w:val="005410CC"/>
    <w:rsid w:val="0055325C"/>
    <w:rsid w:val="0055418E"/>
    <w:rsid w:val="005600C8"/>
    <w:rsid w:val="00560452"/>
    <w:rsid w:val="00562813"/>
    <w:rsid w:val="005658A8"/>
    <w:rsid w:val="00570C5F"/>
    <w:rsid w:val="00572A99"/>
    <w:rsid w:val="00575DCB"/>
    <w:rsid w:val="00576708"/>
    <w:rsid w:val="00583FD9"/>
    <w:rsid w:val="00586762"/>
    <w:rsid w:val="00592468"/>
    <w:rsid w:val="00593AFA"/>
    <w:rsid w:val="005A5DE3"/>
    <w:rsid w:val="005A69D5"/>
    <w:rsid w:val="005B337E"/>
    <w:rsid w:val="005B4597"/>
    <w:rsid w:val="005C1626"/>
    <w:rsid w:val="005C3073"/>
    <w:rsid w:val="005C56F7"/>
    <w:rsid w:val="005D0220"/>
    <w:rsid w:val="005D05DD"/>
    <w:rsid w:val="005D061D"/>
    <w:rsid w:val="005D19B9"/>
    <w:rsid w:val="005D548A"/>
    <w:rsid w:val="005E18FB"/>
    <w:rsid w:val="005E5A77"/>
    <w:rsid w:val="005E62C1"/>
    <w:rsid w:val="005F1D51"/>
    <w:rsid w:val="006030D9"/>
    <w:rsid w:val="00607E73"/>
    <w:rsid w:val="00614236"/>
    <w:rsid w:val="00615F78"/>
    <w:rsid w:val="00621CC2"/>
    <w:rsid w:val="006225A5"/>
    <w:rsid w:val="00624257"/>
    <w:rsid w:val="00636994"/>
    <w:rsid w:val="00641654"/>
    <w:rsid w:val="006437F8"/>
    <w:rsid w:val="00643899"/>
    <w:rsid w:val="0064613E"/>
    <w:rsid w:val="00654547"/>
    <w:rsid w:val="0065552A"/>
    <w:rsid w:val="00680B9A"/>
    <w:rsid w:val="006829CC"/>
    <w:rsid w:val="0069577A"/>
    <w:rsid w:val="00696749"/>
    <w:rsid w:val="006A007A"/>
    <w:rsid w:val="006A10A2"/>
    <w:rsid w:val="006B2B3A"/>
    <w:rsid w:val="006B398E"/>
    <w:rsid w:val="006B5126"/>
    <w:rsid w:val="006C6A22"/>
    <w:rsid w:val="006D0692"/>
    <w:rsid w:val="006D2B0D"/>
    <w:rsid w:val="006D3D0A"/>
    <w:rsid w:val="006E2C1D"/>
    <w:rsid w:val="006E7280"/>
    <w:rsid w:val="006F0095"/>
    <w:rsid w:val="006F496F"/>
    <w:rsid w:val="00711D99"/>
    <w:rsid w:val="007205D7"/>
    <w:rsid w:val="007317BA"/>
    <w:rsid w:val="00732501"/>
    <w:rsid w:val="00734583"/>
    <w:rsid w:val="007354D3"/>
    <w:rsid w:val="00742ACA"/>
    <w:rsid w:val="00743271"/>
    <w:rsid w:val="00746ABC"/>
    <w:rsid w:val="00753ED7"/>
    <w:rsid w:val="00755819"/>
    <w:rsid w:val="00756BA6"/>
    <w:rsid w:val="00756BE8"/>
    <w:rsid w:val="00770B3D"/>
    <w:rsid w:val="00771B1E"/>
    <w:rsid w:val="00772431"/>
    <w:rsid w:val="00773BE2"/>
    <w:rsid w:val="00775DC7"/>
    <w:rsid w:val="00785DA1"/>
    <w:rsid w:val="00787022"/>
    <w:rsid w:val="00787075"/>
    <w:rsid w:val="007A01E3"/>
    <w:rsid w:val="007A5185"/>
    <w:rsid w:val="007A5380"/>
    <w:rsid w:val="007A5E3E"/>
    <w:rsid w:val="007A5EAC"/>
    <w:rsid w:val="007B0759"/>
    <w:rsid w:val="007B352E"/>
    <w:rsid w:val="007B3F84"/>
    <w:rsid w:val="007C13EA"/>
    <w:rsid w:val="007D3536"/>
    <w:rsid w:val="007D7E59"/>
    <w:rsid w:val="007E3C32"/>
    <w:rsid w:val="00802B9D"/>
    <w:rsid w:val="00812485"/>
    <w:rsid w:val="00821479"/>
    <w:rsid w:val="00827124"/>
    <w:rsid w:val="008302A2"/>
    <w:rsid w:val="00833EB4"/>
    <w:rsid w:val="00834F6F"/>
    <w:rsid w:val="00836B37"/>
    <w:rsid w:val="0084613C"/>
    <w:rsid w:val="00866F62"/>
    <w:rsid w:val="00873A21"/>
    <w:rsid w:val="008801BD"/>
    <w:rsid w:val="00886B9B"/>
    <w:rsid w:val="008A0843"/>
    <w:rsid w:val="008A5E7D"/>
    <w:rsid w:val="008A6669"/>
    <w:rsid w:val="008A787C"/>
    <w:rsid w:val="008B4E37"/>
    <w:rsid w:val="008B63C9"/>
    <w:rsid w:val="008D1C18"/>
    <w:rsid w:val="008D3210"/>
    <w:rsid w:val="008D3351"/>
    <w:rsid w:val="008D69F1"/>
    <w:rsid w:val="008D7FD2"/>
    <w:rsid w:val="008E2943"/>
    <w:rsid w:val="008E5459"/>
    <w:rsid w:val="008F0B8D"/>
    <w:rsid w:val="008F52AC"/>
    <w:rsid w:val="00900583"/>
    <w:rsid w:val="009056D1"/>
    <w:rsid w:val="00906949"/>
    <w:rsid w:val="00911527"/>
    <w:rsid w:val="00920D2D"/>
    <w:rsid w:val="009230D5"/>
    <w:rsid w:val="00926DD9"/>
    <w:rsid w:val="00930873"/>
    <w:rsid w:val="0093378C"/>
    <w:rsid w:val="009428C3"/>
    <w:rsid w:val="00950438"/>
    <w:rsid w:val="00950F11"/>
    <w:rsid w:val="00951B1B"/>
    <w:rsid w:val="0095554D"/>
    <w:rsid w:val="00963429"/>
    <w:rsid w:val="00964051"/>
    <w:rsid w:val="00964C48"/>
    <w:rsid w:val="009651F9"/>
    <w:rsid w:val="009659D8"/>
    <w:rsid w:val="00971F3D"/>
    <w:rsid w:val="009811E5"/>
    <w:rsid w:val="00991FD0"/>
    <w:rsid w:val="00994190"/>
    <w:rsid w:val="00995AE3"/>
    <w:rsid w:val="009C17D4"/>
    <w:rsid w:val="009C2111"/>
    <w:rsid w:val="009C2746"/>
    <w:rsid w:val="009C5337"/>
    <w:rsid w:val="009D7878"/>
    <w:rsid w:val="009E1120"/>
    <w:rsid w:val="009E356E"/>
    <w:rsid w:val="009E7F44"/>
    <w:rsid w:val="009F7EC7"/>
    <w:rsid w:val="00A01848"/>
    <w:rsid w:val="00A029D9"/>
    <w:rsid w:val="00A046DF"/>
    <w:rsid w:val="00A14FDE"/>
    <w:rsid w:val="00A21A7A"/>
    <w:rsid w:val="00A25656"/>
    <w:rsid w:val="00A3250B"/>
    <w:rsid w:val="00A32AF1"/>
    <w:rsid w:val="00A32C09"/>
    <w:rsid w:val="00A32EC2"/>
    <w:rsid w:val="00A33CA9"/>
    <w:rsid w:val="00A41CE6"/>
    <w:rsid w:val="00A4253B"/>
    <w:rsid w:val="00A45D6D"/>
    <w:rsid w:val="00A46BD7"/>
    <w:rsid w:val="00A472A7"/>
    <w:rsid w:val="00A57986"/>
    <w:rsid w:val="00A57C65"/>
    <w:rsid w:val="00A57EFA"/>
    <w:rsid w:val="00A6165B"/>
    <w:rsid w:val="00A621CC"/>
    <w:rsid w:val="00A71767"/>
    <w:rsid w:val="00A71D3A"/>
    <w:rsid w:val="00A819C3"/>
    <w:rsid w:val="00A9026F"/>
    <w:rsid w:val="00A97D43"/>
    <w:rsid w:val="00AA1453"/>
    <w:rsid w:val="00AA15CC"/>
    <w:rsid w:val="00AA1858"/>
    <w:rsid w:val="00AC3993"/>
    <w:rsid w:val="00AC52D3"/>
    <w:rsid w:val="00AC6556"/>
    <w:rsid w:val="00AD1F51"/>
    <w:rsid w:val="00AE3149"/>
    <w:rsid w:val="00AE5860"/>
    <w:rsid w:val="00AE6116"/>
    <w:rsid w:val="00AF0CE5"/>
    <w:rsid w:val="00AF24D9"/>
    <w:rsid w:val="00AF39C7"/>
    <w:rsid w:val="00AF46D0"/>
    <w:rsid w:val="00B05660"/>
    <w:rsid w:val="00B059FC"/>
    <w:rsid w:val="00B133F7"/>
    <w:rsid w:val="00B346B5"/>
    <w:rsid w:val="00B35FF9"/>
    <w:rsid w:val="00B41D05"/>
    <w:rsid w:val="00B53227"/>
    <w:rsid w:val="00B5384E"/>
    <w:rsid w:val="00B65386"/>
    <w:rsid w:val="00B7341D"/>
    <w:rsid w:val="00B7638F"/>
    <w:rsid w:val="00B930E0"/>
    <w:rsid w:val="00B93AE6"/>
    <w:rsid w:val="00B94CE4"/>
    <w:rsid w:val="00B9752B"/>
    <w:rsid w:val="00BA462F"/>
    <w:rsid w:val="00BA66C6"/>
    <w:rsid w:val="00BD2688"/>
    <w:rsid w:val="00BD2FDA"/>
    <w:rsid w:val="00BD61B0"/>
    <w:rsid w:val="00BE158A"/>
    <w:rsid w:val="00BE42FA"/>
    <w:rsid w:val="00BE6225"/>
    <w:rsid w:val="00BE6A91"/>
    <w:rsid w:val="00BE6BFB"/>
    <w:rsid w:val="00BF41C3"/>
    <w:rsid w:val="00C0386C"/>
    <w:rsid w:val="00C04DE7"/>
    <w:rsid w:val="00C05992"/>
    <w:rsid w:val="00C14F72"/>
    <w:rsid w:val="00C2291A"/>
    <w:rsid w:val="00C2460B"/>
    <w:rsid w:val="00C26D83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2AF7"/>
    <w:rsid w:val="00C67A14"/>
    <w:rsid w:val="00C71EE7"/>
    <w:rsid w:val="00C750B3"/>
    <w:rsid w:val="00C7725C"/>
    <w:rsid w:val="00C815F6"/>
    <w:rsid w:val="00C8227C"/>
    <w:rsid w:val="00C82306"/>
    <w:rsid w:val="00C8486F"/>
    <w:rsid w:val="00C85703"/>
    <w:rsid w:val="00C86310"/>
    <w:rsid w:val="00C879F9"/>
    <w:rsid w:val="00C923A0"/>
    <w:rsid w:val="00C9677D"/>
    <w:rsid w:val="00CA00F0"/>
    <w:rsid w:val="00CB7691"/>
    <w:rsid w:val="00CC4DFA"/>
    <w:rsid w:val="00CD0042"/>
    <w:rsid w:val="00CD0419"/>
    <w:rsid w:val="00CD78B8"/>
    <w:rsid w:val="00CD7C2D"/>
    <w:rsid w:val="00CE271D"/>
    <w:rsid w:val="00CE62E2"/>
    <w:rsid w:val="00CE6617"/>
    <w:rsid w:val="00CF1576"/>
    <w:rsid w:val="00CF4E8C"/>
    <w:rsid w:val="00CF66AF"/>
    <w:rsid w:val="00D02029"/>
    <w:rsid w:val="00D12942"/>
    <w:rsid w:val="00D23512"/>
    <w:rsid w:val="00D25054"/>
    <w:rsid w:val="00D26BBE"/>
    <w:rsid w:val="00D349EE"/>
    <w:rsid w:val="00D36C72"/>
    <w:rsid w:val="00D43D7C"/>
    <w:rsid w:val="00D4636C"/>
    <w:rsid w:val="00D56CF3"/>
    <w:rsid w:val="00D7087A"/>
    <w:rsid w:val="00D71934"/>
    <w:rsid w:val="00D7235D"/>
    <w:rsid w:val="00D73583"/>
    <w:rsid w:val="00D84127"/>
    <w:rsid w:val="00D87B34"/>
    <w:rsid w:val="00D90E9B"/>
    <w:rsid w:val="00D915A3"/>
    <w:rsid w:val="00D9415D"/>
    <w:rsid w:val="00DA5E6F"/>
    <w:rsid w:val="00DB1887"/>
    <w:rsid w:val="00DB4AB1"/>
    <w:rsid w:val="00DB6D35"/>
    <w:rsid w:val="00DC6552"/>
    <w:rsid w:val="00DC6917"/>
    <w:rsid w:val="00DD1110"/>
    <w:rsid w:val="00DE7EFC"/>
    <w:rsid w:val="00DF6CE4"/>
    <w:rsid w:val="00E16981"/>
    <w:rsid w:val="00E2494C"/>
    <w:rsid w:val="00E3112C"/>
    <w:rsid w:val="00E325DD"/>
    <w:rsid w:val="00E32A43"/>
    <w:rsid w:val="00E33847"/>
    <w:rsid w:val="00E3581B"/>
    <w:rsid w:val="00E445F1"/>
    <w:rsid w:val="00E46390"/>
    <w:rsid w:val="00E47D3E"/>
    <w:rsid w:val="00E50352"/>
    <w:rsid w:val="00E528E6"/>
    <w:rsid w:val="00E645D1"/>
    <w:rsid w:val="00E66004"/>
    <w:rsid w:val="00E72A17"/>
    <w:rsid w:val="00E850F5"/>
    <w:rsid w:val="00E85F5F"/>
    <w:rsid w:val="00E8647A"/>
    <w:rsid w:val="00E86B46"/>
    <w:rsid w:val="00E873BF"/>
    <w:rsid w:val="00E91351"/>
    <w:rsid w:val="00E979D9"/>
    <w:rsid w:val="00EA2CB2"/>
    <w:rsid w:val="00EB61F9"/>
    <w:rsid w:val="00EC12C6"/>
    <w:rsid w:val="00EC4D69"/>
    <w:rsid w:val="00EC6B82"/>
    <w:rsid w:val="00ED48C8"/>
    <w:rsid w:val="00EF1C24"/>
    <w:rsid w:val="00EF3BB3"/>
    <w:rsid w:val="00EF77AA"/>
    <w:rsid w:val="00F04222"/>
    <w:rsid w:val="00F04851"/>
    <w:rsid w:val="00F13B82"/>
    <w:rsid w:val="00F20263"/>
    <w:rsid w:val="00F2662C"/>
    <w:rsid w:val="00F36649"/>
    <w:rsid w:val="00F40677"/>
    <w:rsid w:val="00F532F0"/>
    <w:rsid w:val="00F6320F"/>
    <w:rsid w:val="00F71481"/>
    <w:rsid w:val="00F718B4"/>
    <w:rsid w:val="00F73471"/>
    <w:rsid w:val="00F73B47"/>
    <w:rsid w:val="00F76043"/>
    <w:rsid w:val="00F8135A"/>
    <w:rsid w:val="00F81AF5"/>
    <w:rsid w:val="00F859FE"/>
    <w:rsid w:val="00F91C61"/>
    <w:rsid w:val="00F92917"/>
    <w:rsid w:val="00F93B1D"/>
    <w:rsid w:val="00F93D91"/>
    <w:rsid w:val="00FA202E"/>
    <w:rsid w:val="00FA2233"/>
    <w:rsid w:val="00FA43D5"/>
    <w:rsid w:val="00FB286B"/>
    <w:rsid w:val="00FB73A8"/>
    <w:rsid w:val="00FB7FBF"/>
    <w:rsid w:val="00FC1BB9"/>
    <w:rsid w:val="00FC4082"/>
    <w:rsid w:val="00FC462D"/>
    <w:rsid w:val="00FC6391"/>
    <w:rsid w:val="00FD1D36"/>
    <w:rsid w:val="00FE2316"/>
    <w:rsid w:val="00FE6120"/>
    <w:rsid w:val="00FF115D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20</cp:revision>
  <cp:lastPrinted>2019-04-12T07:12:00Z</cp:lastPrinted>
  <dcterms:created xsi:type="dcterms:W3CDTF">2019-05-03T15:05:00Z</dcterms:created>
  <dcterms:modified xsi:type="dcterms:W3CDTF">2019-05-06T08:54:00Z</dcterms:modified>
</cp:coreProperties>
</file>