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14202D80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666221">
        <w:rPr>
          <w:rFonts w:ascii="Arial" w:hAnsi="Arial"/>
        </w:rPr>
        <w:t xml:space="preserve">August </w:t>
      </w:r>
      <w:r w:rsidR="00CD78B8" w:rsidRPr="00C82306">
        <w:rPr>
          <w:rFonts w:ascii="Arial" w:hAnsi="Arial"/>
        </w:rPr>
        <w:t>201</w:t>
      </w:r>
      <w:r w:rsidR="004A2F77">
        <w:rPr>
          <w:rFonts w:ascii="Arial" w:hAnsi="Arial"/>
        </w:rPr>
        <w:t>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5983E6FE" w:rsidR="005D061D" w:rsidRPr="00287A9E" w:rsidRDefault="00666221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Elektrom</w:t>
      </w:r>
      <w:r w:rsidR="00287A9E">
        <w:rPr>
          <w:rFonts w:ascii="Arial" w:hAnsi="Arial"/>
        </w:rPr>
        <w:t>ec</w:t>
      </w:r>
      <w:r w:rsidR="00192D53">
        <w:rPr>
          <w:rFonts w:ascii="Arial" w:hAnsi="Arial"/>
        </w:rPr>
        <w:t xml:space="preserve">hanische Mehrfachverriegelungen: </w:t>
      </w:r>
      <w:r>
        <w:rPr>
          <w:rFonts w:ascii="Arial" w:hAnsi="Arial"/>
        </w:rPr>
        <w:t>Neue Variante für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Safe E“</w:t>
      </w:r>
      <w:r w:rsidR="00195EA6">
        <w:rPr>
          <w:rFonts w:ascii="Arial" w:hAnsi="Arial"/>
        </w:rPr>
        <w:t xml:space="preserve"> </w:t>
      </w:r>
      <w:r w:rsidR="006E6F22">
        <w:rPr>
          <w:rFonts w:ascii="Arial" w:hAnsi="Arial"/>
        </w:rPr>
        <w:t xml:space="preserve">/ </w:t>
      </w:r>
      <w:r w:rsidR="00195EA6">
        <w:rPr>
          <w:rFonts w:ascii="Arial" w:hAnsi="Arial"/>
        </w:rPr>
        <w:t>Für Mehrfamilienhäuser, Büroräume oder Werkhallen: „</w:t>
      </w:r>
      <w:proofErr w:type="spellStart"/>
      <w:r w:rsidR="00195EA6">
        <w:rPr>
          <w:rFonts w:ascii="Arial" w:hAnsi="Arial"/>
        </w:rPr>
        <w:t>Eneo</w:t>
      </w:r>
      <w:proofErr w:type="spellEnd"/>
      <w:r w:rsidR="00386A1B">
        <w:rPr>
          <w:rFonts w:ascii="Arial" w:hAnsi="Arial"/>
        </w:rPr>
        <w:t xml:space="preserve"> CF“ nach DIN EN 179 geprüft / </w:t>
      </w:r>
      <w:r w:rsidR="00195EA6">
        <w:rPr>
          <w:rFonts w:ascii="Arial" w:hAnsi="Arial"/>
        </w:rPr>
        <w:t xml:space="preserve">Mehr Zielgruppen, mehr Absatzchancen </w:t>
      </w:r>
      <w:r w:rsidR="00386A1B">
        <w:rPr>
          <w:rFonts w:ascii="Arial" w:hAnsi="Arial"/>
        </w:rPr>
        <w:t xml:space="preserve">/ </w:t>
      </w:r>
      <w:proofErr w:type="gramStart"/>
      <w:r w:rsidR="00735D18">
        <w:rPr>
          <w:rFonts w:ascii="Arial" w:hAnsi="Arial"/>
        </w:rPr>
        <w:t>Zahlreiche</w:t>
      </w:r>
      <w:proofErr w:type="gramEnd"/>
      <w:r w:rsidR="00735D18">
        <w:rPr>
          <w:rFonts w:ascii="Arial" w:hAnsi="Arial"/>
        </w:rPr>
        <w:t xml:space="preserve"> Montagevorteile für Verarbeiter / Standard- statt Freilaufzylinder / Serienmäßiger Funkempfänger </w:t>
      </w:r>
      <w:r w:rsidR="00195EA6">
        <w:rPr>
          <w:rFonts w:ascii="Arial" w:hAnsi="Arial"/>
        </w:rPr>
        <w:t xml:space="preserve">/ </w:t>
      </w:r>
      <w:r w:rsidR="00735D18">
        <w:rPr>
          <w:rFonts w:ascii="Arial" w:hAnsi="Arial"/>
        </w:rPr>
        <w:t xml:space="preserve">Hoher Bedienkomfort für Bauherren durch </w:t>
      </w:r>
      <w:r w:rsidR="00195EA6">
        <w:rPr>
          <w:rFonts w:ascii="Arial" w:hAnsi="Arial"/>
        </w:rPr>
        <w:t xml:space="preserve">„Phone &amp; Code“ 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5FEC0B63" w:rsidR="00223BC7" w:rsidRPr="00223BC7" w:rsidRDefault="00622975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Freie Rettungswege:</w:t>
      </w:r>
      <w:r w:rsidR="00223BC7" w:rsidRPr="00223BC7">
        <w:rPr>
          <w:rFonts w:ascii="Arial" w:hAnsi="Arial"/>
          <w:b/>
          <w:sz w:val="24"/>
          <w:szCs w:val="24"/>
        </w:rPr>
        <w:t xml:space="preserve"> Sicherheit</w:t>
      </w:r>
      <w:r w:rsidR="00192D53">
        <w:rPr>
          <w:rFonts w:ascii="Arial" w:hAnsi="Arial"/>
          <w:b/>
          <w:sz w:val="24"/>
          <w:szCs w:val="24"/>
        </w:rPr>
        <w:t xml:space="preserve"> von </w:t>
      </w:r>
      <w:proofErr w:type="spellStart"/>
      <w:r w:rsidR="00192D53">
        <w:rPr>
          <w:rFonts w:ascii="Arial" w:hAnsi="Arial"/>
          <w:b/>
          <w:sz w:val="24"/>
          <w:szCs w:val="24"/>
        </w:rPr>
        <w:t>Roto</w:t>
      </w:r>
      <w:proofErr w:type="spellEnd"/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877B2A8" w14:textId="2CB1135F" w:rsidR="000726D4" w:rsidRDefault="00BA462F" w:rsidP="00494A4E">
      <w:pPr>
        <w:spacing w:line="360" w:lineRule="auto"/>
        <w:ind w:right="1985"/>
        <w:jc w:val="both"/>
        <w:rPr>
          <w:rFonts w:ascii="Arial" w:hAnsi="Arial"/>
          <w:bCs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494A4E">
        <w:rPr>
          <w:rFonts w:ascii="Arial" w:hAnsi="Arial"/>
        </w:rPr>
        <w:t xml:space="preserve">Sicherheit gegen </w:t>
      </w:r>
      <w:r w:rsidR="00747ADE">
        <w:rPr>
          <w:rFonts w:ascii="Arial" w:hAnsi="Arial"/>
        </w:rPr>
        <w:t>Einbruch</w:t>
      </w:r>
      <w:r w:rsidR="00494A4E">
        <w:rPr>
          <w:rFonts w:ascii="Arial" w:hAnsi="Arial"/>
        </w:rPr>
        <w:t xml:space="preserve"> macht vor Außentür</w:t>
      </w:r>
      <w:r w:rsidR="001B3B20">
        <w:rPr>
          <w:rFonts w:ascii="Arial" w:hAnsi="Arial"/>
        </w:rPr>
        <w:t>en</w:t>
      </w:r>
      <w:r w:rsidR="00494A4E">
        <w:rPr>
          <w:rFonts w:ascii="Arial" w:hAnsi="Arial"/>
        </w:rPr>
        <w:t xml:space="preserve"> </w:t>
      </w:r>
      <w:r w:rsidR="002D6EB3">
        <w:rPr>
          <w:rFonts w:ascii="Arial" w:hAnsi="Arial"/>
        </w:rPr>
        <w:t xml:space="preserve">nicht Halt. </w:t>
      </w:r>
      <w:r w:rsidR="00ED0A9F">
        <w:rPr>
          <w:rFonts w:ascii="Arial" w:hAnsi="Arial"/>
        </w:rPr>
        <w:t>Den</w:t>
      </w:r>
      <w:r w:rsidR="001B3B20">
        <w:rPr>
          <w:rFonts w:ascii="Arial" w:hAnsi="Arial"/>
          <w:bCs/>
        </w:rPr>
        <w:t xml:space="preserve"> besten Schutz</w:t>
      </w:r>
      <w:r w:rsidR="00494A4E" w:rsidRPr="00494A4E">
        <w:rPr>
          <w:rFonts w:ascii="Arial" w:hAnsi="Arial"/>
          <w:bCs/>
        </w:rPr>
        <w:t xml:space="preserve"> vor </w:t>
      </w:r>
      <w:r w:rsidR="00747ADE">
        <w:rPr>
          <w:rFonts w:ascii="Arial" w:hAnsi="Arial"/>
          <w:bCs/>
        </w:rPr>
        <w:t xml:space="preserve">ungebetenen </w:t>
      </w:r>
      <w:r w:rsidR="002D6EB3">
        <w:rPr>
          <w:rFonts w:ascii="Arial" w:hAnsi="Arial"/>
          <w:bCs/>
        </w:rPr>
        <w:t>Eindringlingen</w:t>
      </w:r>
      <w:r w:rsidR="00ED0A9F">
        <w:rPr>
          <w:rFonts w:ascii="Arial" w:hAnsi="Arial"/>
          <w:bCs/>
        </w:rPr>
        <w:t xml:space="preserve"> bieten sie, wenn man sie abriegelt</w:t>
      </w:r>
      <w:r w:rsidR="00192D53">
        <w:rPr>
          <w:rFonts w:ascii="Arial" w:hAnsi="Arial"/>
          <w:bCs/>
        </w:rPr>
        <w:t>.</w:t>
      </w:r>
      <w:r w:rsidR="00494A4E" w:rsidRPr="00494A4E">
        <w:rPr>
          <w:rFonts w:ascii="Arial" w:hAnsi="Arial"/>
          <w:bCs/>
        </w:rPr>
        <w:t xml:space="preserve"> </w:t>
      </w:r>
      <w:r w:rsidR="00747ADE">
        <w:rPr>
          <w:rFonts w:ascii="Arial" w:hAnsi="Arial"/>
          <w:bCs/>
        </w:rPr>
        <w:t>Bei einem</w:t>
      </w:r>
      <w:r w:rsidR="001B3B20">
        <w:rPr>
          <w:rFonts w:ascii="Arial" w:hAnsi="Arial"/>
          <w:bCs/>
        </w:rPr>
        <w:t xml:space="preserve"> </w:t>
      </w:r>
      <w:r w:rsidR="00192D53">
        <w:rPr>
          <w:rFonts w:ascii="Arial" w:hAnsi="Arial"/>
          <w:bCs/>
        </w:rPr>
        <w:t>plötz</w:t>
      </w:r>
      <w:r w:rsidR="001B3B20">
        <w:rPr>
          <w:rFonts w:ascii="Arial" w:hAnsi="Arial"/>
          <w:bCs/>
        </w:rPr>
        <w:t>lichen</w:t>
      </w:r>
      <w:r w:rsidR="00494A4E" w:rsidRPr="00494A4E">
        <w:rPr>
          <w:rFonts w:ascii="Arial" w:hAnsi="Arial"/>
          <w:bCs/>
        </w:rPr>
        <w:t xml:space="preserve"> Notfall </w:t>
      </w:r>
      <w:r w:rsidR="00ED0A9F">
        <w:rPr>
          <w:rFonts w:ascii="Arial" w:hAnsi="Arial"/>
          <w:bCs/>
        </w:rPr>
        <w:t>oder</w:t>
      </w:r>
      <w:r w:rsidR="004D2930">
        <w:rPr>
          <w:rFonts w:ascii="Arial" w:hAnsi="Arial"/>
          <w:bCs/>
        </w:rPr>
        <w:t xml:space="preserve"> Feuer </w:t>
      </w:r>
      <w:r w:rsidR="00747ADE">
        <w:rPr>
          <w:rFonts w:ascii="Arial" w:hAnsi="Arial"/>
          <w:bCs/>
        </w:rPr>
        <w:t xml:space="preserve">kann </w:t>
      </w:r>
      <w:r w:rsidR="002D6EB3">
        <w:rPr>
          <w:rFonts w:ascii="Arial" w:hAnsi="Arial"/>
          <w:bCs/>
        </w:rPr>
        <w:t>genau das</w:t>
      </w:r>
      <w:r w:rsidR="00C51BDF">
        <w:rPr>
          <w:rFonts w:ascii="Arial" w:hAnsi="Arial"/>
          <w:bCs/>
        </w:rPr>
        <w:t xml:space="preserve"> </w:t>
      </w:r>
      <w:r w:rsidR="004D2930">
        <w:rPr>
          <w:rFonts w:ascii="Arial" w:hAnsi="Arial"/>
          <w:bCs/>
        </w:rPr>
        <w:t xml:space="preserve">allerdings </w:t>
      </w:r>
      <w:r w:rsidR="00192D53">
        <w:rPr>
          <w:rFonts w:ascii="Arial" w:hAnsi="Arial"/>
          <w:bCs/>
        </w:rPr>
        <w:t>schnell zum</w:t>
      </w:r>
      <w:r w:rsidR="002D6EB3">
        <w:rPr>
          <w:rFonts w:ascii="Arial" w:hAnsi="Arial"/>
          <w:bCs/>
        </w:rPr>
        <w:t xml:space="preserve"> </w:t>
      </w:r>
      <w:r w:rsidR="00192D53">
        <w:rPr>
          <w:rFonts w:ascii="Arial" w:hAnsi="Arial"/>
          <w:bCs/>
        </w:rPr>
        <w:t>Problem</w:t>
      </w:r>
      <w:r w:rsidR="002D6EB3">
        <w:rPr>
          <w:rFonts w:ascii="Arial" w:hAnsi="Arial"/>
          <w:bCs/>
        </w:rPr>
        <w:t xml:space="preserve"> werden</w:t>
      </w:r>
      <w:r w:rsidR="001B3B20">
        <w:rPr>
          <w:rFonts w:ascii="Arial" w:hAnsi="Arial"/>
          <w:bCs/>
        </w:rPr>
        <w:t xml:space="preserve">. </w:t>
      </w:r>
      <w:r w:rsidR="002D6EB3">
        <w:rPr>
          <w:rFonts w:ascii="Arial" w:hAnsi="Arial"/>
          <w:bCs/>
        </w:rPr>
        <w:t>Feuerwehr und Polizei raten</w:t>
      </w:r>
      <w:r w:rsidR="00ED081C">
        <w:rPr>
          <w:rFonts w:ascii="Arial" w:hAnsi="Arial"/>
          <w:bCs/>
        </w:rPr>
        <w:t xml:space="preserve"> </w:t>
      </w:r>
      <w:r w:rsidR="00AD1C20">
        <w:rPr>
          <w:rFonts w:ascii="Arial" w:hAnsi="Arial"/>
          <w:bCs/>
        </w:rPr>
        <w:t>deshalb</w:t>
      </w:r>
      <w:r w:rsidR="002D6EB3">
        <w:rPr>
          <w:rFonts w:ascii="Arial" w:hAnsi="Arial"/>
          <w:bCs/>
        </w:rPr>
        <w:t xml:space="preserve"> </w:t>
      </w:r>
      <w:r w:rsidR="00ED081C">
        <w:rPr>
          <w:rFonts w:ascii="Arial" w:hAnsi="Arial"/>
          <w:bCs/>
        </w:rPr>
        <w:t>in Mehrfamilienhäusern und Wohnanlagen davon</w:t>
      </w:r>
      <w:r w:rsidR="00ED0A9F">
        <w:rPr>
          <w:rFonts w:ascii="Arial" w:hAnsi="Arial"/>
          <w:bCs/>
        </w:rPr>
        <w:t xml:space="preserve"> ab, die Haustür abzuschließen; </w:t>
      </w:r>
      <w:r w:rsidR="002D6EB3">
        <w:rPr>
          <w:rFonts w:ascii="Arial" w:hAnsi="Arial"/>
          <w:bCs/>
        </w:rPr>
        <w:t xml:space="preserve">es </w:t>
      </w:r>
      <w:r w:rsidR="001B3B20">
        <w:rPr>
          <w:rFonts w:ascii="Arial" w:hAnsi="Arial"/>
          <w:bCs/>
        </w:rPr>
        <w:t xml:space="preserve">sei </w:t>
      </w:r>
      <w:r w:rsidR="002D6EB3">
        <w:rPr>
          <w:rFonts w:ascii="Arial" w:hAnsi="Arial"/>
          <w:bCs/>
        </w:rPr>
        <w:t>denn</w:t>
      </w:r>
      <w:r w:rsidR="001B3B20">
        <w:rPr>
          <w:rFonts w:ascii="Arial" w:hAnsi="Arial"/>
          <w:bCs/>
        </w:rPr>
        <w:t xml:space="preserve">, </w:t>
      </w:r>
      <w:r w:rsidR="002D6EB3">
        <w:rPr>
          <w:rFonts w:ascii="Arial" w:hAnsi="Arial"/>
          <w:bCs/>
        </w:rPr>
        <w:t xml:space="preserve">sie lässt sich von innen auch ohne Schlüssel </w:t>
      </w:r>
      <w:r w:rsidR="00620C7C">
        <w:rPr>
          <w:rFonts w:ascii="Arial" w:hAnsi="Arial"/>
          <w:bCs/>
        </w:rPr>
        <w:t>durch ein</w:t>
      </w:r>
      <w:r w:rsidR="00ED0A9F">
        <w:rPr>
          <w:rFonts w:ascii="Arial" w:hAnsi="Arial"/>
          <w:bCs/>
        </w:rPr>
        <w:t>en einzigen Handgriff öffnen</w:t>
      </w:r>
      <w:r w:rsidR="00710EE3">
        <w:rPr>
          <w:rFonts w:ascii="Arial" w:hAnsi="Arial"/>
          <w:bCs/>
        </w:rPr>
        <w:t xml:space="preserve">, sodass </w:t>
      </w:r>
      <w:r w:rsidR="00ED0A9F">
        <w:rPr>
          <w:rFonts w:ascii="Arial" w:hAnsi="Arial"/>
          <w:bCs/>
        </w:rPr>
        <w:t xml:space="preserve">für eine </w:t>
      </w:r>
      <w:r w:rsidR="00710EE3">
        <w:rPr>
          <w:rFonts w:ascii="Arial" w:hAnsi="Arial"/>
          <w:bCs/>
        </w:rPr>
        <w:t xml:space="preserve">ungehinderte Flucht </w:t>
      </w:r>
      <w:r w:rsidR="00ED0A9F">
        <w:rPr>
          <w:rFonts w:ascii="Arial" w:hAnsi="Arial"/>
          <w:bCs/>
        </w:rPr>
        <w:t>gesorgt</w:t>
      </w:r>
      <w:r w:rsidR="00710EE3">
        <w:rPr>
          <w:rFonts w:ascii="Arial" w:hAnsi="Arial"/>
          <w:bCs/>
        </w:rPr>
        <w:t xml:space="preserve"> ist.</w:t>
      </w:r>
    </w:p>
    <w:p w14:paraId="1DAEFF0D" w14:textId="77777777" w:rsidR="000726D4" w:rsidRDefault="000726D4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57033700" w14:textId="39207569" w:rsidR="00FD369D" w:rsidRDefault="007273CA" w:rsidP="00494A4E">
      <w:pPr>
        <w:spacing w:line="360" w:lineRule="auto"/>
        <w:ind w:right="198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Der Einbau eines</w:t>
      </w:r>
      <w:r w:rsidR="00ED081C">
        <w:rPr>
          <w:rFonts w:ascii="Arial" w:hAnsi="Arial"/>
          <w:bCs/>
        </w:rPr>
        <w:t xml:space="preserve"> </w:t>
      </w:r>
      <w:r w:rsidR="001B3B20">
        <w:rPr>
          <w:rFonts w:ascii="Arial" w:hAnsi="Arial"/>
          <w:bCs/>
        </w:rPr>
        <w:t>„</w:t>
      </w:r>
      <w:proofErr w:type="spellStart"/>
      <w:r w:rsidR="001B3B20">
        <w:rPr>
          <w:rFonts w:ascii="Arial" w:hAnsi="Arial"/>
          <w:bCs/>
        </w:rPr>
        <w:t>Roto</w:t>
      </w:r>
      <w:proofErr w:type="spellEnd"/>
      <w:r w:rsidR="001B3B20">
        <w:rPr>
          <w:rFonts w:ascii="Arial" w:hAnsi="Arial"/>
          <w:bCs/>
        </w:rPr>
        <w:t xml:space="preserve"> Safe E“ in der </w:t>
      </w:r>
      <w:r w:rsidR="00622975">
        <w:rPr>
          <w:rFonts w:ascii="Arial" w:hAnsi="Arial"/>
          <w:bCs/>
        </w:rPr>
        <w:t>Variante „</w:t>
      </w:r>
      <w:proofErr w:type="spellStart"/>
      <w:r w:rsidR="00622975">
        <w:rPr>
          <w:rFonts w:ascii="Arial" w:hAnsi="Arial"/>
          <w:bCs/>
        </w:rPr>
        <w:t>Eneo</w:t>
      </w:r>
      <w:proofErr w:type="spellEnd"/>
      <w:r w:rsidR="00622975">
        <w:rPr>
          <w:rFonts w:ascii="Arial" w:hAnsi="Arial"/>
          <w:bCs/>
        </w:rPr>
        <w:t xml:space="preserve"> CC“ bzw. in der </w:t>
      </w:r>
      <w:r>
        <w:rPr>
          <w:rFonts w:ascii="Arial" w:hAnsi="Arial"/>
          <w:bCs/>
        </w:rPr>
        <w:t xml:space="preserve">jüngst eingeführten </w:t>
      </w:r>
      <w:r w:rsidR="00D2240A">
        <w:rPr>
          <w:rFonts w:ascii="Arial" w:hAnsi="Arial"/>
          <w:bCs/>
        </w:rPr>
        <w:t xml:space="preserve">Version </w:t>
      </w:r>
      <w:r w:rsidR="001B3B20">
        <w:rPr>
          <w:rFonts w:ascii="Arial" w:hAnsi="Arial"/>
          <w:bCs/>
        </w:rPr>
        <w:t>„</w:t>
      </w:r>
      <w:proofErr w:type="spellStart"/>
      <w:r w:rsidR="001B3B20">
        <w:rPr>
          <w:rFonts w:ascii="Arial" w:hAnsi="Arial"/>
          <w:bCs/>
        </w:rPr>
        <w:t>Eneo</w:t>
      </w:r>
      <w:proofErr w:type="spellEnd"/>
      <w:r w:rsidR="001B3B20">
        <w:rPr>
          <w:rFonts w:ascii="Arial" w:hAnsi="Arial"/>
          <w:bCs/>
        </w:rPr>
        <w:t xml:space="preserve"> CF</w:t>
      </w:r>
      <w:r>
        <w:rPr>
          <w:rFonts w:ascii="Arial" w:hAnsi="Arial"/>
          <w:bCs/>
        </w:rPr>
        <w:t xml:space="preserve">“ garantiert </w:t>
      </w:r>
      <w:r w:rsidR="00192D53">
        <w:rPr>
          <w:rFonts w:ascii="Arial" w:hAnsi="Arial"/>
          <w:bCs/>
        </w:rPr>
        <w:t>exakt</w:t>
      </w:r>
      <w:r>
        <w:rPr>
          <w:rFonts w:ascii="Arial" w:hAnsi="Arial"/>
          <w:bCs/>
        </w:rPr>
        <w:t xml:space="preserve"> das jederzeit über einen Drücker</w:t>
      </w:r>
      <w:r w:rsidR="00192D53">
        <w:rPr>
          <w:rFonts w:ascii="Arial" w:hAnsi="Arial"/>
          <w:bCs/>
        </w:rPr>
        <w:t>, meldet der Produzent</w:t>
      </w:r>
      <w:r>
        <w:rPr>
          <w:rFonts w:ascii="Arial" w:hAnsi="Arial"/>
          <w:bCs/>
        </w:rPr>
        <w:t xml:space="preserve">. </w:t>
      </w:r>
      <w:r w:rsidR="00622975">
        <w:rPr>
          <w:rFonts w:ascii="Arial" w:hAnsi="Arial"/>
          <w:bCs/>
        </w:rPr>
        <w:t>Letztere</w:t>
      </w:r>
      <w:r w:rsidR="00AD1C20">
        <w:rPr>
          <w:rFonts w:ascii="Arial" w:hAnsi="Arial"/>
          <w:bCs/>
        </w:rPr>
        <w:t xml:space="preserve"> </w:t>
      </w:r>
      <w:r w:rsidR="00192D53">
        <w:rPr>
          <w:rFonts w:ascii="Arial" w:hAnsi="Arial"/>
          <w:bCs/>
        </w:rPr>
        <w:t>sei</w:t>
      </w:r>
      <w:r w:rsidR="00622975">
        <w:rPr>
          <w:rFonts w:ascii="Arial" w:hAnsi="Arial"/>
          <w:bCs/>
        </w:rPr>
        <w:t xml:space="preserve"> als</w:t>
      </w:r>
      <w:r w:rsidR="00FD369D">
        <w:rPr>
          <w:rFonts w:ascii="Arial" w:hAnsi="Arial"/>
          <w:bCs/>
        </w:rPr>
        <w:t xml:space="preserve"> neue</w:t>
      </w:r>
      <w:r w:rsidR="004D2930">
        <w:rPr>
          <w:rFonts w:ascii="Arial" w:hAnsi="Arial"/>
          <w:bCs/>
        </w:rPr>
        <w:t xml:space="preserve">ste </w:t>
      </w:r>
      <w:r>
        <w:rPr>
          <w:rFonts w:ascii="Arial" w:hAnsi="Arial"/>
          <w:bCs/>
        </w:rPr>
        <w:t>Entwicklung</w:t>
      </w:r>
      <w:r w:rsidR="004D2930">
        <w:rPr>
          <w:rFonts w:ascii="Arial" w:hAnsi="Arial"/>
          <w:bCs/>
        </w:rPr>
        <w:t xml:space="preserve"> des bewährten</w:t>
      </w:r>
      <w:r w:rsidR="00FD369D">
        <w:rPr>
          <w:rFonts w:ascii="Arial" w:hAnsi="Arial"/>
          <w:bCs/>
        </w:rPr>
        <w:t xml:space="preserve"> elektromechanisch</w:t>
      </w:r>
      <w:r w:rsidR="004D2930">
        <w:rPr>
          <w:rFonts w:ascii="Arial" w:hAnsi="Arial"/>
          <w:bCs/>
        </w:rPr>
        <w:t>en</w:t>
      </w:r>
      <w:r w:rsidR="00FD369D">
        <w:rPr>
          <w:rFonts w:ascii="Arial" w:hAnsi="Arial"/>
          <w:bCs/>
        </w:rPr>
        <w:t xml:space="preserve"> Mehrfachverriegelungssystem</w:t>
      </w:r>
      <w:r w:rsidR="004D2930">
        <w:rPr>
          <w:rFonts w:ascii="Arial" w:hAnsi="Arial"/>
          <w:bCs/>
        </w:rPr>
        <w:t>s</w:t>
      </w:r>
      <w:r w:rsidR="0088322A">
        <w:rPr>
          <w:rFonts w:ascii="Arial" w:hAnsi="Arial"/>
          <w:bCs/>
        </w:rPr>
        <w:t xml:space="preserve"> </w:t>
      </w:r>
      <w:r w:rsidR="00622975">
        <w:rPr>
          <w:rFonts w:ascii="Arial" w:hAnsi="Arial"/>
          <w:bCs/>
        </w:rPr>
        <w:t xml:space="preserve">außerdem </w:t>
      </w:r>
      <w:r w:rsidR="0088322A">
        <w:rPr>
          <w:rFonts w:ascii="Arial" w:hAnsi="Arial"/>
          <w:bCs/>
        </w:rPr>
        <w:t xml:space="preserve">nach DIN EN 179 geprüft. Damit eignet sie sich </w:t>
      </w:r>
      <w:r w:rsidR="00620C7C">
        <w:rPr>
          <w:rFonts w:ascii="Arial" w:hAnsi="Arial"/>
          <w:bCs/>
        </w:rPr>
        <w:t>laut Hersteller</w:t>
      </w:r>
      <w:r w:rsidR="00321F94">
        <w:rPr>
          <w:rFonts w:ascii="Arial" w:hAnsi="Arial"/>
          <w:bCs/>
        </w:rPr>
        <w:t xml:space="preserve"> </w:t>
      </w:r>
      <w:r w:rsidR="00710EE3">
        <w:rPr>
          <w:rFonts w:ascii="Arial" w:hAnsi="Arial"/>
          <w:bCs/>
        </w:rPr>
        <w:t xml:space="preserve">ebenfalls </w:t>
      </w:r>
      <w:r w:rsidR="00321F94">
        <w:rPr>
          <w:rFonts w:ascii="Arial" w:hAnsi="Arial"/>
          <w:bCs/>
        </w:rPr>
        <w:t>für Türen in Rettungswegen in nicht öffentlichen Räumen und Gebäuden</w:t>
      </w:r>
      <w:r w:rsidR="00710EE3">
        <w:rPr>
          <w:rFonts w:ascii="Arial" w:hAnsi="Arial"/>
          <w:bCs/>
        </w:rPr>
        <w:t xml:space="preserve"> wie </w:t>
      </w:r>
      <w:r w:rsidR="00321F94">
        <w:rPr>
          <w:rFonts w:ascii="Arial" w:hAnsi="Arial"/>
          <w:bCs/>
        </w:rPr>
        <w:t>Büro</w:t>
      </w:r>
      <w:r w:rsidR="00192D53">
        <w:rPr>
          <w:rFonts w:ascii="Arial" w:hAnsi="Arial"/>
          <w:bCs/>
        </w:rPr>
        <w:t>s</w:t>
      </w:r>
      <w:r w:rsidR="00710EE3">
        <w:rPr>
          <w:rFonts w:ascii="Arial" w:hAnsi="Arial"/>
          <w:bCs/>
        </w:rPr>
        <w:t>, Klassenzimmern</w:t>
      </w:r>
      <w:r w:rsidR="00321F94">
        <w:rPr>
          <w:rFonts w:ascii="Arial" w:hAnsi="Arial"/>
          <w:bCs/>
        </w:rPr>
        <w:t xml:space="preserve"> in Schulen</w:t>
      </w:r>
      <w:r w:rsidR="00710EE3">
        <w:rPr>
          <w:rFonts w:ascii="Arial" w:hAnsi="Arial"/>
          <w:bCs/>
        </w:rPr>
        <w:t xml:space="preserve"> und Werkhallen.</w:t>
      </w:r>
      <w:r w:rsidR="00FD369D">
        <w:rPr>
          <w:rFonts w:ascii="Arial" w:hAnsi="Arial"/>
          <w:bCs/>
        </w:rPr>
        <w:t xml:space="preserve"> </w:t>
      </w:r>
      <w:r w:rsidR="00192D53">
        <w:rPr>
          <w:rFonts w:ascii="Arial" w:hAnsi="Arial"/>
          <w:bCs/>
        </w:rPr>
        <w:t>Mit diesem</w:t>
      </w:r>
      <w:r>
        <w:rPr>
          <w:rFonts w:ascii="Arial" w:hAnsi="Arial"/>
          <w:bCs/>
        </w:rPr>
        <w:t xml:space="preserve"> </w:t>
      </w:r>
      <w:r w:rsidR="00192D53">
        <w:rPr>
          <w:rFonts w:ascii="Arial" w:hAnsi="Arial"/>
          <w:bCs/>
        </w:rPr>
        <w:t>Plus</w:t>
      </w:r>
      <w:r>
        <w:rPr>
          <w:rFonts w:ascii="Arial" w:hAnsi="Arial"/>
          <w:bCs/>
        </w:rPr>
        <w:t xml:space="preserve"> spreche das modulare Programm</w:t>
      </w:r>
      <w:r w:rsidR="0024467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noch mehr Zielgruppen an. </w:t>
      </w:r>
      <w:r w:rsidR="00244677">
        <w:rPr>
          <w:rFonts w:ascii="Arial" w:hAnsi="Arial"/>
          <w:bCs/>
        </w:rPr>
        <w:t>Analog dazu</w:t>
      </w:r>
      <w:r>
        <w:rPr>
          <w:rFonts w:ascii="Arial" w:hAnsi="Arial"/>
          <w:bCs/>
        </w:rPr>
        <w:t xml:space="preserve"> </w:t>
      </w:r>
      <w:r w:rsidR="00244677">
        <w:rPr>
          <w:rFonts w:ascii="Arial" w:hAnsi="Arial"/>
          <w:bCs/>
        </w:rPr>
        <w:t xml:space="preserve">vergrößert sich der Absatzmarkt für die </w:t>
      </w:r>
      <w:r w:rsidR="00192D53">
        <w:rPr>
          <w:rFonts w:ascii="Arial" w:hAnsi="Arial"/>
          <w:bCs/>
        </w:rPr>
        <w:t>Türen-Profis</w:t>
      </w:r>
      <w:r w:rsidR="00244677">
        <w:rPr>
          <w:rFonts w:ascii="Arial" w:hAnsi="Arial"/>
          <w:bCs/>
        </w:rPr>
        <w:t>, heißt es weiter.</w:t>
      </w:r>
    </w:p>
    <w:p w14:paraId="469A8C2C" w14:textId="77777777" w:rsidR="00AD1C20" w:rsidRDefault="00AD1C20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6E9BABD8" w14:textId="35F29001" w:rsidR="00F234F3" w:rsidRDefault="00244677" w:rsidP="00494A4E">
      <w:pPr>
        <w:spacing w:line="360" w:lineRule="auto"/>
        <w:ind w:right="198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</w:t>
      </w:r>
      <w:r w:rsidR="00983009">
        <w:rPr>
          <w:rFonts w:ascii="Arial" w:hAnsi="Arial"/>
          <w:bCs/>
        </w:rPr>
        <w:t xml:space="preserve">ur hohen Wirtschaftlichkeit </w:t>
      </w:r>
      <w:r>
        <w:rPr>
          <w:rFonts w:ascii="Arial" w:hAnsi="Arial"/>
          <w:bCs/>
        </w:rPr>
        <w:t xml:space="preserve">trügen </w:t>
      </w:r>
      <w:r w:rsidR="00297017">
        <w:rPr>
          <w:rFonts w:ascii="Arial" w:hAnsi="Arial"/>
          <w:bCs/>
        </w:rPr>
        <w:t>zahlreiche Montagevorteile</w:t>
      </w:r>
      <w:r w:rsidR="00192D53">
        <w:rPr>
          <w:rFonts w:ascii="Arial" w:hAnsi="Arial"/>
          <w:bCs/>
        </w:rPr>
        <w:t xml:space="preserve"> wesentlich</w:t>
      </w:r>
      <w:r w:rsidR="00297017">
        <w:rPr>
          <w:rFonts w:ascii="Arial" w:hAnsi="Arial"/>
          <w:bCs/>
        </w:rPr>
        <w:t xml:space="preserve"> bei. </w:t>
      </w:r>
      <w:r w:rsidR="00F234F3">
        <w:rPr>
          <w:rFonts w:ascii="Arial" w:hAnsi="Arial"/>
          <w:bCs/>
        </w:rPr>
        <w:t>Allein die</w:t>
      </w:r>
      <w:r w:rsidR="00297017">
        <w:rPr>
          <w:rFonts w:ascii="Arial" w:hAnsi="Arial"/>
          <w:bCs/>
        </w:rPr>
        <w:t xml:space="preserve"> </w:t>
      </w:r>
      <w:r w:rsidR="00983009">
        <w:rPr>
          <w:rFonts w:ascii="Arial" w:hAnsi="Arial"/>
          <w:bCs/>
        </w:rPr>
        <w:t>Tatsache</w:t>
      </w:r>
      <w:r w:rsidR="00297017">
        <w:rPr>
          <w:rFonts w:ascii="Arial" w:hAnsi="Arial"/>
          <w:bCs/>
        </w:rPr>
        <w:t xml:space="preserve">, </w:t>
      </w:r>
      <w:r w:rsidR="00983009">
        <w:rPr>
          <w:rFonts w:ascii="Arial" w:hAnsi="Arial"/>
          <w:bCs/>
        </w:rPr>
        <w:t xml:space="preserve">anstelle von Freilauf- durchgängig Standardzylinder bei der Fertigung </w:t>
      </w:r>
      <w:r w:rsidR="00F234F3">
        <w:rPr>
          <w:rFonts w:ascii="Arial" w:hAnsi="Arial"/>
          <w:bCs/>
        </w:rPr>
        <w:t xml:space="preserve">einsetzen zu können, </w:t>
      </w:r>
      <w:r>
        <w:rPr>
          <w:rFonts w:ascii="Arial" w:hAnsi="Arial"/>
          <w:bCs/>
        </w:rPr>
        <w:t>spar</w:t>
      </w:r>
      <w:r w:rsidR="00735D18">
        <w:rPr>
          <w:rFonts w:ascii="Arial" w:hAnsi="Arial"/>
          <w:bCs/>
        </w:rPr>
        <w:t xml:space="preserve">e viel </w:t>
      </w:r>
      <w:r w:rsidR="00F234F3">
        <w:rPr>
          <w:rFonts w:ascii="Arial" w:hAnsi="Arial"/>
          <w:bCs/>
        </w:rPr>
        <w:t xml:space="preserve">Zeit und Kosten. Gleiches </w:t>
      </w:r>
      <w:r>
        <w:rPr>
          <w:rFonts w:ascii="Arial" w:hAnsi="Arial"/>
          <w:bCs/>
        </w:rPr>
        <w:t>treffe auf</w:t>
      </w:r>
      <w:r w:rsidR="00F234F3">
        <w:rPr>
          <w:rFonts w:ascii="Arial" w:hAnsi="Arial"/>
          <w:bCs/>
        </w:rPr>
        <w:t xml:space="preserve"> die </w:t>
      </w:r>
      <w:r w:rsidR="004D2930">
        <w:rPr>
          <w:rFonts w:ascii="Arial" w:hAnsi="Arial"/>
          <w:bCs/>
        </w:rPr>
        <w:t xml:space="preserve">serienmäßige Integration des Funkempfängers </w:t>
      </w:r>
      <w:r w:rsidR="00F234F3">
        <w:rPr>
          <w:rFonts w:ascii="Arial" w:hAnsi="Arial"/>
          <w:bCs/>
        </w:rPr>
        <w:t>ab Werk</w:t>
      </w:r>
      <w:r>
        <w:rPr>
          <w:rFonts w:ascii="Arial" w:hAnsi="Arial"/>
          <w:bCs/>
        </w:rPr>
        <w:t xml:space="preserve"> zu. Vor allem </w:t>
      </w:r>
      <w:r w:rsidR="00F234F3">
        <w:rPr>
          <w:rFonts w:ascii="Arial" w:hAnsi="Arial"/>
          <w:bCs/>
        </w:rPr>
        <w:t>nachträgliche Lösungen</w:t>
      </w:r>
      <w:r>
        <w:rPr>
          <w:rFonts w:ascii="Arial" w:hAnsi="Arial"/>
          <w:bCs/>
        </w:rPr>
        <w:t xml:space="preserve"> gestalteten sich</w:t>
      </w:r>
      <w:r w:rsidR="00735D18">
        <w:rPr>
          <w:rFonts w:ascii="Arial" w:hAnsi="Arial"/>
          <w:bCs/>
        </w:rPr>
        <w:t xml:space="preserve"> dadurch</w:t>
      </w:r>
      <w:r>
        <w:rPr>
          <w:rFonts w:ascii="Arial" w:hAnsi="Arial"/>
          <w:bCs/>
        </w:rPr>
        <w:t xml:space="preserve"> einfacher und seien</w:t>
      </w:r>
      <w:r w:rsidR="00F234F3">
        <w:rPr>
          <w:rFonts w:ascii="Arial" w:hAnsi="Arial"/>
          <w:bCs/>
        </w:rPr>
        <w:t xml:space="preserve"> ohne Sonderbauteil und zusätzlic</w:t>
      </w:r>
      <w:r>
        <w:rPr>
          <w:rFonts w:ascii="Arial" w:hAnsi="Arial"/>
          <w:bCs/>
        </w:rPr>
        <w:t>hen Verarbeitungsaufwand machbar</w:t>
      </w:r>
      <w:r w:rsidR="00F234F3">
        <w:rPr>
          <w:rFonts w:ascii="Arial" w:hAnsi="Arial"/>
          <w:bCs/>
        </w:rPr>
        <w:t>.</w:t>
      </w:r>
      <w:r w:rsidR="00407813">
        <w:rPr>
          <w:rFonts w:ascii="Arial" w:hAnsi="Arial"/>
          <w:bCs/>
        </w:rPr>
        <w:t xml:space="preserve"> Zudem profitierten die </w:t>
      </w:r>
      <w:r>
        <w:rPr>
          <w:rFonts w:ascii="Arial" w:hAnsi="Arial"/>
          <w:bCs/>
        </w:rPr>
        <w:t>Marktpartner</w:t>
      </w:r>
      <w:r w:rsidR="00D2240A">
        <w:rPr>
          <w:rFonts w:ascii="Arial" w:hAnsi="Arial"/>
          <w:bCs/>
        </w:rPr>
        <w:t xml:space="preserve"> </w:t>
      </w:r>
      <w:r w:rsidR="00622975">
        <w:rPr>
          <w:rFonts w:ascii="Arial" w:hAnsi="Arial"/>
          <w:bCs/>
        </w:rPr>
        <w:t>auch bei „</w:t>
      </w:r>
      <w:proofErr w:type="spellStart"/>
      <w:r w:rsidR="00622975">
        <w:rPr>
          <w:rFonts w:ascii="Arial" w:hAnsi="Arial"/>
          <w:bCs/>
        </w:rPr>
        <w:t>Eneo</w:t>
      </w:r>
      <w:proofErr w:type="spellEnd"/>
      <w:r w:rsidR="00622975">
        <w:rPr>
          <w:rFonts w:ascii="Arial" w:hAnsi="Arial"/>
          <w:bCs/>
        </w:rPr>
        <w:t xml:space="preserve"> CF“ </w:t>
      </w:r>
      <w:r w:rsidR="00D2240A">
        <w:rPr>
          <w:rFonts w:ascii="Arial" w:hAnsi="Arial"/>
          <w:bCs/>
        </w:rPr>
        <w:t>von der varianten</w:t>
      </w:r>
      <w:r w:rsidR="00407813">
        <w:rPr>
          <w:rFonts w:ascii="Arial" w:hAnsi="Arial"/>
          <w:bCs/>
        </w:rPr>
        <w:t>übergreifenden Nutzbarkeit der Zutrittssysteme</w:t>
      </w:r>
      <w:r w:rsidR="00F234F3">
        <w:rPr>
          <w:rFonts w:ascii="Arial" w:hAnsi="Arial"/>
          <w:bCs/>
        </w:rPr>
        <w:t xml:space="preserve"> wie Fingerscan </w:t>
      </w:r>
      <w:r w:rsidR="00407813">
        <w:rPr>
          <w:rFonts w:ascii="Arial" w:hAnsi="Arial"/>
          <w:bCs/>
        </w:rPr>
        <w:t>und Funkhandsender.</w:t>
      </w:r>
    </w:p>
    <w:p w14:paraId="0CAFD39E" w14:textId="77777777" w:rsidR="00F234F3" w:rsidRDefault="00F234F3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2F45887E" w14:textId="498C851C" w:rsidR="00244677" w:rsidRDefault="00961F3E" w:rsidP="00244677">
      <w:pPr>
        <w:spacing w:line="360" w:lineRule="auto"/>
        <w:ind w:right="198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Neben </w:t>
      </w:r>
      <w:r w:rsidR="00E40E31">
        <w:rPr>
          <w:rFonts w:ascii="Arial" w:hAnsi="Arial"/>
          <w:bCs/>
        </w:rPr>
        <w:t>Sicherheit gegen Einbrecher bei gleichzeitigem Sc</w:t>
      </w:r>
      <w:r w:rsidR="00622975">
        <w:rPr>
          <w:rFonts w:ascii="Arial" w:hAnsi="Arial"/>
          <w:bCs/>
        </w:rPr>
        <w:t>hutz von Leben und Gesundheit we</w:t>
      </w:r>
      <w:r w:rsidR="00E40E31">
        <w:rPr>
          <w:rFonts w:ascii="Arial" w:hAnsi="Arial"/>
          <w:bCs/>
        </w:rPr>
        <w:t>rd</w:t>
      </w:r>
      <w:r w:rsidR="00622975">
        <w:rPr>
          <w:rFonts w:ascii="Arial" w:hAnsi="Arial"/>
          <w:bCs/>
        </w:rPr>
        <w:t xml:space="preserve">e </w:t>
      </w:r>
      <w:proofErr w:type="spellStart"/>
      <w:r w:rsidR="00622975">
        <w:rPr>
          <w:rFonts w:ascii="Arial" w:hAnsi="Arial"/>
          <w:bCs/>
        </w:rPr>
        <w:t>Roto</w:t>
      </w:r>
      <w:proofErr w:type="spellEnd"/>
      <w:r w:rsidR="00622975">
        <w:rPr>
          <w:rFonts w:ascii="Arial" w:hAnsi="Arial"/>
          <w:bCs/>
        </w:rPr>
        <w:t xml:space="preserve"> ferner</w:t>
      </w:r>
      <w:r w:rsidR="00E40E31">
        <w:rPr>
          <w:rFonts w:ascii="Arial" w:hAnsi="Arial"/>
          <w:bCs/>
        </w:rPr>
        <w:t xml:space="preserve"> </w:t>
      </w:r>
      <w:r w:rsidR="00244677">
        <w:rPr>
          <w:rFonts w:ascii="Arial" w:hAnsi="Arial"/>
          <w:bCs/>
        </w:rPr>
        <w:t xml:space="preserve">den zunehmenden </w:t>
      </w:r>
      <w:r w:rsidR="00735D18">
        <w:rPr>
          <w:rFonts w:ascii="Arial" w:hAnsi="Arial"/>
          <w:bCs/>
        </w:rPr>
        <w:t>Bauherren-</w:t>
      </w:r>
      <w:r w:rsidR="00244677">
        <w:rPr>
          <w:rFonts w:ascii="Arial" w:hAnsi="Arial"/>
          <w:bCs/>
        </w:rPr>
        <w:t>B</w:t>
      </w:r>
      <w:r w:rsidR="00E40E31">
        <w:rPr>
          <w:rFonts w:ascii="Arial" w:hAnsi="Arial"/>
          <w:bCs/>
        </w:rPr>
        <w:t>edürfnissen</w:t>
      </w:r>
      <w:r w:rsidR="00244677">
        <w:rPr>
          <w:rFonts w:ascii="Arial" w:hAnsi="Arial"/>
          <w:bCs/>
        </w:rPr>
        <w:t xml:space="preserve"> in punkto</w:t>
      </w:r>
      <w:r w:rsidR="00195EA6">
        <w:rPr>
          <w:rFonts w:ascii="Arial" w:hAnsi="Arial"/>
          <w:bCs/>
        </w:rPr>
        <w:t xml:space="preserve"> Design und K</w:t>
      </w:r>
      <w:r w:rsidR="00244677">
        <w:rPr>
          <w:rFonts w:ascii="Arial" w:hAnsi="Arial"/>
          <w:bCs/>
        </w:rPr>
        <w:t xml:space="preserve">omfort </w:t>
      </w:r>
      <w:r w:rsidR="00622975">
        <w:rPr>
          <w:rFonts w:ascii="Arial" w:hAnsi="Arial"/>
          <w:bCs/>
        </w:rPr>
        <w:t>gerecht</w:t>
      </w:r>
      <w:r w:rsidR="00D2240A">
        <w:rPr>
          <w:rFonts w:ascii="Arial" w:hAnsi="Arial"/>
          <w:bCs/>
        </w:rPr>
        <w:t>. So lasse sich bei der neuen Zutrittskontrolle</w:t>
      </w:r>
      <w:r w:rsidR="00E40E31">
        <w:rPr>
          <w:rFonts w:ascii="Arial" w:hAnsi="Arial"/>
          <w:bCs/>
        </w:rPr>
        <w:t xml:space="preserve"> „Phone &amp; Code“ </w:t>
      </w:r>
      <w:r w:rsidR="00735D18">
        <w:rPr>
          <w:rFonts w:ascii="Arial" w:hAnsi="Arial"/>
          <w:bCs/>
        </w:rPr>
        <w:t>die Kennzahl</w:t>
      </w:r>
      <w:r w:rsidR="00E40E31">
        <w:rPr>
          <w:rFonts w:ascii="Arial" w:hAnsi="Arial"/>
          <w:bCs/>
        </w:rPr>
        <w:t xml:space="preserve"> zur Authentifizierung direkt über eine </w:t>
      </w:r>
      <w:r w:rsidR="00735D18">
        <w:rPr>
          <w:rFonts w:ascii="Arial" w:hAnsi="Arial"/>
          <w:bCs/>
        </w:rPr>
        <w:t xml:space="preserve">edle, </w:t>
      </w:r>
      <w:r w:rsidR="00E40E31">
        <w:rPr>
          <w:rFonts w:ascii="Arial" w:hAnsi="Arial"/>
          <w:bCs/>
        </w:rPr>
        <w:t>bedienfreundliche Tastatur eingeben. Darüb</w:t>
      </w:r>
      <w:r w:rsidR="00735D18">
        <w:rPr>
          <w:rFonts w:ascii="Arial" w:hAnsi="Arial"/>
          <w:bCs/>
        </w:rPr>
        <w:t xml:space="preserve">er hinaus </w:t>
      </w:r>
      <w:r w:rsidR="00192D53">
        <w:rPr>
          <w:rFonts w:ascii="Arial" w:hAnsi="Arial"/>
          <w:bCs/>
        </w:rPr>
        <w:t>registriere</w:t>
      </w:r>
      <w:r w:rsidR="00735D18">
        <w:rPr>
          <w:rFonts w:ascii="Arial" w:hAnsi="Arial"/>
          <w:bCs/>
        </w:rPr>
        <w:t xml:space="preserve"> </w:t>
      </w:r>
      <w:r w:rsidR="00D2240A">
        <w:rPr>
          <w:rFonts w:ascii="Arial" w:hAnsi="Arial"/>
          <w:bCs/>
        </w:rPr>
        <w:t>sie</w:t>
      </w:r>
      <w:r w:rsidR="00735D18">
        <w:rPr>
          <w:rFonts w:ascii="Arial" w:hAnsi="Arial"/>
          <w:bCs/>
        </w:rPr>
        <w:t xml:space="preserve"> über</w:t>
      </w:r>
      <w:r w:rsidR="00E40E31">
        <w:rPr>
          <w:rFonts w:ascii="Arial" w:hAnsi="Arial"/>
          <w:bCs/>
        </w:rPr>
        <w:t xml:space="preserve"> Bluetooth die </w:t>
      </w:r>
      <w:r w:rsidR="00D2240A">
        <w:rPr>
          <w:rFonts w:ascii="Arial" w:hAnsi="Arial"/>
          <w:bCs/>
        </w:rPr>
        <w:t>bevollmächtigte</w:t>
      </w:r>
      <w:r w:rsidR="00E40E31">
        <w:rPr>
          <w:rFonts w:ascii="Arial" w:hAnsi="Arial"/>
          <w:bCs/>
        </w:rPr>
        <w:t xml:space="preserve"> Person automatisch am Smartphone. </w:t>
      </w:r>
      <w:r w:rsidR="00735D18">
        <w:rPr>
          <w:rFonts w:ascii="Arial" w:hAnsi="Arial"/>
          <w:bCs/>
        </w:rPr>
        <w:t>Zeitlich</w:t>
      </w:r>
      <w:r w:rsidR="00D2240A">
        <w:rPr>
          <w:rFonts w:ascii="Arial" w:hAnsi="Arial"/>
          <w:bCs/>
        </w:rPr>
        <w:t xml:space="preserve"> befristete Einlass</w:t>
      </w:r>
      <w:r w:rsidR="00E40E31">
        <w:rPr>
          <w:rFonts w:ascii="Arial" w:hAnsi="Arial"/>
          <w:bCs/>
        </w:rPr>
        <w:t xml:space="preserve">rechte </w:t>
      </w:r>
      <w:r w:rsidR="00D2240A">
        <w:rPr>
          <w:rFonts w:ascii="Arial" w:hAnsi="Arial"/>
          <w:bCs/>
        </w:rPr>
        <w:t xml:space="preserve">könnten daher </w:t>
      </w:r>
      <w:r w:rsidR="00E40E31">
        <w:rPr>
          <w:rFonts w:ascii="Arial" w:hAnsi="Arial"/>
          <w:bCs/>
        </w:rPr>
        <w:t xml:space="preserve">selbst aus der Distanz </w:t>
      </w:r>
      <w:r w:rsidR="00192D53">
        <w:rPr>
          <w:rFonts w:ascii="Arial" w:hAnsi="Arial"/>
          <w:bCs/>
        </w:rPr>
        <w:t>geregelt</w:t>
      </w:r>
      <w:r w:rsidR="00E40E31">
        <w:rPr>
          <w:rFonts w:ascii="Arial" w:hAnsi="Arial"/>
          <w:bCs/>
        </w:rPr>
        <w:t xml:space="preserve"> werden.</w:t>
      </w:r>
      <w:r w:rsidR="00244677">
        <w:rPr>
          <w:rFonts w:ascii="Arial" w:hAnsi="Arial"/>
          <w:bCs/>
        </w:rPr>
        <w:t xml:space="preserve"> </w:t>
      </w:r>
    </w:p>
    <w:p w14:paraId="4A3CCDE1" w14:textId="539EEE92" w:rsidR="00E40E31" w:rsidRDefault="00E40E31">
      <w:pPr>
        <w:rPr>
          <w:rFonts w:ascii="Arial" w:hAnsi="Arial"/>
          <w:bCs/>
        </w:rPr>
      </w:pPr>
    </w:p>
    <w:p w14:paraId="3A803A44" w14:textId="644815F2" w:rsidR="00735D18" w:rsidRDefault="00735D18">
      <w:pPr>
        <w:rPr>
          <w:rFonts w:ascii="Arial" w:hAnsi="Arial"/>
          <w:bCs/>
        </w:rPr>
      </w:pPr>
    </w:p>
    <w:p w14:paraId="48848781" w14:textId="380AE14C" w:rsidR="00E40E31" w:rsidRDefault="00E40E31">
      <w:pPr>
        <w:rPr>
          <w:rFonts w:ascii="Arial" w:hAnsi="Arial"/>
          <w:bCs/>
        </w:rPr>
      </w:pPr>
    </w:p>
    <w:p w14:paraId="5B67014C" w14:textId="0EFE3002" w:rsidR="00C923A0" w:rsidRPr="00C82306" w:rsidRDefault="00F54107">
      <w:pPr>
        <w:rPr>
          <w:rFonts w:ascii="Arial" w:hAnsi="Arial"/>
          <w:b/>
        </w:rPr>
      </w:pPr>
      <w:r>
        <w:rPr>
          <w:rFonts w:ascii="Arial" w:hAnsi="Arial"/>
          <w:b/>
        </w:rPr>
        <w:t>Bildunterschrift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0E98E3D0" w:rsidR="003D01D1" w:rsidRPr="00C82306" w:rsidRDefault="004B279E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Das Programm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Safe E“ in der neu</w:t>
      </w:r>
      <w:r w:rsidR="00D2240A">
        <w:rPr>
          <w:rFonts w:ascii="Arial" w:hAnsi="Arial"/>
        </w:rPr>
        <w:t>e</w:t>
      </w:r>
      <w:r>
        <w:rPr>
          <w:rFonts w:ascii="Arial" w:hAnsi="Arial"/>
        </w:rPr>
        <w:t>n Ausführung „</w:t>
      </w:r>
      <w:proofErr w:type="spellStart"/>
      <w:r>
        <w:rPr>
          <w:rFonts w:ascii="Arial" w:hAnsi="Arial"/>
        </w:rPr>
        <w:t>Eneo</w:t>
      </w:r>
      <w:proofErr w:type="spellEnd"/>
      <w:r>
        <w:rPr>
          <w:rFonts w:ascii="Arial" w:hAnsi="Arial"/>
        </w:rPr>
        <w:t xml:space="preserve"> CF“ verbindet Einbruchhemmung und Komfort einer elektromechanischen Mehrfachverriegelung mit den Eigenschaften einer Notausgangstür. </w:t>
      </w:r>
      <w:r w:rsidR="00B35ADD">
        <w:rPr>
          <w:rFonts w:ascii="Arial" w:hAnsi="Arial"/>
        </w:rPr>
        <w:t>Durch den</w:t>
      </w:r>
      <w:r>
        <w:rPr>
          <w:rFonts w:ascii="Arial" w:hAnsi="Arial"/>
        </w:rPr>
        <w:t xml:space="preserve"> Drücker, </w:t>
      </w:r>
      <w:r w:rsidR="00B35ADD">
        <w:rPr>
          <w:rFonts w:ascii="Arial" w:hAnsi="Arial"/>
        </w:rPr>
        <w:t>über den</w:t>
      </w:r>
      <w:r>
        <w:rPr>
          <w:rFonts w:ascii="Arial" w:hAnsi="Arial"/>
        </w:rPr>
        <w:t xml:space="preserve"> sich die Tür unabhängig vom Verriegelungszustand jederzeit von innen öffnen lasse, </w:t>
      </w:r>
      <w:r w:rsidR="00D2240A">
        <w:rPr>
          <w:rFonts w:ascii="Arial" w:hAnsi="Arial"/>
        </w:rPr>
        <w:t>garantiere</w:t>
      </w:r>
      <w:r w:rsidR="00E6176C">
        <w:rPr>
          <w:rFonts w:ascii="Arial" w:hAnsi="Arial"/>
        </w:rPr>
        <w:t xml:space="preserve"> die</w:t>
      </w:r>
      <w:r>
        <w:rPr>
          <w:rFonts w:ascii="Arial" w:hAnsi="Arial"/>
        </w:rPr>
        <w:t xml:space="preserve"> </w:t>
      </w:r>
      <w:r w:rsidR="00E6176C">
        <w:rPr>
          <w:rFonts w:ascii="Arial" w:hAnsi="Arial"/>
        </w:rPr>
        <w:t xml:space="preserve">nach DIN EN 179 geprüfte </w:t>
      </w:r>
      <w:r>
        <w:rPr>
          <w:rFonts w:ascii="Arial" w:hAnsi="Arial"/>
        </w:rPr>
        <w:t xml:space="preserve">Entwicklung sowohl für </w:t>
      </w:r>
      <w:r w:rsidR="00E6176C">
        <w:rPr>
          <w:rFonts w:ascii="Arial" w:hAnsi="Arial"/>
        </w:rPr>
        <w:t>Mehrfamilienhäuser als auch für Büroräume</w:t>
      </w:r>
      <w:r>
        <w:rPr>
          <w:rFonts w:ascii="Arial" w:hAnsi="Arial"/>
        </w:rPr>
        <w:t xml:space="preserve"> und Werkhallen</w:t>
      </w:r>
      <w:r w:rsidR="00E6176C">
        <w:rPr>
          <w:rFonts w:ascii="Arial" w:hAnsi="Arial"/>
        </w:rPr>
        <w:t xml:space="preserve"> </w:t>
      </w:r>
      <w:r w:rsidR="00D2240A">
        <w:rPr>
          <w:rFonts w:ascii="Arial" w:hAnsi="Arial"/>
        </w:rPr>
        <w:t>im Notfall eine ungehinderte Flucht</w:t>
      </w:r>
      <w:r>
        <w:rPr>
          <w:rFonts w:ascii="Arial" w:hAnsi="Arial"/>
        </w:rPr>
        <w:t xml:space="preserve">. </w:t>
      </w:r>
      <w:r w:rsidR="00E6176C">
        <w:rPr>
          <w:rFonts w:ascii="Arial" w:hAnsi="Arial"/>
        </w:rPr>
        <w:t>Außerdem</w:t>
      </w:r>
      <w:r w:rsidR="00735D18">
        <w:rPr>
          <w:rFonts w:ascii="Arial" w:hAnsi="Arial"/>
        </w:rPr>
        <w:t xml:space="preserve"> überzeuge sie mit zahlreichen Montage</w:t>
      </w:r>
      <w:r w:rsidR="00E6176C">
        <w:rPr>
          <w:rFonts w:ascii="Arial" w:hAnsi="Arial"/>
        </w:rPr>
        <w:t xml:space="preserve">- und </w:t>
      </w:r>
      <w:r w:rsidR="00192D53">
        <w:rPr>
          <w:rFonts w:ascii="Arial" w:hAnsi="Arial"/>
        </w:rPr>
        <w:t>Bedien</w:t>
      </w:r>
      <w:r w:rsidR="00735D18">
        <w:rPr>
          <w:rFonts w:ascii="Arial" w:hAnsi="Arial"/>
        </w:rPr>
        <w:t>vo</w:t>
      </w:r>
      <w:r w:rsidR="00D2240A">
        <w:rPr>
          <w:rFonts w:ascii="Arial" w:hAnsi="Arial"/>
        </w:rPr>
        <w:t>rteilen wie eine</w:t>
      </w:r>
      <w:r w:rsidR="00192D53">
        <w:rPr>
          <w:rFonts w:ascii="Arial" w:hAnsi="Arial"/>
        </w:rPr>
        <w:t>r</w:t>
      </w:r>
      <w:r w:rsidR="00E6176C">
        <w:rPr>
          <w:rFonts w:ascii="Arial" w:hAnsi="Arial"/>
        </w:rPr>
        <w:t xml:space="preserve"> durchgängige</w:t>
      </w:r>
      <w:r w:rsidR="00192D53">
        <w:rPr>
          <w:rFonts w:ascii="Arial" w:hAnsi="Arial"/>
        </w:rPr>
        <w:t>n</w:t>
      </w:r>
      <w:r w:rsidR="00E6176C">
        <w:rPr>
          <w:rFonts w:ascii="Arial" w:hAnsi="Arial"/>
        </w:rPr>
        <w:t xml:space="preserve"> </w:t>
      </w:r>
      <w:r w:rsidR="00735D18">
        <w:rPr>
          <w:rFonts w:ascii="Arial" w:hAnsi="Arial"/>
        </w:rPr>
        <w:t xml:space="preserve">Fertigung </w:t>
      </w:r>
      <w:r w:rsidR="00E6176C">
        <w:rPr>
          <w:rFonts w:ascii="Arial" w:hAnsi="Arial"/>
        </w:rPr>
        <w:t>mit Standardzylinder</w:t>
      </w:r>
      <w:r w:rsidR="00192D53">
        <w:rPr>
          <w:rFonts w:ascii="Arial" w:hAnsi="Arial"/>
        </w:rPr>
        <w:t>n und modern</w:t>
      </w:r>
      <w:r w:rsidR="00E6176C">
        <w:rPr>
          <w:rFonts w:ascii="Arial" w:hAnsi="Arial"/>
        </w:rPr>
        <w:t>en Zutrittskontrollsystemen.</w:t>
      </w:r>
    </w:p>
    <w:p w14:paraId="0B2D8DB9" w14:textId="58AEA7B2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192D53">
        <w:rPr>
          <w:rFonts w:ascii="Arial" w:eastAsia="Times" w:hAnsi="Arial"/>
          <w:b/>
          <w:lang w:val="it-IT"/>
        </w:rPr>
        <w:t>KV_Roto_Safe_</w:t>
      </w:r>
      <w:r w:rsidR="00C60BF8" w:rsidRPr="00C60BF8">
        <w:rPr>
          <w:rFonts w:ascii="Arial" w:eastAsia="Times" w:hAnsi="Arial"/>
          <w:b/>
          <w:lang w:val="it-IT"/>
        </w:rPr>
        <w:t>E_Aluminium</w:t>
      </w:r>
      <w:r w:rsidR="00192D53">
        <w:rPr>
          <w:rFonts w:ascii="Arial" w:eastAsia="Times" w:hAnsi="Arial"/>
          <w:b/>
          <w:lang w:val="it-IT"/>
        </w:rPr>
        <w:t>.jpg</w:t>
      </w:r>
    </w:p>
    <w:p w14:paraId="6DA2B51E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E1A78D7" w14:textId="2EDB5705" w:rsidR="005B337E" w:rsidRDefault="00373D13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lastRenderedPageBreak/>
        <w:t>Abdruck frei - Beleg erbeten</w:t>
      </w:r>
    </w:p>
    <w:p w14:paraId="2FA6181C" w14:textId="77777777" w:rsidR="00622975" w:rsidRPr="00D2240A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  <w:bookmarkStart w:id="0" w:name="_GoBack"/>
      <w:bookmarkEnd w:id="0"/>
    </w:p>
    <w:p w14:paraId="389AAB98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C923A0">
        <w:rPr>
          <w:rFonts w:ascii="Arial" w:hAnsi="Arial"/>
          <w:sz w:val="17"/>
        </w:rPr>
        <w:t>Roto</w:t>
      </w:r>
      <w:proofErr w:type="spellEnd"/>
      <w:r w:rsidRPr="00C923A0">
        <w:rPr>
          <w:rFonts w:ascii="Arial" w:hAnsi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5C28" w14:textId="77777777" w:rsidR="00E46B41" w:rsidRDefault="00E46B41">
      <w:r>
        <w:separator/>
      </w:r>
    </w:p>
  </w:endnote>
  <w:endnote w:type="continuationSeparator" w:id="0">
    <w:p w14:paraId="4A59F701" w14:textId="77777777" w:rsidR="00E46B41" w:rsidRDefault="00E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CF43" w14:textId="77777777" w:rsidR="00E46B41" w:rsidRDefault="00E46B41">
      <w:r>
        <w:separator/>
      </w:r>
    </w:p>
  </w:footnote>
  <w:footnote w:type="continuationSeparator" w:id="0">
    <w:p w14:paraId="79E70842" w14:textId="77777777" w:rsidR="00E46B41" w:rsidRDefault="00E4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6CEC"/>
    <w:rsid w:val="00016FF2"/>
    <w:rsid w:val="00025FD2"/>
    <w:rsid w:val="00042776"/>
    <w:rsid w:val="0005795A"/>
    <w:rsid w:val="000649BD"/>
    <w:rsid w:val="00071B22"/>
    <w:rsid w:val="000726D4"/>
    <w:rsid w:val="0009177E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2D53"/>
    <w:rsid w:val="00195BBA"/>
    <w:rsid w:val="00195EA6"/>
    <w:rsid w:val="001A74CA"/>
    <w:rsid w:val="001B3B20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37218"/>
    <w:rsid w:val="00237AE8"/>
    <w:rsid w:val="00244677"/>
    <w:rsid w:val="0024664F"/>
    <w:rsid w:val="00262EF8"/>
    <w:rsid w:val="00270FFA"/>
    <w:rsid w:val="0028704A"/>
    <w:rsid w:val="00287A9E"/>
    <w:rsid w:val="00292D0C"/>
    <w:rsid w:val="00297017"/>
    <w:rsid w:val="00297934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6A1B"/>
    <w:rsid w:val="0038773D"/>
    <w:rsid w:val="00392493"/>
    <w:rsid w:val="00395A5C"/>
    <w:rsid w:val="003A3684"/>
    <w:rsid w:val="003C2B1E"/>
    <w:rsid w:val="003D01D1"/>
    <w:rsid w:val="003F21B9"/>
    <w:rsid w:val="003F5F55"/>
    <w:rsid w:val="00402C32"/>
    <w:rsid w:val="00404A14"/>
    <w:rsid w:val="00407813"/>
    <w:rsid w:val="004126E3"/>
    <w:rsid w:val="00412E71"/>
    <w:rsid w:val="004164E4"/>
    <w:rsid w:val="00425420"/>
    <w:rsid w:val="0043716B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D2930"/>
    <w:rsid w:val="004D2B2F"/>
    <w:rsid w:val="004E6CE2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5CFA"/>
    <w:rsid w:val="00636994"/>
    <w:rsid w:val="00641654"/>
    <w:rsid w:val="006437F8"/>
    <w:rsid w:val="00643899"/>
    <w:rsid w:val="0065552A"/>
    <w:rsid w:val="00666221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0EE3"/>
    <w:rsid w:val="00714C09"/>
    <w:rsid w:val="007271F3"/>
    <w:rsid w:val="007273CA"/>
    <w:rsid w:val="00734583"/>
    <w:rsid w:val="007354D3"/>
    <w:rsid w:val="00735D18"/>
    <w:rsid w:val="00742ACA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21479"/>
    <w:rsid w:val="00827124"/>
    <w:rsid w:val="008302A2"/>
    <w:rsid w:val="00833EB4"/>
    <w:rsid w:val="00834F6F"/>
    <w:rsid w:val="0084613C"/>
    <w:rsid w:val="00873A21"/>
    <w:rsid w:val="008801BD"/>
    <w:rsid w:val="0088322A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1F3E"/>
    <w:rsid w:val="00963725"/>
    <w:rsid w:val="00964C48"/>
    <w:rsid w:val="009811E5"/>
    <w:rsid w:val="00983009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C20"/>
    <w:rsid w:val="00AD1F51"/>
    <w:rsid w:val="00AE3149"/>
    <w:rsid w:val="00AE5860"/>
    <w:rsid w:val="00AE6116"/>
    <w:rsid w:val="00AF0CE5"/>
    <w:rsid w:val="00AF46D0"/>
    <w:rsid w:val="00B0192E"/>
    <w:rsid w:val="00B059FC"/>
    <w:rsid w:val="00B23E1B"/>
    <w:rsid w:val="00B346B5"/>
    <w:rsid w:val="00B35ADD"/>
    <w:rsid w:val="00B35FF9"/>
    <w:rsid w:val="00B53227"/>
    <w:rsid w:val="00B67FCB"/>
    <w:rsid w:val="00B93AE6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7A14"/>
    <w:rsid w:val="00C815F6"/>
    <w:rsid w:val="00C82306"/>
    <w:rsid w:val="00C923A0"/>
    <w:rsid w:val="00CA00F0"/>
    <w:rsid w:val="00CA7935"/>
    <w:rsid w:val="00CB7691"/>
    <w:rsid w:val="00CD0419"/>
    <w:rsid w:val="00CD78B8"/>
    <w:rsid w:val="00CE271D"/>
    <w:rsid w:val="00CE62E2"/>
    <w:rsid w:val="00CF1576"/>
    <w:rsid w:val="00CF4E8C"/>
    <w:rsid w:val="00D12942"/>
    <w:rsid w:val="00D2240A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415D"/>
    <w:rsid w:val="00DA5E6F"/>
    <w:rsid w:val="00DB6D35"/>
    <w:rsid w:val="00DC6552"/>
    <w:rsid w:val="00DC6917"/>
    <w:rsid w:val="00DD1110"/>
    <w:rsid w:val="00DE7EFC"/>
    <w:rsid w:val="00E142C2"/>
    <w:rsid w:val="00E16981"/>
    <w:rsid w:val="00E2494C"/>
    <w:rsid w:val="00E3112C"/>
    <w:rsid w:val="00E32A43"/>
    <w:rsid w:val="00E33847"/>
    <w:rsid w:val="00E40E31"/>
    <w:rsid w:val="00E445F1"/>
    <w:rsid w:val="00E46390"/>
    <w:rsid w:val="00E46B41"/>
    <w:rsid w:val="00E528E6"/>
    <w:rsid w:val="00E56456"/>
    <w:rsid w:val="00E6176C"/>
    <w:rsid w:val="00E85F5F"/>
    <w:rsid w:val="00E8647A"/>
    <w:rsid w:val="00E86B46"/>
    <w:rsid w:val="00E91351"/>
    <w:rsid w:val="00E979D9"/>
    <w:rsid w:val="00EC12C6"/>
    <w:rsid w:val="00ED081C"/>
    <w:rsid w:val="00ED0A9F"/>
    <w:rsid w:val="00ED48C8"/>
    <w:rsid w:val="00EF2143"/>
    <w:rsid w:val="00EF3BB3"/>
    <w:rsid w:val="00F01D25"/>
    <w:rsid w:val="00F13B82"/>
    <w:rsid w:val="00F234F3"/>
    <w:rsid w:val="00F36649"/>
    <w:rsid w:val="00F40677"/>
    <w:rsid w:val="00F54107"/>
    <w:rsid w:val="00F54E1D"/>
    <w:rsid w:val="00F663A4"/>
    <w:rsid w:val="00F718B4"/>
    <w:rsid w:val="00F73B47"/>
    <w:rsid w:val="00F8135A"/>
    <w:rsid w:val="00F81AF5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D369D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218</cp:revision>
  <cp:lastPrinted>2018-07-24T10:35:00Z</cp:lastPrinted>
  <dcterms:created xsi:type="dcterms:W3CDTF">2015-11-01T16:37:00Z</dcterms:created>
  <dcterms:modified xsi:type="dcterms:W3CDTF">2018-07-31T14:19:00Z</dcterms:modified>
</cp:coreProperties>
</file>