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22F8D" w14:textId="77777777" w:rsidR="004173BB" w:rsidRPr="0007189A" w:rsidRDefault="004173BB" w:rsidP="004173BB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07189A">
        <w:rPr>
          <w:rFonts w:ascii="Arial" w:hAnsi="Arial"/>
          <w:b/>
          <w:sz w:val="24"/>
          <w:szCs w:val="24"/>
        </w:rPr>
        <w:t>Presse-Information</w:t>
      </w:r>
    </w:p>
    <w:p w14:paraId="03B724EB" w14:textId="77777777" w:rsidR="004173BB" w:rsidRPr="0007189A" w:rsidRDefault="004173BB" w:rsidP="004173BB">
      <w:pPr>
        <w:spacing w:line="360" w:lineRule="auto"/>
        <w:ind w:right="1699"/>
        <w:jc w:val="both"/>
        <w:rPr>
          <w:rFonts w:ascii="Arial" w:hAnsi="Arial"/>
          <w:b/>
          <w:sz w:val="20"/>
        </w:rPr>
      </w:pPr>
    </w:p>
    <w:p w14:paraId="2410060B" w14:textId="2B0B63E4" w:rsidR="004173BB" w:rsidRPr="0007189A" w:rsidRDefault="004173BB" w:rsidP="004173BB">
      <w:pPr>
        <w:spacing w:line="360" w:lineRule="auto"/>
        <w:ind w:right="1982"/>
        <w:jc w:val="both"/>
        <w:rPr>
          <w:rFonts w:ascii="Arial" w:hAnsi="Arial"/>
          <w:sz w:val="20"/>
        </w:rPr>
      </w:pPr>
      <w:r w:rsidRPr="0007189A">
        <w:rPr>
          <w:rFonts w:ascii="Arial" w:hAnsi="Arial"/>
          <w:b/>
          <w:sz w:val="20"/>
        </w:rPr>
        <w:t>Datum:</w:t>
      </w:r>
      <w:r w:rsidR="0016424B">
        <w:rPr>
          <w:rFonts w:ascii="Arial" w:hAnsi="Arial"/>
          <w:b/>
          <w:sz w:val="20"/>
        </w:rPr>
        <w:t xml:space="preserve"> </w:t>
      </w:r>
      <w:r w:rsidR="003475E7">
        <w:rPr>
          <w:rFonts w:ascii="Arial" w:hAnsi="Arial"/>
          <w:sz w:val="20"/>
        </w:rPr>
        <w:t>4</w:t>
      </w:r>
      <w:r w:rsidRPr="0007189A">
        <w:rPr>
          <w:rFonts w:ascii="Arial" w:hAnsi="Arial"/>
          <w:sz w:val="20"/>
        </w:rPr>
        <w:t xml:space="preserve">. </w:t>
      </w:r>
      <w:r w:rsidR="003475E7">
        <w:rPr>
          <w:rFonts w:ascii="Arial" w:hAnsi="Arial"/>
          <w:sz w:val="20"/>
        </w:rPr>
        <w:t>September</w:t>
      </w:r>
      <w:r w:rsidRPr="0007189A">
        <w:rPr>
          <w:rFonts w:ascii="Arial" w:hAnsi="Arial"/>
          <w:sz w:val="20"/>
        </w:rPr>
        <w:t xml:space="preserve"> 20</w:t>
      </w:r>
      <w:r w:rsidR="00025A58">
        <w:rPr>
          <w:rFonts w:ascii="Arial" w:hAnsi="Arial"/>
          <w:sz w:val="20"/>
        </w:rPr>
        <w:t>1</w:t>
      </w:r>
      <w:r w:rsidR="0016424B">
        <w:rPr>
          <w:rFonts w:ascii="Arial" w:hAnsi="Arial"/>
          <w:sz w:val="20"/>
        </w:rPr>
        <w:t>7</w:t>
      </w:r>
    </w:p>
    <w:p w14:paraId="15C49017" w14:textId="77777777" w:rsidR="004173BB" w:rsidRPr="0007189A" w:rsidRDefault="004173BB" w:rsidP="004173BB">
      <w:pPr>
        <w:spacing w:line="360" w:lineRule="auto"/>
        <w:ind w:right="1699"/>
        <w:jc w:val="both"/>
        <w:rPr>
          <w:rFonts w:ascii="Arial" w:hAnsi="Arial"/>
          <w:sz w:val="20"/>
        </w:rPr>
      </w:pPr>
    </w:p>
    <w:p w14:paraId="4493BA87" w14:textId="0FDFFB10" w:rsidR="003B51DC" w:rsidRDefault="00DF63EB" w:rsidP="00970734">
      <w:pPr>
        <w:spacing w:line="360" w:lineRule="auto"/>
        <w:ind w:right="2035"/>
        <w:jc w:val="both"/>
        <w:rPr>
          <w:rFonts w:ascii="Arial" w:hAnsi="Arial"/>
          <w:sz w:val="21"/>
          <w:szCs w:val="21"/>
        </w:rPr>
      </w:pPr>
      <w:proofErr w:type="spellStart"/>
      <w:r>
        <w:rPr>
          <w:rFonts w:ascii="Arial" w:hAnsi="Arial"/>
          <w:sz w:val="21"/>
          <w:szCs w:val="21"/>
        </w:rPr>
        <w:t>Roto</w:t>
      </w:r>
      <w:proofErr w:type="spellEnd"/>
      <w:r>
        <w:rPr>
          <w:rFonts w:ascii="Arial" w:hAnsi="Arial"/>
          <w:sz w:val="21"/>
          <w:szCs w:val="21"/>
        </w:rPr>
        <w:t>: Einbruchschutz-Initiative ist „vierstellig“ / Firma Schnitzler 1.000ster „</w:t>
      </w:r>
      <w:proofErr w:type="spellStart"/>
      <w:r>
        <w:rPr>
          <w:rFonts w:ascii="Arial" w:hAnsi="Arial"/>
          <w:sz w:val="21"/>
          <w:szCs w:val="21"/>
        </w:rPr>
        <w:t>Quadro</w:t>
      </w:r>
      <w:proofErr w:type="spellEnd"/>
      <w:r>
        <w:rPr>
          <w:rFonts w:ascii="Arial" w:hAnsi="Arial"/>
          <w:sz w:val="21"/>
          <w:szCs w:val="21"/>
        </w:rPr>
        <w:t xml:space="preserve"> Safe“-Partner / Bestätigung für praktischen Kundennutzen / Tübinger Familienbetrieb setzt auf eigene Kompetenz und </w:t>
      </w:r>
      <w:proofErr w:type="spellStart"/>
      <w:r>
        <w:rPr>
          <w:rFonts w:ascii="Arial" w:hAnsi="Arial"/>
          <w:sz w:val="21"/>
          <w:szCs w:val="21"/>
        </w:rPr>
        <w:t>Roto</w:t>
      </w:r>
      <w:proofErr w:type="spellEnd"/>
      <w:r>
        <w:rPr>
          <w:rFonts w:ascii="Arial" w:hAnsi="Arial"/>
          <w:sz w:val="21"/>
          <w:szCs w:val="21"/>
        </w:rPr>
        <w:t xml:space="preserve">-Beschläge / Vermarktung leicht gemacht / Urkunde und </w:t>
      </w:r>
      <w:r w:rsidR="009F70A4">
        <w:rPr>
          <w:rFonts w:ascii="Arial" w:hAnsi="Arial"/>
          <w:sz w:val="21"/>
          <w:szCs w:val="21"/>
        </w:rPr>
        <w:t>„</w:t>
      </w:r>
      <w:r>
        <w:rPr>
          <w:rFonts w:ascii="Arial" w:hAnsi="Arial"/>
          <w:sz w:val="21"/>
          <w:szCs w:val="21"/>
        </w:rPr>
        <w:t>Begrüßungs</w:t>
      </w:r>
      <w:r w:rsidR="009F70A4">
        <w:rPr>
          <w:rFonts w:ascii="Arial" w:hAnsi="Arial"/>
          <w:sz w:val="21"/>
          <w:szCs w:val="21"/>
        </w:rPr>
        <w:t>paket“</w:t>
      </w:r>
    </w:p>
    <w:p w14:paraId="3270C582" w14:textId="77777777" w:rsidR="001E62A2" w:rsidRDefault="001E62A2" w:rsidP="004173BB">
      <w:pPr>
        <w:spacing w:line="360" w:lineRule="auto"/>
        <w:ind w:right="1982"/>
        <w:jc w:val="both"/>
        <w:rPr>
          <w:rFonts w:ascii="Arial" w:hAnsi="Arial"/>
          <w:sz w:val="20"/>
        </w:rPr>
      </w:pPr>
    </w:p>
    <w:p w14:paraId="2B55E53E" w14:textId="4788D8A1" w:rsidR="004173BB" w:rsidRPr="009C1480" w:rsidRDefault="009F70A4" w:rsidP="004173BB">
      <w:pPr>
        <w:spacing w:line="360" w:lineRule="auto"/>
        <w:ind w:right="1982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Markante Erfolgszahl</w:t>
      </w:r>
    </w:p>
    <w:p w14:paraId="19484D46" w14:textId="77777777" w:rsidR="009B28FF" w:rsidRDefault="009B28FF" w:rsidP="004173BB">
      <w:pPr>
        <w:spacing w:line="360" w:lineRule="auto"/>
        <w:ind w:right="1982"/>
        <w:jc w:val="both"/>
        <w:rPr>
          <w:rFonts w:ascii="Arial" w:hAnsi="Arial"/>
          <w:b/>
          <w:color w:val="000000"/>
          <w:sz w:val="24"/>
          <w:szCs w:val="24"/>
        </w:rPr>
      </w:pPr>
    </w:p>
    <w:p w14:paraId="04FFF14F" w14:textId="6AA9CEDD" w:rsidR="008E622F" w:rsidRDefault="004173BB" w:rsidP="003475E7">
      <w:pPr>
        <w:spacing w:line="360" w:lineRule="auto"/>
        <w:ind w:right="1982"/>
        <w:jc w:val="both"/>
        <w:rPr>
          <w:rFonts w:ascii="Arial" w:hAnsi="Arial"/>
        </w:rPr>
      </w:pPr>
      <w:r w:rsidRPr="0007189A">
        <w:rPr>
          <w:rFonts w:ascii="Arial" w:hAnsi="Arial"/>
          <w:b/>
          <w:i/>
        </w:rPr>
        <w:t xml:space="preserve">Leinfelden-Echterdingen </w:t>
      </w:r>
      <w:r>
        <w:rPr>
          <w:rFonts w:ascii="Arial" w:hAnsi="Arial"/>
          <w:b/>
          <w:i/>
        </w:rPr>
        <w:t>–</w:t>
      </w:r>
      <w:r w:rsidRPr="0007189A">
        <w:rPr>
          <w:rFonts w:ascii="Arial" w:hAnsi="Arial"/>
          <w:b/>
          <w:i/>
        </w:rPr>
        <w:t xml:space="preserve"> (</w:t>
      </w:r>
      <w:proofErr w:type="spellStart"/>
      <w:r w:rsidRPr="0007189A">
        <w:rPr>
          <w:rFonts w:ascii="Arial" w:hAnsi="Arial"/>
          <w:b/>
          <w:i/>
        </w:rPr>
        <w:t>rp</w:t>
      </w:r>
      <w:proofErr w:type="spellEnd"/>
      <w:r w:rsidRPr="0007189A">
        <w:rPr>
          <w:rFonts w:ascii="Arial" w:hAnsi="Arial"/>
          <w:b/>
          <w:i/>
        </w:rPr>
        <w:t>)</w:t>
      </w:r>
      <w:r w:rsidRPr="0007189A">
        <w:rPr>
          <w:rFonts w:ascii="Arial" w:hAnsi="Arial"/>
        </w:rPr>
        <w:t xml:space="preserve"> </w:t>
      </w:r>
      <w:r w:rsidR="003475E7">
        <w:rPr>
          <w:rFonts w:ascii="Arial" w:hAnsi="Arial"/>
        </w:rPr>
        <w:t xml:space="preserve">„Die aktive Teilnahme ist für uns eine sehr gute Möglichkeit, das Thema Einbruchschutz noch stärker ins Rollen zu bringen.“ So begründet Bernhard Schnitzler </w:t>
      </w:r>
      <w:r w:rsidR="009F70A4">
        <w:rPr>
          <w:rFonts w:ascii="Arial" w:hAnsi="Arial"/>
        </w:rPr>
        <w:t>die</w:t>
      </w:r>
      <w:r w:rsidR="003475E7">
        <w:rPr>
          <w:rFonts w:ascii="Arial" w:hAnsi="Arial"/>
        </w:rPr>
        <w:t xml:space="preserve"> Entscheidung, sich mit seinem Betrieb nun ebenfalls der branchenbekannten „</w:t>
      </w:r>
      <w:proofErr w:type="spellStart"/>
      <w:r w:rsidR="003475E7">
        <w:rPr>
          <w:rFonts w:ascii="Arial" w:hAnsi="Arial"/>
        </w:rPr>
        <w:t>Roto</w:t>
      </w:r>
      <w:proofErr w:type="spellEnd"/>
      <w:r w:rsidR="003475E7">
        <w:rPr>
          <w:rFonts w:ascii="Arial" w:hAnsi="Arial"/>
        </w:rPr>
        <w:t xml:space="preserve"> </w:t>
      </w:r>
      <w:proofErr w:type="spellStart"/>
      <w:r w:rsidR="003475E7">
        <w:rPr>
          <w:rFonts w:ascii="Arial" w:hAnsi="Arial"/>
        </w:rPr>
        <w:t>Quadro</w:t>
      </w:r>
      <w:proofErr w:type="spellEnd"/>
      <w:r w:rsidR="003475E7">
        <w:rPr>
          <w:rFonts w:ascii="Arial" w:hAnsi="Arial"/>
        </w:rPr>
        <w:t xml:space="preserve"> Safe“-Initiative anzuschließen. Da</w:t>
      </w:r>
      <w:r w:rsidR="00624959">
        <w:rPr>
          <w:rFonts w:ascii="Arial" w:hAnsi="Arial"/>
        </w:rPr>
        <w:t>s Besondere daran: Das von dem 52</w:t>
      </w:r>
      <w:r w:rsidR="003475E7">
        <w:rPr>
          <w:rFonts w:ascii="Arial" w:hAnsi="Arial"/>
        </w:rPr>
        <w:t xml:space="preserve">-jährigen Glasermeister in der </w:t>
      </w:r>
      <w:r w:rsidR="00624959">
        <w:rPr>
          <w:rFonts w:ascii="Arial" w:hAnsi="Arial"/>
        </w:rPr>
        <w:t>drit</w:t>
      </w:r>
      <w:bookmarkStart w:id="0" w:name="_GoBack"/>
      <w:bookmarkEnd w:id="0"/>
      <w:r w:rsidR="003475E7">
        <w:rPr>
          <w:rFonts w:ascii="Arial" w:hAnsi="Arial"/>
        </w:rPr>
        <w:t xml:space="preserve">ten Generation geführte Familienunternehmen aus dem baden-württembergischen Tübingen schraubte die Zahl der Kampagnenpartner aus Deutschland, Österreich und der Schweiz auf exakt 1.000, meldet der Beschlagproduzent. Die „markante neue Dimension“ </w:t>
      </w:r>
      <w:r w:rsidR="001B67FB">
        <w:rPr>
          <w:rFonts w:ascii="Arial" w:hAnsi="Arial"/>
        </w:rPr>
        <w:t>bestätige den anhaltenden Praxiserfolg des systematischen Engagements, der sich nicht zuletzt in nachweisbarem Kundennutzen niederschlage.</w:t>
      </w:r>
    </w:p>
    <w:p w14:paraId="58C35FEB" w14:textId="77777777" w:rsidR="001B67FB" w:rsidRDefault="001B67FB" w:rsidP="003475E7">
      <w:pPr>
        <w:spacing w:line="360" w:lineRule="auto"/>
        <w:ind w:right="1982"/>
        <w:jc w:val="both"/>
        <w:rPr>
          <w:rFonts w:ascii="Arial" w:hAnsi="Arial"/>
        </w:rPr>
      </w:pPr>
    </w:p>
    <w:p w14:paraId="706B2CD3" w14:textId="27FDCF94" w:rsidR="001B67FB" w:rsidRDefault="00A60655" w:rsidP="003475E7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Schnitzler unterstreicht, dass Fenster mit effizienter Sicherheitstechnik „voll im Trend liegen“. Die entsprechende Nachfrage s</w:t>
      </w:r>
      <w:r w:rsidR="009F70A4">
        <w:rPr>
          <w:rFonts w:ascii="Arial" w:hAnsi="Arial"/>
        </w:rPr>
        <w:t>t</w:t>
      </w:r>
      <w:r>
        <w:rPr>
          <w:rFonts w:ascii="Arial" w:hAnsi="Arial"/>
        </w:rPr>
        <w:t>ei</w:t>
      </w:r>
      <w:r w:rsidR="009F70A4">
        <w:rPr>
          <w:rFonts w:ascii="Arial" w:hAnsi="Arial"/>
        </w:rPr>
        <w:t>ge</w:t>
      </w:r>
      <w:r>
        <w:rPr>
          <w:rFonts w:ascii="Arial" w:hAnsi="Arial"/>
        </w:rPr>
        <w:t xml:space="preserve"> seit zwei bis drei Jahren kräftig.</w:t>
      </w:r>
      <w:r w:rsidR="003D7D4B">
        <w:rPr>
          <w:rFonts w:ascii="Arial" w:hAnsi="Arial"/>
        </w:rPr>
        <w:t xml:space="preserve"> Dazu habe die Sensibilisierung der Bevölkerung ebenso beigetragen wie die finanzielle staatliche Förderung für private Investitionen. Unabhängig davon gehöre dieses Geschäftsfeld </w:t>
      </w:r>
      <w:r w:rsidR="009F70A4">
        <w:rPr>
          <w:rFonts w:ascii="Arial" w:hAnsi="Arial"/>
        </w:rPr>
        <w:t xml:space="preserve">ohnehin </w:t>
      </w:r>
      <w:r w:rsidR="003D7D4B">
        <w:rPr>
          <w:rFonts w:ascii="Arial" w:hAnsi="Arial"/>
        </w:rPr>
        <w:t xml:space="preserve">zu den Spezialitäten des 1947 gegründeten Betriebes. Er führe mechanische und elektronische Maßnahmen gleichermaßen durch. Dabei rangiere die mechanische Nachrüstung aktuell vor dem Verkauf neuer Sicherheitsfenster. In beiden Fällen </w:t>
      </w:r>
      <w:r w:rsidR="003D7D4B">
        <w:rPr>
          <w:rFonts w:ascii="Arial" w:hAnsi="Arial"/>
        </w:rPr>
        <w:lastRenderedPageBreak/>
        <w:t xml:space="preserve">gehe es stets um RC 2-Niveau, das sich z. B. </w:t>
      </w:r>
      <w:r w:rsidR="0039530F">
        <w:rPr>
          <w:rFonts w:ascii="Arial" w:hAnsi="Arial"/>
        </w:rPr>
        <w:t xml:space="preserve">mit dem „NT“-Beschlagprogramm von </w:t>
      </w:r>
      <w:proofErr w:type="spellStart"/>
      <w:r w:rsidR="0039530F">
        <w:rPr>
          <w:rFonts w:ascii="Arial" w:hAnsi="Arial"/>
        </w:rPr>
        <w:t>Roto</w:t>
      </w:r>
      <w:proofErr w:type="spellEnd"/>
      <w:r w:rsidR="0039530F">
        <w:rPr>
          <w:rFonts w:ascii="Arial" w:hAnsi="Arial"/>
        </w:rPr>
        <w:t xml:space="preserve"> realisieren lasse. Auch bei elektronischen Lösungen kommen mit „MVS“-Kontaktelementen Angebote des Industriepartners zum Einsatz, erklärt der Firmenchef.</w:t>
      </w:r>
      <w:r w:rsidR="0051161E">
        <w:rPr>
          <w:rFonts w:ascii="Arial" w:hAnsi="Arial"/>
        </w:rPr>
        <w:t xml:space="preserve"> Im Übrigen </w:t>
      </w:r>
      <w:r w:rsidR="009F70A4">
        <w:rPr>
          <w:rFonts w:ascii="Arial" w:hAnsi="Arial"/>
        </w:rPr>
        <w:t>kooperiere</w:t>
      </w:r>
      <w:r w:rsidR="0051161E">
        <w:rPr>
          <w:rFonts w:ascii="Arial" w:hAnsi="Arial"/>
        </w:rPr>
        <w:t xml:space="preserve"> man seit</w:t>
      </w:r>
      <w:r w:rsidR="009F70A4">
        <w:rPr>
          <w:rFonts w:ascii="Arial" w:hAnsi="Arial"/>
        </w:rPr>
        <w:t xml:space="preserve"> inzwischen</w:t>
      </w:r>
      <w:r w:rsidR="0051161E">
        <w:rPr>
          <w:rFonts w:ascii="Arial" w:hAnsi="Arial"/>
        </w:rPr>
        <w:t xml:space="preserve"> </w:t>
      </w:r>
      <w:r w:rsidR="009F70A4">
        <w:rPr>
          <w:rFonts w:ascii="Arial" w:hAnsi="Arial"/>
        </w:rPr>
        <w:t>70 Jahren mit dem Bauzulieferer</w:t>
      </w:r>
      <w:r w:rsidR="007A0744">
        <w:rPr>
          <w:rFonts w:ascii="Arial" w:hAnsi="Arial"/>
        </w:rPr>
        <w:t>.</w:t>
      </w:r>
    </w:p>
    <w:p w14:paraId="223C5110" w14:textId="77777777" w:rsidR="007A0744" w:rsidRDefault="007A0744" w:rsidP="003475E7">
      <w:pPr>
        <w:spacing w:line="360" w:lineRule="auto"/>
        <w:ind w:right="1982"/>
        <w:jc w:val="both"/>
        <w:rPr>
          <w:rFonts w:ascii="Arial" w:hAnsi="Arial"/>
        </w:rPr>
      </w:pPr>
    </w:p>
    <w:p w14:paraId="7EFEA8AD" w14:textId="561A29C3" w:rsidR="007A0744" w:rsidRDefault="007A0744" w:rsidP="003475E7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Das von 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im Rahmen der „</w:t>
      </w:r>
      <w:proofErr w:type="spellStart"/>
      <w:r>
        <w:rPr>
          <w:rFonts w:ascii="Arial" w:hAnsi="Arial"/>
        </w:rPr>
        <w:t>Quadro</w:t>
      </w:r>
      <w:proofErr w:type="spellEnd"/>
      <w:r>
        <w:rPr>
          <w:rFonts w:ascii="Arial" w:hAnsi="Arial"/>
        </w:rPr>
        <w:t xml:space="preserve"> Safe“-Kampagne zur Verfügung gestellte, ständig erweiterte Vermarktungs- und Unterstützungspaket bezeichnet Schnitzler als „professionell und ausgesprochen hilfreich“. Konkret will er zunächst auf den 8-seitigen, gerade komplett überarbeiteten Einbruchschutz-Ratgeber, </w:t>
      </w:r>
      <w:r w:rsidR="009F70A4">
        <w:rPr>
          <w:rFonts w:ascii="Arial" w:hAnsi="Arial"/>
        </w:rPr>
        <w:t xml:space="preserve">die </w:t>
      </w:r>
      <w:r>
        <w:rPr>
          <w:rFonts w:ascii="Arial" w:hAnsi="Arial"/>
        </w:rPr>
        <w:t>„Musterbox“ mit Originalen der vier empfohlenen Produktkomponenten und das Informationsmaterial zur Integration in die eigene Website zurückgreifen.</w:t>
      </w:r>
      <w:r w:rsidR="00D47E74">
        <w:rPr>
          <w:rFonts w:ascii="Arial" w:hAnsi="Arial"/>
        </w:rPr>
        <w:t xml:space="preserve"> Die Registrierung als qualifizierter Fachbetrieb in der Adresssuche von www.quadro-safe.com dient als gezieltes „Lenkungsinstrument“ für </w:t>
      </w:r>
      <w:r w:rsidR="009F70A4">
        <w:rPr>
          <w:rFonts w:ascii="Arial" w:hAnsi="Arial"/>
        </w:rPr>
        <w:t>Endkunden</w:t>
      </w:r>
      <w:r w:rsidR="00D47E74">
        <w:rPr>
          <w:rFonts w:ascii="Arial" w:hAnsi="Arial"/>
        </w:rPr>
        <w:t>, erläutert Astrid Fridrich. Für die Leiterin Sorti</w:t>
      </w:r>
      <w:r w:rsidR="009F70A4">
        <w:rPr>
          <w:rFonts w:ascii="Arial" w:hAnsi="Arial"/>
        </w:rPr>
        <w:t>mentsvermarktung Zentraleuropa b</w:t>
      </w:r>
      <w:r w:rsidR="00D47E74">
        <w:rPr>
          <w:rFonts w:ascii="Arial" w:hAnsi="Arial"/>
        </w:rPr>
        <w:t>ei</w:t>
      </w:r>
      <w:r w:rsidR="009F70A4">
        <w:rPr>
          <w:rFonts w:ascii="Arial" w:hAnsi="Arial"/>
        </w:rPr>
        <w:t xml:space="preserve"> </w:t>
      </w:r>
      <w:proofErr w:type="spellStart"/>
      <w:r w:rsidR="009F70A4">
        <w:rPr>
          <w:rFonts w:ascii="Arial" w:hAnsi="Arial"/>
        </w:rPr>
        <w:t>Roto</w:t>
      </w:r>
      <w:proofErr w:type="spellEnd"/>
      <w:r w:rsidR="009F70A4">
        <w:rPr>
          <w:rFonts w:ascii="Arial" w:hAnsi="Arial"/>
        </w:rPr>
        <w:t xml:space="preserve"> war</w:t>
      </w:r>
      <w:r w:rsidR="00D47E74">
        <w:rPr>
          <w:rFonts w:ascii="Arial" w:hAnsi="Arial"/>
        </w:rPr>
        <w:t xml:space="preserve"> der Meilenstein „1.000ster Teilnehmer“</w:t>
      </w:r>
      <w:r w:rsidR="009F70A4">
        <w:rPr>
          <w:rFonts w:ascii="Arial" w:hAnsi="Arial"/>
        </w:rPr>
        <w:t xml:space="preserve"> </w:t>
      </w:r>
      <w:r w:rsidR="00D47E74">
        <w:rPr>
          <w:rFonts w:ascii="Arial" w:hAnsi="Arial"/>
        </w:rPr>
        <w:t>die passende Gelegenheit für eine kleine Sonderaktion: Deshalb wechselten kürzlich in Tübingen eine Urkunde und ein exklusives Marketing-Portfolio mit Broschüren, Postern, Werbegeschenken und Musterboxen sowie dem Sponsoring einer Anzeigenschaltung in einem lokalen Medium den Besitzer.</w:t>
      </w:r>
    </w:p>
    <w:p w14:paraId="502B2906" w14:textId="77777777" w:rsidR="00227BA2" w:rsidRDefault="00227BA2" w:rsidP="003475E7">
      <w:pPr>
        <w:spacing w:line="360" w:lineRule="auto"/>
        <w:ind w:right="1982"/>
        <w:jc w:val="both"/>
        <w:rPr>
          <w:rFonts w:ascii="Arial" w:hAnsi="Arial"/>
        </w:rPr>
      </w:pPr>
    </w:p>
    <w:p w14:paraId="7D788AF7" w14:textId="77777777" w:rsidR="007F6544" w:rsidRDefault="007F6544" w:rsidP="00A653E5">
      <w:pPr>
        <w:spacing w:line="360" w:lineRule="auto"/>
        <w:ind w:right="1982"/>
        <w:jc w:val="both"/>
        <w:rPr>
          <w:rFonts w:ascii="Arial" w:hAnsi="Arial"/>
        </w:rPr>
      </w:pPr>
    </w:p>
    <w:p w14:paraId="55DF522A" w14:textId="77777777" w:rsidR="009308CC" w:rsidRDefault="009308CC" w:rsidP="00A653E5">
      <w:pPr>
        <w:spacing w:line="360" w:lineRule="auto"/>
        <w:ind w:right="1982"/>
        <w:jc w:val="both"/>
        <w:rPr>
          <w:rFonts w:ascii="Arial" w:hAnsi="Arial"/>
        </w:rPr>
      </w:pPr>
    </w:p>
    <w:p w14:paraId="71CEDDA5" w14:textId="6D3303E0" w:rsidR="004173BB" w:rsidRPr="00BB7B83" w:rsidRDefault="004173BB" w:rsidP="004173BB">
      <w:pPr>
        <w:spacing w:line="360" w:lineRule="auto"/>
        <w:ind w:right="1699"/>
        <w:jc w:val="both"/>
        <w:rPr>
          <w:rFonts w:ascii="Arial" w:hAnsi="Arial"/>
          <w:b/>
          <w:i/>
        </w:rPr>
      </w:pPr>
      <w:r w:rsidRPr="00BB7B83">
        <w:rPr>
          <w:rFonts w:ascii="Arial" w:hAnsi="Arial"/>
          <w:b/>
          <w:i/>
        </w:rPr>
        <w:t>Bildtext</w:t>
      </w:r>
      <w:r w:rsidR="0016424B">
        <w:rPr>
          <w:rFonts w:ascii="Arial" w:hAnsi="Arial"/>
          <w:b/>
          <w:i/>
        </w:rPr>
        <w:t>e</w:t>
      </w:r>
    </w:p>
    <w:p w14:paraId="3E001465" w14:textId="77777777" w:rsidR="009F1200" w:rsidRDefault="009F1200" w:rsidP="009F1200">
      <w:pPr>
        <w:ind w:right="1985"/>
        <w:jc w:val="both"/>
        <w:rPr>
          <w:rFonts w:ascii="Arial" w:hAnsi="Arial"/>
        </w:rPr>
      </w:pPr>
    </w:p>
    <w:p w14:paraId="57E2341A" w14:textId="77777777" w:rsidR="009F1200" w:rsidRDefault="009F1200" w:rsidP="009F1200">
      <w:pPr>
        <w:ind w:right="1985"/>
        <w:jc w:val="both"/>
        <w:rPr>
          <w:rFonts w:ascii="Arial" w:hAnsi="Arial"/>
        </w:rPr>
      </w:pPr>
    </w:p>
    <w:p w14:paraId="241B4853" w14:textId="63941122" w:rsidR="009F1200" w:rsidRDefault="00874193" w:rsidP="009F1200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Die Zahl der </w:t>
      </w:r>
      <w:r w:rsidR="009F70A4">
        <w:rPr>
          <w:rFonts w:ascii="Arial" w:hAnsi="Arial"/>
        </w:rPr>
        <w:t>Mitmach</w:t>
      </w:r>
      <w:r w:rsidR="007B5599">
        <w:rPr>
          <w:rFonts w:ascii="Arial" w:hAnsi="Arial"/>
        </w:rPr>
        <w:t xml:space="preserve">er </w:t>
      </w:r>
      <w:r w:rsidR="009F70A4">
        <w:rPr>
          <w:rFonts w:ascii="Arial" w:hAnsi="Arial"/>
        </w:rPr>
        <w:t>bei</w:t>
      </w:r>
      <w:r w:rsidR="007B5599">
        <w:rPr>
          <w:rFonts w:ascii="Arial" w:hAnsi="Arial"/>
        </w:rPr>
        <w:t xml:space="preserve"> der „</w:t>
      </w:r>
      <w:proofErr w:type="spellStart"/>
      <w:r w:rsidR="007B5599">
        <w:rPr>
          <w:rFonts w:ascii="Arial" w:hAnsi="Arial"/>
        </w:rPr>
        <w:t>Quadro</w:t>
      </w:r>
      <w:proofErr w:type="spellEnd"/>
      <w:r w:rsidR="007B5599">
        <w:rPr>
          <w:rFonts w:ascii="Arial" w:hAnsi="Arial"/>
        </w:rPr>
        <w:t xml:space="preserve"> Safe“-Einbruchschutzinitiative von </w:t>
      </w:r>
      <w:proofErr w:type="spellStart"/>
      <w:r w:rsidR="007B5599">
        <w:rPr>
          <w:rFonts w:ascii="Arial" w:hAnsi="Arial"/>
        </w:rPr>
        <w:t>Roto</w:t>
      </w:r>
      <w:proofErr w:type="spellEnd"/>
      <w:r w:rsidR="007B5599">
        <w:rPr>
          <w:rFonts w:ascii="Arial" w:hAnsi="Arial"/>
        </w:rPr>
        <w:t xml:space="preserve"> ist nun vierstellig. Als 1.000ster Betrieb wirkt das Fa</w:t>
      </w:r>
      <w:r w:rsidR="009F70A4">
        <w:rPr>
          <w:rFonts w:ascii="Arial" w:hAnsi="Arial"/>
        </w:rPr>
        <w:t>milienunternehmen Glaserei und F</w:t>
      </w:r>
      <w:r w:rsidR="007B5599">
        <w:rPr>
          <w:rFonts w:ascii="Arial" w:hAnsi="Arial"/>
        </w:rPr>
        <w:t xml:space="preserve">ensterbau Schnitzler aus dem baden-württembergischen Tübingen mit. Für Geschäftsführer Bernhard Schnitzler (links) ein logischer Schritt, denn Fenster mit effizienter Sicherheitstechnik „liegen voll im Trend“. Der </w:t>
      </w:r>
      <w:r w:rsidR="007B5599">
        <w:rPr>
          <w:rFonts w:ascii="Arial" w:hAnsi="Arial"/>
        </w:rPr>
        <w:lastRenderedPageBreak/>
        <w:t>Beschlagproduzent würdigte den besonderen Anlass mit einer Urkunde, die Außendienstmitarbeiter Thomas Wenger übergab.</w:t>
      </w:r>
    </w:p>
    <w:p w14:paraId="67F1A448" w14:textId="19668815" w:rsidR="009F1200" w:rsidRPr="00AD200C" w:rsidRDefault="009F1200" w:rsidP="009F1200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  <w:r w:rsidRPr="00AD200C">
        <w:rPr>
          <w:rFonts w:ascii="Arial" w:hAnsi="Arial"/>
          <w:b/>
        </w:rPr>
        <w:t xml:space="preserve">Foto: </w:t>
      </w:r>
      <w:proofErr w:type="spellStart"/>
      <w:r w:rsidRPr="00AD200C">
        <w:rPr>
          <w:rFonts w:ascii="Arial" w:hAnsi="Arial"/>
        </w:rPr>
        <w:t>Roto</w:t>
      </w:r>
      <w:proofErr w:type="spellEnd"/>
      <w:r w:rsidRPr="00AD200C">
        <w:rPr>
          <w:rFonts w:ascii="Arial" w:hAnsi="Arial"/>
        </w:rPr>
        <w:tab/>
      </w:r>
      <w:r w:rsidR="00E31EE9">
        <w:rPr>
          <w:rFonts w:ascii="Arial" w:hAnsi="Arial"/>
          <w:b/>
        </w:rPr>
        <w:t>RQS_Schnitzler_Urkunde</w:t>
      </w:r>
      <w:r w:rsidRPr="00AD200C">
        <w:rPr>
          <w:rFonts w:ascii="Arial" w:hAnsi="Arial"/>
          <w:b/>
        </w:rPr>
        <w:t>.jpg</w:t>
      </w:r>
    </w:p>
    <w:p w14:paraId="3C385358" w14:textId="77777777" w:rsidR="009F1200" w:rsidRDefault="009F1200" w:rsidP="009F1200">
      <w:pPr>
        <w:ind w:right="1985"/>
        <w:jc w:val="both"/>
        <w:rPr>
          <w:rFonts w:ascii="Arial" w:hAnsi="Arial"/>
        </w:rPr>
      </w:pPr>
    </w:p>
    <w:p w14:paraId="492E0E27" w14:textId="77777777" w:rsidR="009F70A4" w:rsidRDefault="009F70A4" w:rsidP="009F1200">
      <w:pPr>
        <w:ind w:right="1985"/>
        <w:jc w:val="both"/>
        <w:rPr>
          <w:rFonts w:ascii="Arial" w:hAnsi="Arial"/>
        </w:rPr>
      </w:pPr>
    </w:p>
    <w:p w14:paraId="2819ED6B" w14:textId="77777777" w:rsidR="004173BB" w:rsidRDefault="004173BB" w:rsidP="004173BB">
      <w:pPr>
        <w:spacing w:line="360" w:lineRule="auto"/>
        <w:ind w:right="1982"/>
        <w:jc w:val="both"/>
        <w:rPr>
          <w:rFonts w:ascii="Arial" w:hAnsi="Arial"/>
        </w:rPr>
      </w:pPr>
    </w:p>
    <w:p w14:paraId="0830E501" w14:textId="42621E37" w:rsidR="00743898" w:rsidRDefault="00774A91" w:rsidP="00AD200C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Professionelles Einbruchschutzmarketing: Mit einem „Begrüßungspaket“ aus Broschüren, Postern, Werbegeschenken und Musterboxen stattete 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den 1.000sten „</w:t>
      </w:r>
      <w:proofErr w:type="spellStart"/>
      <w:r>
        <w:rPr>
          <w:rFonts w:ascii="Arial" w:hAnsi="Arial"/>
        </w:rPr>
        <w:t>Quadro</w:t>
      </w:r>
      <w:proofErr w:type="spellEnd"/>
      <w:r>
        <w:rPr>
          <w:rFonts w:ascii="Arial" w:hAnsi="Arial"/>
        </w:rPr>
        <w:t xml:space="preserve"> Safe“-Partner aus. Die Firma Schnitzler als u. a. auf das Geschäftsfeld „Sicherheit“ spezialisierter Empfänger dürfte davon regen Gebrauch machen.</w:t>
      </w:r>
    </w:p>
    <w:p w14:paraId="7676C268" w14:textId="662AF7E4" w:rsidR="004173BB" w:rsidRPr="00774D20" w:rsidRDefault="004173BB" w:rsidP="004173BB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  <w:r w:rsidRPr="00774D20">
        <w:rPr>
          <w:rFonts w:ascii="Arial" w:hAnsi="Arial"/>
          <w:b/>
        </w:rPr>
        <w:t xml:space="preserve">Foto: </w:t>
      </w:r>
      <w:proofErr w:type="spellStart"/>
      <w:r w:rsidRPr="00774D20">
        <w:rPr>
          <w:rFonts w:ascii="Arial" w:hAnsi="Arial"/>
        </w:rPr>
        <w:t>Roto</w:t>
      </w:r>
      <w:proofErr w:type="spellEnd"/>
      <w:r w:rsidRPr="00774D20">
        <w:rPr>
          <w:rFonts w:ascii="Arial" w:hAnsi="Arial"/>
        </w:rPr>
        <w:tab/>
      </w:r>
      <w:r w:rsidR="00E31EE9">
        <w:rPr>
          <w:rFonts w:ascii="Arial" w:hAnsi="Arial"/>
          <w:b/>
        </w:rPr>
        <w:t>RQS_Schnitzler_MP</w:t>
      </w:r>
      <w:r w:rsidRPr="00774D20">
        <w:rPr>
          <w:rFonts w:ascii="Arial" w:hAnsi="Arial"/>
          <w:b/>
        </w:rPr>
        <w:t>.jpg</w:t>
      </w:r>
    </w:p>
    <w:p w14:paraId="450D1A19" w14:textId="77777777" w:rsidR="004173BB" w:rsidRDefault="004173BB" w:rsidP="004173BB">
      <w:pPr>
        <w:ind w:right="1985"/>
        <w:jc w:val="both"/>
        <w:rPr>
          <w:rFonts w:ascii="Arial" w:hAnsi="Arial"/>
        </w:rPr>
      </w:pPr>
    </w:p>
    <w:p w14:paraId="04FDE85D" w14:textId="77777777" w:rsidR="00465832" w:rsidRDefault="00465832" w:rsidP="004173BB">
      <w:pPr>
        <w:ind w:right="1985"/>
        <w:jc w:val="both"/>
        <w:rPr>
          <w:rFonts w:ascii="Arial" w:hAnsi="Arial"/>
        </w:rPr>
      </w:pPr>
    </w:p>
    <w:p w14:paraId="320EBCB7" w14:textId="77777777" w:rsidR="008F36BF" w:rsidRPr="00AD200C" w:rsidRDefault="008F36BF" w:rsidP="004173BB">
      <w:pPr>
        <w:ind w:right="1985"/>
        <w:jc w:val="both"/>
        <w:rPr>
          <w:rFonts w:ascii="Arial" w:hAnsi="Arial"/>
        </w:rPr>
      </w:pPr>
    </w:p>
    <w:p w14:paraId="7A6A8AAC" w14:textId="77777777" w:rsidR="004173BB" w:rsidRPr="00670B37" w:rsidRDefault="004173BB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  <w:r w:rsidRPr="00670B37">
        <w:rPr>
          <w:rFonts w:ascii="Arial" w:hAnsi="Arial"/>
          <w:sz w:val="17"/>
        </w:rPr>
        <w:t>Abdruck frei - Beleg erbeten</w:t>
      </w:r>
    </w:p>
    <w:p w14:paraId="6456F2A6" w14:textId="77777777" w:rsidR="004173BB" w:rsidRDefault="004173BB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</w:p>
    <w:p w14:paraId="76A7C868" w14:textId="77777777" w:rsidR="004173BB" w:rsidRDefault="004173BB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</w:p>
    <w:p w14:paraId="1DC03286" w14:textId="77777777" w:rsidR="008F36BF" w:rsidRPr="00670B37" w:rsidRDefault="008F36BF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</w:p>
    <w:p w14:paraId="715EF227" w14:textId="196F2CEA" w:rsidR="008F36BF" w:rsidRPr="00670B37" w:rsidRDefault="00625C02" w:rsidP="008F36BF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proofErr w:type="spellStart"/>
      <w:r w:rsidRPr="002C0B4D">
        <w:rPr>
          <w:rFonts w:ascii="Arial" w:hAnsi="Arial" w:cs="Arial"/>
          <w:sz w:val="17"/>
        </w:rPr>
        <w:t>Roto</w:t>
      </w:r>
      <w:proofErr w:type="spellEnd"/>
      <w:r w:rsidRPr="002C0B4D">
        <w:rPr>
          <w:rFonts w:ascii="Arial" w:hAnsi="Arial" w:cs="Arial"/>
          <w:sz w:val="17"/>
        </w:rPr>
        <w:t xml:space="preserve"> Frank Fenster- und Türtechnologie Vertriebs-GmbH • Wilhelm-Frank-Platz 1 • 70771 Leinfelden-Echterdingen • Tel. +49 711 7598 844 • Fax </w:t>
      </w:r>
      <w:r>
        <w:rPr>
          <w:rFonts w:ascii="Arial" w:hAnsi="Arial" w:cs="Arial"/>
          <w:sz w:val="17"/>
        </w:rPr>
        <w:t>+49 711 7598 74844 • astrid.fridrich</w:t>
      </w:r>
      <w:r w:rsidRPr="002C0B4D">
        <w:rPr>
          <w:rFonts w:ascii="Arial" w:hAnsi="Arial" w:cs="Arial"/>
          <w:sz w:val="17"/>
        </w:rPr>
        <w:t>@roto-frank.com</w:t>
      </w:r>
    </w:p>
    <w:p w14:paraId="627CBA34" w14:textId="77777777" w:rsidR="004173BB" w:rsidRDefault="004173BB" w:rsidP="004173BB">
      <w:pPr>
        <w:spacing w:line="240" w:lineRule="exact"/>
        <w:ind w:right="1985"/>
        <w:jc w:val="both"/>
        <w:rPr>
          <w:rFonts w:ascii="Arial" w:hAnsi="Arial"/>
          <w:b/>
          <w:sz w:val="20"/>
        </w:rPr>
      </w:pPr>
      <w:r w:rsidRPr="00670B37">
        <w:rPr>
          <w:rFonts w:ascii="Arial" w:hAnsi="Arial"/>
          <w:b/>
          <w:sz w:val="17"/>
        </w:rPr>
        <w:t xml:space="preserve">Redaktion: </w:t>
      </w:r>
      <w:proofErr w:type="spellStart"/>
      <w:r w:rsidRPr="00670B37">
        <w:rPr>
          <w:rFonts w:ascii="Arial" w:hAnsi="Arial"/>
          <w:sz w:val="17"/>
        </w:rPr>
        <w:t>Linnigpublic</w:t>
      </w:r>
      <w:proofErr w:type="spellEnd"/>
      <w:r w:rsidRPr="00670B37">
        <w:rPr>
          <w:rFonts w:ascii="Arial" w:hAnsi="Arial"/>
          <w:sz w:val="17"/>
        </w:rPr>
        <w:t xml:space="preserve"> Agentur für Öffentlichkeitsarbeit GmbH • Büro Koblenz • Fritz-von-Unruh-Straße 1 • 56077</w:t>
      </w:r>
      <w:r>
        <w:rPr>
          <w:rFonts w:ascii="Arial" w:hAnsi="Arial"/>
          <w:sz w:val="17"/>
        </w:rPr>
        <w:t xml:space="preserve"> Koblenz • Tel. +49 261 303839 0 • Fax +49 261 303839 </w:t>
      </w:r>
      <w:r w:rsidRPr="00670B37">
        <w:rPr>
          <w:rFonts w:ascii="Arial" w:hAnsi="Arial"/>
          <w:sz w:val="17"/>
        </w:rPr>
        <w:t>1 • koblenz@linnigpublic.de</w:t>
      </w:r>
    </w:p>
    <w:sectPr w:rsidR="004173BB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EFEA0" w14:textId="77777777" w:rsidR="008D12F2" w:rsidRDefault="008D12F2">
      <w:r>
        <w:separator/>
      </w:r>
    </w:p>
  </w:endnote>
  <w:endnote w:type="continuationSeparator" w:id="0">
    <w:p w14:paraId="2FA4C818" w14:textId="77777777" w:rsidR="008D12F2" w:rsidRDefault="008D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A2564" w14:textId="77777777" w:rsidR="000B2D62" w:rsidRDefault="000B2D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3938EE" w14:textId="77777777" w:rsidR="000B2D62" w:rsidRDefault="000B2D6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A9569" w14:textId="77777777" w:rsidR="000B2D62" w:rsidRPr="009F3A79" w:rsidRDefault="000B2D62">
    <w:pPr>
      <w:pStyle w:val="Fuzeile"/>
      <w:ind w:right="360"/>
      <w:jc w:val="right"/>
      <w:rPr>
        <w:rFonts w:ascii="Arial" w:hAnsi="Arial"/>
      </w:rPr>
    </w:pPr>
    <w:r w:rsidRPr="009F3A79">
      <w:rPr>
        <w:rFonts w:ascii="Arial" w:hAnsi="Arial"/>
        <w:sz w:val="18"/>
      </w:rPr>
      <w:t xml:space="preserve">Seite </w:t>
    </w:r>
    <w:r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PAGE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Pr="009F3A79">
      <w:rPr>
        <w:rStyle w:val="Seitenzahl"/>
        <w:rFonts w:ascii="Arial" w:hAnsi="Arial"/>
        <w:sz w:val="18"/>
      </w:rPr>
      <w:fldChar w:fldCharType="separate"/>
    </w:r>
    <w:r w:rsidR="002C5BA2">
      <w:rPr>
        <w:rStyle w:val="Seitenzahl"/>
        <w:rFonts w:ascii="Arial" w:hAnsi="Arial"/>
        <w:noProof/>
        <w:sz w:val="18"/>
      </w:rPr>
      <w:t>3</w:t>
    </w:r>
    <w:r w:rsidRPr="009F3A79">
      <w:rPr>
        <w:rStyle w:val="Seitenzahl"/>
        <w:rFonts w:ascii="Arial" w:hAnsi="Arial"/>
        <w:sz w:val="18"/>
      </w:rPr>
      <w:fldChar w:fldCharType="end"/>
    </w:r>
    <w:r w:rsidRPr="009F3A79">
      <w:rPr>
        <w:rStyle w:val="Seitenzahl"/>
        <w:rFonts w:ascii="Arial" w:hAnsi="Arial"/>
        <w:sz w:val="18"/>
      </w:rPr>
      <w:t>/</w:t>
    </w:r>
    <w:r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NUMPAGES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Pr="009F3A79">
      <w:rPr>
        <w:rStyle w:val="Seitenzahl"/>
        <w:rFonts w:ascii="Arial" w:hAnsi="Arial"/>
        <w:sz w:val="18"/>
      </w:rPr>
      <w:fldChar w:fldCharType="separate"/>
    </w:r>
    <w:r w:rsidR="002C5BA2">
      <w:rPr>
        <w:rStyle w:val="Seitenzahl"/>
        <w:rFonts w:ascii="Arial" w:hAnsi="Arial"/>
        <w:noProof/>
        <w:sz w:val="18"/>
      </w:rPr>
      <w:t>3</w:t>
    </w:r>
    <w:r w:rsidRPr="009F3A79">
      <w:rPr>
        <w:rStyle w:val="Seitenzahl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ED41F" w14:textId="77777777" w:rsidR="008D12F2" w:rsidRDefault="008D12F2">
      <w:r>
        <w:separator/>
      </w:r>
    </w:p>
  </w:footnote>
  <w:footnote w:type="continuationSeparator" w:id="0">
    <w:p w14:paraId="3494D508" w14:textId="77777777" w:rsidR="008D12F2" w:rsidRDefault="008D12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A6F3A" w14:textId="77777777" w:rsidR="000B2D62" w:rsidRDefault="000B2D62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4AFAC397" wp14:editId="112E4E1A">
          <wp:extent cx="2235200" cy="518160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11A7E"/>
    <w:rsid w:val="0002053A"/>
    <w:rsid w:val="00020BDA"/>
    <w:rsid w:val="000212A7"/>
    <w:rsid w:val="00025A58"/>
    <w:rsid w:val="0004053B"/>
    <w:rsid w:val="00060429"/>
    <w:rsid w:val="000B2D62"/>
    <w:rsid w:val="000B391D"/>
    <w:rsid w:val="000D5297"/>
    <w:rsid w:val="000E1956"/>
    <w:rsid w:val="000E1A6F"/>
    <w:rsid w:val="000E253E"/>
    <w:rsid w:val="000E5B64"/>
    <w:rsid w:val="00107742"/>
    <w:rsid w:val="001141FD"/>
    <w:rsid w:val="00117AEB"/>
    <w:rsid w:val="00126354"/>
    <w:rsid w:val="0013407B"/>
    <w:rsid w:val="001522EE"/>
    <w:rsid w:val="00155AA1"/>
    <w:rsid w:val="001611C0"/>
    <w:rsid w:val="001616EA"/>
    <w:rsid w:val="0016424B"/>
    <w:rsid w:val="001655D2"/>
    <w:rsid w:val="00172C06"/>
    <w:rsid w:val="001732D7"/>
    <w:rsid w:val="00173F2E"/>
    <w:rsid w:val="00184B8A"/>
    <w:rsid w:val="00194CDC"/>
    <w:rsid w:val="001B224E"/>
    <w:rsid w:val="001B3863"/>
    <w:rsid w:val="001B67FB"/>
    <w:rsid w:val="001C26D4"/>
    <w:rsid w:val="001D1775"/>
    <w:rsid w:val="001D47FB"/>
    <w:rsid w:val="001D6ABF"/>
    <w:rsid w:val="001E62A2"/>
    <w:rsid w:val="001F198F"/>
    <w:rsid w:val="001F2D0E"/>
    <w:rsid w:val="001F4C35"/>
    <w:rsid w:val="001F7CD7"/>
    <w:rsid w:val="00216A90"/>
    <w:rsid w:val="00227BA2"/>
    <w:rsid w:val="00252931"/>
    <w:rsid w:val="002548C8"/>
    <w:rsid w:val="00256EE1"/>
    <w:rsid w:val="00272C74"/>
    <w:rsid w:val="00281DC6"/>
    <w:rsid w:val="00284364"/>
    <w:rsid w:val="00290696"/>
    <w:rsid w:val="002A1251"/>
    <w:rsid w:val="002A412B"/>
    <w:rsid w:val="002B3993"/>
    <w:rsid w:val="002C0D90"/>
    <w:rsid w:val="002C5BA2"/>
    <w:rsid w:val="002E2D55"/>
    <w:rsid w:val="002F0B78"/>
    <w:rsid w:val="002F0FB0"/>
    <w:rsid w:val="003020E6"/>
    <w:rsid w:val="00310C7B"/>
    <w:rsid w:val="00313CF8"/>
    <w:rsid w:val="003475E7"/>
    <w:rsid w:val="00350441"/>
    <w:rsid w:val="00354C0E"/>
    <w:rsid w:val="003705F3"/>
    <w:rsid w:val="00377700"/>
    <w:rsid w:val="0038404F"/>
    <w:rsid w:val="00390EC8"/>
    <w:rsid w:val="0039333A"/>
    <w:rsid w:val="0039530F"/>
    <w:rsid w:val="003A1AEB"/>
    <w:rsid w:val="003A34D6"/>
    <w:rsid w:val="003B51DC"/>
    <w:rsid w:val="003B7FD7"/>
    <w:rsid w:val="003C52A7"/>
    <w:rsid w:val="003C70C6"/>
    <w:rsid w:val="003D4502"/>
    <w:rsid w:val="003D4E6C"/>
    <w:rsid w:val="003D7007"/>
    <w:rsid w:val="003D7D4B"/>
    <w:rsid w:val="003E2442"/>
    <w:rsid w:val="003F4A15"/>
    <w:rsid w:val="004049A6"/>
    <w:rsid w:val="004073AA"/>
    <w:rsid w:val="00414BD2"/>
    <w:rsid w:val="004173BB"/>
    <w:rsid w:val="00420B28"/>
    <w:rsid w:val="004229CF"/>
    <w:rsid w:val="00462168"/>
    <w:rsid w:val="00465832"/>
    <w:rsid w:val="004727C4"/>
    <w:rsid w:val="004774C3"/>
    <w:rsid w:val="004A0CAB"/>
    <w:rsid w:val="004B6A92"/>
    <w:rsid w:val="004C7D06"/>
    <w:rsid w:val="004E58FD"/>
    <w:rsid w:val="004F4804"/>
    <w:rsid w:val="004F50C6"/>
    <w:rsid w:val="005014BB"/>
    <w:rsid w:val="00502704"/>
    <w:rsid w:val="0050274B"/>
    <w:rsid w:val="00506055"/>
    <w:rsid w:val="0051161E"/>
    <w:rsid w:val="005131EE"/>
    <w:rsid w:val="00521A7D"/>
    <w:rsid w:val="00531C7D"/>
    <w:rsid w:val="00535328"/>
    <w:rsid w:val="00553B02"/>
    <w:rsid w:val="0056209C"/>
    <w:rsid w:val="00563E6C"/>
    <w:rsid w:val="00571ADC"/>
    <w:rsid w:val="00573282"/>
    <w:rsid w:val="00574EDC"/>
    <w:rsid w:val="0058366D"/>
    <w:rsid w:val="0059534E"/>
    <w:rsid w:val="00596217"/>
    <w:rsid w:val="005A0995"/>
    <w:rsid w:val="005B599E"/>
    <w:rsid w:val="005C218E"/>
    <w:rsid w:val="005D04B6"/>
    <w:rsid w:val="005F4EA7"/>
    <w:rsid w:val="00601297"/>
    <w:rsid w:val="00604C27"/>
    <w:rsid w:val="00604DFA"/>
    <w:rsid w:val="00606F47"/>
    <w:rsid w:val="00622231"/>
    <w:rsid w:val="00624959"/>
    <w:rsid w:val="00625C02"/>
    <w:rsid w:val="00630DC9"/>
    <w:rsid w:val="006356B3"/>
    <w:rsid w:val="0063678E"/>
    <w:rsid w:val="006716AA"/>
    <w:rsid w:val="00680639"/>
    <w:rsid w:val="00683C65"/>
    <w:rsid w:val="00691635"/>
    <w:rsid w:val="006C72AB"/>
    <w:rsid w:val="006D0EBF"/>
    <w:rsid w:val="006F4AF7"/>
    <w:rsid w:val="006F6AC0"/>
    <w:rsid w:val="00711A0B"/>
    <w:rsid w:val="0071233E"/>
    <w:rsid w:val="007232B5"/>
    <w:rsid w:val="007259A1"/>
    <w:rsid w:val="00736E43"/>
    <w:rsid w:val="00743898"/>
    <w:rsid w:val="00751EC6"/>
    <w:rsid w:val="00762359"/>
    <w:rsid w:val="007716D1"/>
    <w:rsid w:val="00773BE2"/>
    <w:rsid w:val="00774A91"/>
    <w:rsid w:val="00774D20"/>
    <w:rsid w:val="007761B9"/>
    <w:rsid w:val="007909AE"/>
    <w:rsid w:val="00797AE5"/>
    <w:rsid w:val="007A0744"/>
    <w:rsid w:val="007A61F6"/>
    <w:rsid w:val="007B3C91"/>
    <w:rsid w:val="007B5599"/>
    <w:rsid w:val="007B6D2D"/>
    <w:rsid w:val="007C6199"/>
    <w:rsid w:val="007C7D5D"/>
    <w:rsid w:val="007D1BB2"/>
    <w:rsid w:val="007D6C38"/>
    <w:rsid w:val="007E099B"/>
    <w:rsid w:val="007E7C5A"/>
    <w:rsid w:val="007F123B"/>
    <w:rsid w:val="007F4C4D"/>
    <w:rsid w:val="007F6544"/>
    <w:rsid w:val="007F6EED"/>
    <w:rsid w:val="00801DFD"/>
    <w:rsid w:val="00806E48"/>
    <w:rsid w:val="0081358D"/>
    <w:rsid w:val="008267AC"/>
    <w:rsid w:val="00830194"/>
    <w:rsid w:val="00831D4F"/>
    <w:rsid w:val="00831E1E"/>
    <w:rsid w:val="0083683E"/>
    <w:rsid w:val="00845DE8"/>
    <w:rsid w:val="00855FEE"/>
    <w:rsid w:val="0085753C"/>
    <w:rsid w:val="0086006A"/>
    <w:rsid w:val="00860F22"/>
    <w:rsid w:val="00866A36"/>
    <w:rsid w:val="008712BB"/>
    <w:rsid w:val="00874193"/>
    <w:rsid w:val="008741B0"/>
    <w:rsid w:val="00883C0E"/>
    <w:rsid w:val="008973D3"/>
    <w:rsid w:val="008A01F3"/>
    <w:rsid w:val="008B0418"/>
    <w:rsid w:val="008B0722"/>
    <w:rsid w:val="008B528E"/>
    <w:rsid w:val="008B75CA"/>
    <w:rsid w:val="008C354F"/>
    <w:rsid w:val="008D12F2"/>
    <w:rsid w:val="008E622F"/>
    <w:rsid w:val="008F33F7"/>
    <w:rsid w:val="008F36BF"/>
    <w:rsid w:val="008F6F57"/>
    <w:rsid w:val="009068B4"/>
    <w:rsid w:val="0091114F"/>
    <w:rsid w:val="00912344"/>
    <w:rsid w:val="009144C5"/>
    <w:rsid w:val="00922F7B"/>
    <w:rsid w:val="009257FE"/>
    <w:rsid w:val="00925FF5"/>
    <w:rsid w:val="009308CC"/>
    <w:rsid w:val="009353AC"/>
    <w:rsid w:val="00942764"/>
    <w:rsid w:val="009601FC"/>
    <w:rsid w:val="009661C3"/>
    <w:rsid w:val="00967233"/>
    <w:rsid w:val="00970734"/>
    <w:rsid w:val="00987A13"/>
    <w:rsid w:val="00991CD7"/>
    <w:rsid w:val="00992654"/>
    <w:rsid w:val="009A3785"/>
    <w:rsid w:val="009A3ED2"/>
    <w:rsid w:val="009B28FF"/>
    <w:rsid w:val="009C03AC"/>
    <w:rsid w:val="009C078E"/>
    <w:rsid w:val="009C1480"/>
    <w:rsid w:val="009C2D1C"/>
    <w:rsid w:val="009C406E"/>
    <w:rsid w:val="009D3269"/>
    <w:rsid w:val="009D3A55"/>
    <w:rsid w:val="009F1200"/>
    <w:rsid w:val="009F70A4"/>
    <w:rsid w:val="00A04153"/>
    <w:rsid w:val="00A1735B"/>
    <w:rsid w:val="00A32257"/>
    <w:rsid w:val="00A35627"/>
    <w:rsid w:val="00A40450"/>
    <w:rsid w:val="00A5083A"/>
    <w:rsid w:val="00A5292F"/>
    <w:rsid w:val="00A60655"/>
    <w:rsid w:val="00A653E5"/>
    <w:rsid w:val="00A7036B"/>
    <w:rsid w:val="00A735D6"/>
    <w:rsid w:val="00A74ECB"/>
    <w:rsid w:val="00A86D7E"/>
    <w:rsid w:val="00AC6A5F"/>
    <w:rsid w:val="00AD200C"/>
    <w:rsid w:val="00B01C35"/>
    <w:rsid w:val="00B06DF8"/>
    <w:rsid w:val="00B13B78"/>
    <w:rsid w:val="00B22C56"/>
    <w:rsid w:val="00B4241A"/>
    <w:rsid w:val="00B56BAB"/>
    <w:rsid w:val="00B74ADD"/>
    <w:rsid w:val="00B84B43"/>
    <w:rsid w:val="00B87BD9"/>
    <w:rsid w:val="00B93121"/>
    <w:rsid w:val="00BA1E62"/>
    <w:rsid w:val="00BA590D"/>
    <w:rsid w:val="00BA5B32"/>
    <w:rsid w:val="00BC0623"/>
    <w:rsid w:val="00BC1D84"/>
    <w:rsid w:val="00BC2509"/>
    <w:rsid w:val="00BD12EB"/>
    <w:rsid w:val="00BD6334"/>
    <w:rsid w:val="00BE34AF"/>
    <w:rsid w:val="00BE6DBE"/>
    <w:rsid w:val="00BF71EC"/>
    <w:rsid w:val="00C02420"/>
    <w:rsid w:val="00C0389F"/>
    <w:rsid w:val="00C108C3"/>
    <w:rsid w:val="00C14CB7"/>
    <w:rsid w:val="00C25CDE"/>
    <w:rsid w:val="00C30B80"/>
    <w:rsid w:val="00C3215B"/>
    <w:rsid w:val="00C40A6A"/>
    <w:rsid w:val="00C44900"/>
    <w:rsid w:val="00C80946"/>
    <w:rsid w:val="00C846E9"/>
    <w:rsid w:val="00C93874"/>
    <w:rsid w:val="00C97C68"/>
    <w:rsid w:val="00CB10AC"/>
    <w:rsid w:val="00CB61DB"/>
    <w:rsid w:val="00CC2776"/>
    <w:rsid w:val="00CD3C14"/>
    <w:rsid w:val="00CE4131"/>
    <w:rsid w:val="00D07CC6"/>
    <w:rsid w:val="00D1259C"/>
    <w:rsid w:val="00D13F2A"/>
    <w:rsid w:val="00D233CF"/>
    <w:rsid w:val="00D34711"/>
    <w:rsid w:val="00D3594D"/>
    <w:rsid w:val="00D35F81"/>
    <w:rsid w:val="00D43248"/>
    <w:rsid w:val="00D47E74"/>
    <w:rsid w:val="00D571CE"/>
    <w:rsid w:val="00D57FD0"/>
    <w:rsid w:val="00D71E67"/>
    <w:rsid w:val="00D77D34"/>
    <w:rsid w:val="00D801A3"/>
    <w:rsid w:val="00D8029E"/>
    <w:rsid w:val="00D854A3"/>
    <w:rsid w:val="00D8773B"/>
    <w:rsid w:val="00D9076E"/>
    <w:rsid w:val="00D90824"/>
    <w:rsid w:val="00DB3C86"/>
    <w:rsid w:val="00DB5F14"/>
    <w:rsid w:val="00DC6904"/>
    <w:rsid w:val="00DD17BC"/>
    <w:rsid w:val="00DE56D1"/>
    <w:rsid w:val="00DF4A2B"/>
    <w:rsid w:val="00DF63EB"/>
    <w:rsid w:val="00E0572C"/>
    <w:rsid w:val="00E15935"/>
    <w:rsid w:val="00E15AC6"/>
    <w:rsid w:val="00E23FD9"/>
    <w:rsid w:val="00E27107"/>
    <w:rsid w:val="00E27516"/>
    <w:rsid w:val="00E31EE9"/>
    <w:rsid w:val="00E504D1"/>
    <w:rsid w:val="00E81F4C"/>
    <w:rsid w:val="00E87A12"/>
    <w:rsid w:val="00EA01F3"/>
    <w:rsid w:val="00EA0B9B"/>
    <w:rsid w:val="00EA4EE8"/>
    <w:rsid w:val="00EA606B"/>
    <w:rsid w:val="00EA60AE"/>
    <w:rsid w:val="00EB4F5A"/>
    <w:rsid w:val="00EB7661"/>
    <w:rsid w:val="00EB7BF8"/>
    <w:rsid w:val="00EB7CA2"/>
    <w:rsid w:val="00EC606D"/>
    <w:rsid w:val="00ED3993"/>
    <w:rsid w:val="00ED3E1B"/>
    <w:rsid w:val="00EE0E8D"/>
    <w:rsid w:val="00F2580C"/>
    <w:rsid w:val="00F4527D"/>
    <w:rsid w:val="00F542FD"/>
    <w:rsid w:val="00F61076"/>
    <w:rsid w:val="00F634B7"/>
    <w:rsid w:val="00F63C52"/>
    <w:rsid w:val="00F70C0B"/>
    <w:rsid w:val="00F728A4"/>
    <w:rsid w:val="00F7359E"/>
    <w:rsid w:val="00F8223F"/>
    <w:rsid w:val="00FA12FA"/>
    <w:rsid w:val="00FB6041"/>
    <w:rsid w:val="00FC28A8"/>
    <w:rsid w:val="00FC7121"/>
    <w:rsid w:val="00FD7D09"/>
    <w:rsid w:val="00FF71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40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3772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4362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stephanie.gehendges@linnigpublic.de</cp:lastModifiedBy>
  <cp:revision>47</cp:revision>
  <cp:lastPrinted>2017-09-12T12:43:00Z</cp:lastPrinted>
  <dcterms:created xsi:type="dcterms:W3CDTF">2017-07-07T19:01:00Z</dcterms:created>
  <dcterms:modified xsi:type="dcterms:W3CDTF">2017-09-12T12:43:00Z</dcterms:modified>
</cp:coreProperties>
</file>