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4173BB">
      <w:pPr>
        <w:spacing w:line="360" w:lineRule="auto"/>
        <w:ind w:right="1699"/>
        <w:jc w:val="both"/>
        <w:rPr>
          <w:rFonts w:ascii="Arial" w:hAnsi="Arial"/>
          <w:b/>
          <w:sz w:val="24"/>
          <w:szCs w:val="24"/>
        </w:rPr>
      </w:pPr>
      <w:r w:rsidRPr="0007189A">
        <w:rPr>
          <w:rFonts w:ascii="Arial" w:hAnsi="Arial"/>
          <w:b/>
          <w:sz w:val="24"/>
          <w:szCs w:val="24"/>
        </w:rPr>
        <w:t>Presse-Information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24511BB1" w:rsidR="004173BB" w:rsidRPr="0007189A" w:rsidRDefault="004173BB" w:rsidP="004173BB">
      <w:pPr>
        <w:spacing w:line="360" w:lineRule="auto"/>
        <w:ind w:right="1982"/>
        <w:jc w:val="both"/>
        <w:rPr>
          <w:rFonts w:ascii="Arial" w:hAnsi="Arial"/>
          <w:sz w:val="20"/>
        </w:rPr>
      </w:pPr>
      <w:r w:rsidRPr="0007189A">
        <w:rPr>
          <w:rFonts w:ascii="Arial" w:hAnsi="Arial"/>
          <w:b/>
          <w:sz w:val="20"/>
        </w:rPr>
        <w:t>Datum:</w:t>
      </w:r>
      <w:r w:rsidR="0016424B">
        <w:rPr>
          <w:rFonts w:ascii="Arial" w:hAnsi="Arial"/>
          <w:b/>
          <w:sz w:val="20"/>
        </w:rPr>
        <w:t xml:space="preserve"> </w:t>
      </w:r>
      <w:r w:rsidR="002F64F1">
        <w:rPr>
          <w:rFonts w:ascii="Arial" w:hAnsi="Arial"/>
          <w:sz w:val="20"/>
        </w:rPr>
        <w:t>07. Juni</w:t>
      </w:r>
      <w:r w:rsidRPr="0007189A">
        <w:rPr>
          <w:rFonts w:ascii="Arial" w:hAnsi="Arial"/>
          <w:sz w:val="20"/>
        </w:rPr>
        <w:t xml:space="preserve"> 20</w:t>
      </w:r>
      <w:r w:rsidR="00025A58">
        <w:rPr>
          <w:rFonts w:ascii="Arial" w:hAnsi="Arial"/>
          <w:sz w:val="20"/>
        </w:rPr>
        <w:t>1</w:t>
      </w:r>
      <w:r w:rsidR="0016424B">
        <w:rPr>
          <w:rFonts w:ascii="Arial" w:hAnsi="Arial"/>
          <w:sz w:val="20"/>
        </w:rPr>
        <w:t>7</w:t>
      </w:r>
    </w:p>
    <w:p w14:paraId="15C49017" w14:textId="77777777" w:rsidR="004173BB" w:rsidRPr="0007189A" w:rsidRDefault="004173BB" w:rsidP="004173BB">
      <w:pPr>
        <w:spacing w:line="360" w:lineRule="auto"/>
        <w:ind w:right="1699"/>
        <w:jc w:val="both"/>
        <w:rPr>
          <w:rFonts w:ascii="Arial" w:hAnsi="Arial"/>
          <w:sz w:val="20"/>
        </w:rPr>
      </w:pPr>
    </w:p>
    <w:p w14:paraId="2D6C6523" w14:textId="6F518F4A" w:rsidR="00BA1E62" w:rsidRDefault="007259A1" w:rsidP="004173BB">
      <w:pPr>
        <w:spacing w:line="360" w:lineRule="auto"/>
        <w:ind w:right="1982"/>
        <w:jc w:val="both"/>
        <w:rPr>
          <w:rFonts w:ascii="Arial" w:hAnsi="Arial"/>
          <w:sz w:val="20"/>
        </w:rPr>
      </w:pPr>
      <w:proofErr w:type="spellStart"/>
      <w:r>
        <w:rPr>
          <w:rFonts w:ascii="Arial" w:hAnsi="Arial"/>
          <w:sz w:val="20"/>
        </w:rPr>
        <w:t>Roto</w:t>
      </w:r>
      <w:proofErr w:type="spellEnd"/>
      <w:r>
        <w:rPr>
          <w:rFonts w:ascii="Arial" w:hAnsi="Arial"/>
          <w:sz w:val="20"/>
        </w:rPr>
        <w:t xml:space="preserve">: „Patio </w:t>
      </w:r>
      <w:proofErr w:type="spellStart"/>
      <w:r>
        <w:rPr>
          <w:rFonts w:ascii="Arial" w:hAnsi="Arial"/>
          <w:sz w:val="20"/>
        </w:rPr>
        <w:t>Alversa</w:t>
      </w:r>
      <w:proofErr w:type="spellEnd"/>
      <w:r>
        <w:rPr>
          <w:rFonts w:ascii="Arial" w:hAnsi="Arial"/>
          <w:sz w:val="20"/>
        </w:rPr>
        <w:t>“ kommt an / Universalbeschlag für Parallel- und Kippschiebesysteme gut gestartet / Minimierter Aufwand – maximierter Mehrwert / BE Bauelemente stellt um / Erfüllte Erwartungen und bestätigte Vorteile / „Richtige Richtung“ / Vier Varianten</w:t>
      </w:r>
    </w:p>
    <w:p w14:paraId="3270C582" w14:textId="77777777" w:rsidR="001E62A2" w:rsidRDefault="001E62A2" w:rsidP="004173BB">
      <w:pPr>
        <w:spacing w:line="360" w:lineRule="auto"/>
        <w:ind w:right="1982"/>
        <w:jc w:val="both"/>
        <w:rPr>
          <w:rFonts w:ascii="Arial" w:hAnsi="Arial"/>
          <w:sz w:val="20"/>
        </w:rPr>
      </w:pPr>
    </w:p>
    <w:p w14:paraId="2B55E53E" w14:textId="50EE6CBE" w:rsidR="004173BB" w:rsidRPr="009C1480" w:rsidRDefault="007259A1" w:rsidP="004173BB">
      <w:pPr>
        <w:spacing w:line="360" w:lineRule="auto"/>
        <w:ind w:right="1982"/>
        <w:jc w:val="both"/>
        <w:rPr>
          <w:rFonts w:ascii="Arial" w:hAnsi="Arial"/>
          <w:b/>
          <w:sz w:val="24"/>
          <w:szCs w:val="24"/>
        </w:rPr>
      </w:pPr>
      <w:r>
        <w:rPr>
          <w:rFonts w:ascii="Arial" w:hAnsi="Arial"/>
          <w:b/>
          <w:sz w:val="24"/>
          <w:szCs w:val="24"/>
        </w:rPr>
        <w:t>Praktizierter Kundennutzen</w:t>
      </w:r>
    </w:p>
    <w:p w14:paraId="19484D46" w14:textId="77777777" w:rsidR="009B28FF" w:rsidRDefault="009B28FF" w:rsidP="004173BB">
      <w:pPr>
        <w:spacing w:line="360" w:lineRule="auto"/>
        <w:ind w:right="1982"/>
        <w:jc w:val="both"/>
        <w:rPr>
          <w:rFonts w:ascii="Arial" w:hAnsi="Arial"/>
          <w:b/>
          <w:color w:val="000000"/>
          <w:sz w:val="24"/>
          <w:szCs w:val="24"/>
        </w:rPr>
      </w:pPr>
    </w:p>
    <w:p w14:paraId="22093DB1" w14:textId="78B84BAD" w:rsidR="00FC28A8" w:rsidRDefault="004173BB" w:rsidP="0016424B">
      <w:pPr>
        <w:spacing w:line="360" w:lineRule="auto"/>
        <w:ind w:right="1982"/>
        <w:jc w:val="both"/>
        <w:rPr>
          <w:rFonts w:ascii="Arial" w:hAnsi="Arial"/>
        </w:rPr>
      </w:pPr>
      <w:r w:rsidRPr="0007189A">
        <w:rPr>
          <w:rFonts w:ascii="Arial" w:hAnsi="Arial"/>
          <w:b/>
          <w:i/>
        </w:rPr>
        <w:t xml:space="preserve">Leinfelden-Echterdingen </w:t>
      </w:r>
      <w:r>
        <w:rPr>
          <w:rFonts w:ascii="Arial" w:hAnsi="Arial"/>
          <w:b/>
          <w:i/>
        </w:rPr>
        <w:t>–</w:t>
      </w:r>
      <w:r w:rsidRPr="0007189A">
        <w:rPr>
          <w:rFonts w:ascii="Arial" w:hAnsi="Arial"/>
          <w:b/>
          <w:i/>
        </w:rPr>
        <w:t xml:space="preserve"> (</w:t>
      </w:r>
      <w:proofErr w:type="spellStart"/>
      <w:r w:rsidRPr="0007189A">
        <w:rPr>
          <w:rFonts w:ascii="Arial" w:hAnsi="Arial"/>
          <w:b/>
          <w:i/>
        </w:rPr>
        <w:t>rp</w:t>
      </w:r>
      <w:proofErr w:type="spellEnd"/>
      <w:r w:rsidRPr="0007189A">
        <w:rPr>
          <w:rFonts w:ascii="Arial" w:hAnsi="Arial"/>
          <w:b/>
          <w:i/>
        </w:rPr>
        <w:t>)</w:t>
      </w:r>
      <w:r w:rsidRPr="0007189A">
        <w:rPr>
          <w:rFonts w:ascii="Arial" w:hAnsi="Arial"/>
        </w:rPr>
        <w:t xml:space="preserve"> </w:t>
      </w:r>
      <w:r w:rsidR="00CD3C14">
        <w:rPr>
          <w:rFonts w:ascii="Arial" w:hAnsi="Arial"/>
        </w:rPr>
        <w:t xml:space="preserve">Über einen „guten Auftakt“ der Markteinführung des universellen Beschlagprogrammes „Patio </w:t>
      </w:r>
      <w:proofErr w:type="spellStart"/>
      <w:r w:rsidR="00CD3C14">
        <w:rPr>
          <w:rFonts w:ascii="Arial" w:hAnsi="Arial"/>
        </w:rPr>
        <w:t>Alversa</w:t>
      </w:r>
      <w:proofErr w:type="spellEnd"/>
      <w:r w:rsidR="00CD3C14">
        <w:rPr>
          <w:rFonts w:ascii="Arial" w:hAnsi="Arial"/>
        </w:rPr>
        <w:t xml:space="preserve">“ berichtet </w:t>
      </w:r>
      <w:proofErr w:type="spellStart"/>
      <w:r w:rsidR="00CD3C14">
        <w:rPr>
          <w:rFonts w:ascii="Arial" w:hAnsi="Arial"/>
        </w:rPr>
        <w:t>Roto</w:t>
      </w:r>
      <w:proofErr w:type="spellEnd"/>
      <w:r w:rsidR="00CD3C14">
        <w:rPr>
          <w:rFonts w:ascii="Arial" w:hAnsi="Arial"/>
        </w:rPr>
        <w:t xml:space="preserve">. Wie der Bauzulieferer meldet, stößt das im Kunststoff- und Holzsektor seit Mitte November 2016 verfügbare Sortiment bei bestehenden und neuen Kunden per </w:t>
      </w:r>
      <w:proofErr w:type="spellStart"/>
      <w:r w:rsidR="00CD3C14">
        <w:rPr>
          <w:rFonts w:ascii="Arial" w:hAnsi="Arial"/>
        </w:rPr>
        <w:t>saldo</w:t>
      </w:r>
      <w:proofErr w:type="spellEnd"/>
      <w:r w:rsidR="00CD3C14">
        <w:rPr>
          <w:rFonts w:ascii="Arial" w:hAnsi="Arial"/>
        </w:rPr>
        <w:t xml:space="preserve"> auf „sehr positive Res</w:t>
      </w:r>
      <w:r w:rsidR="002F64F1">
        <w:rPr>
          <w:rFonts w:ascii="Arial" w:hAnsi="Arial"/>
        </w:rPr>
        <w:t>onanz“. Im Aluminiumbereich sei</w:t>
      </w:r>
      <w:r w:rsidR="00CD3C14">
        <w:rPr>
          <w:rFonts w:ascii="Arial" w:hAnsi="Arial"/>
        </w:rPr>
        <w:t xml:space="preserve"> das in vier Varianten angebotene Portfolio jetzt </w:t>
      </w:r>
      <w:r w:rsidR="002F64F1">
        <w:rPr>
          <w:rFonts w:ascii="Arial" w:hAnsi="Arial"/>
        </w:rPr>
        <w:t>ebenfalls am Start</w:t>
      </w:r>
      <w:r w:rsidR="00CD3C14">
        <w:rPr>
          <w:rFonts w:ascii="Arial" w:hAnsi="Arial"/>
        </w:rPr>
        <w:t>. Das zentrale Versprechen, dass die Palette den Fertigungs-, Lager- und Logistikaufwand bei Parallel- und Kippschiebesystemen nach</w:t>
      </w:r>
      <w:r w:rsidR="007259A1">
        <w:rPr>
          <w:rFonts w:ascii="Arial" w:hAnsi="Arial"/>
        </w:rPr>
        <w:t>haltig auf ein Minimum reduziert</w:t>
      </w:r>
      <w:r w:rsidR="00CD3C14">
        <w:rPr>
          <w:rFonts w:ascii="Arial" w:hAnsi="Arial"/>
        </w:rPr>
        <w:t xml:space="preserve">, erweise sich in der Praxis als </w:t>
      </w:r>
      <w:r w:rsidR="007259A1">
        <w:rPr>
          <w:rFonts w:ascii="Arial" w:hAnsi="Arial"/>
        </w:rPr>
        <w:t>„</w:t>
      </w:r>
      <w:r w:rsidR="00CD3C14">
        <w:rPr>
          <w:rFonts w:ascii="Arial" w:hAnsi="Arial"/>
        </w:rPr>
        <w:t>überzeugendes Argument</w:t>
      </w:r>
      <w:r w:rsidR="007259A1">
        <w:rPr>
          <w:rFonts w:ascii="Arial" w:hAnsi="Arial"/>
        </w:rPr>
        <w:t>“</w:t>
      </w:r>
      <w:r w:rsidR="00CD3C14">
        <w:rPr>
          <w:rFonts w:ascii="Arial" w:hAnsi="Arial"/>
        </w:rPr>
        <w:t>.</w:t>
      </w:r>
    </w:p>
    <w:p w14:paraId="0C3063B1" w14:textId="77777777" w:rsidR="00CD3C14" w:rsidRDefault="00CD3C14" w:rsidP="0016424B">
      <w:pPr>
        <w:spacing w:line="360" w:lineRule="auto"/>
        <w:ind w:right="1982"/>
        <w:jc w:val="both"/>
        <w:rPr>
          <w:rFonts w:ascii="Arial" w:hAnsi="Arial"/>
        </w:rPr>
      </w:pPr>
    </w:p>
    <w:p w14:paraId="751A1B43" w14:textId="59D9EDF7" w:rsidR="00CD3C14" w:rsidRDefault="00DB3C86" w:rsidP="0016424B">
      <w:pPr>
        <w:spacing w:line="360" w:lineRule="auto"/>
        <w:ind w:right="1982"/>
        <w:jc w:val="both"/>
        <w:rPr>
          <w:rFonts w:ascii="Arial" w:hAnsi="Arial"/>
        </w:rPr>
      </w:pPr>
      <w:r>
        <w:rPr>
          <w:rFonts w:ascii="Arial" w:hAnsi="Arial"/>
        </w:rPr>
        <w:t>Zu den Herstellern, die sich bereits für die neue Alternative im Schiebesegment entschieden</w:t>
      </w:r>
      <w:r w:rsidR="00A735D6">
        <w:rPr>
          <w:rFonts w:ascii="Arial" w:hAnsi="Arial"/>
        </w:rPr>
        <w:t xml:space="preserve"> haben</w:t>
      </w:r>
      <w:r>
        <w:rPr>
          <w:rFonts w:ascii="Arial" w:hAnsi="Arial"/>
        </w:rPr>
        <w:t>, gehöre die BE Bauelemente GmbH mit Sitz im ostw</w:t>
      </w:r>
      <w:r w:rsidR="007259A1">
        <w:rPr>
          <w:rFonts w:ascii="Arial" w:hAnsi="Arial"/>
        </w:rPr>
        <w:t xml:space="preserve">estfälischen </w:t>
      </w:r>
      <w:proofErr w:type="spellStart"/>
      <w:r w:rsidR="007259A1">
        <w:rPr>
          <w:rFonts w:ascii="Arial" w:hAnsi="Arial"/>
        </w:rPr>
        <w:t>Leopoldshöhe</w:t>
      </w:r>
      <w:proofErr w:type="spellEnd"/>
      <w:r w:rsidR="007259A1">
        <w:rPr>
          <w:rFonts w:ascii="Arial" w:hAnsi="Arial"/>
        </w:rPr>
        <w:t>. Der F</w:t>
      </w:r>
      <w:r>
        <w:rPr>
          <w:rFonts w:ascii="Arial" w:hAnsi="Arial"/>
        </w:rPr>
        <w:t xml:space="preserve">enster- und Türenproduzent erzielte 2016 nach Aussage von Geschäftsführer Andy-Thomas </w:t>
      </w:r>
      <w:proofErr w:type="spellStart"/>
      <w:r>
        <w:rPr>
          <w:rFonts w:ascii="Arial" w:hAnsi="Arial"/>
        </w:rPr>
        <w:t>Connell</w:t>
      </w:r>
      <w:proofErr w:type="spellEnd"/>
      <w:r>
        <w:rPr>
          <w:rFonts w:ascii="Arial" w:hAnsi="Arial"/>
        </w:rPr>
        <w:t xml:space="preserve"> mit etwa 400 Mitarbeitern einen Umsatz von rund 60 Mio. Euro. Das Unternehmen sei damit auf Wachstumskurs geblieben und rechne auch im laufenden Jahr mit einer positiven Entwicklung. Dazu trage das Kompetenzfeld „Schiebeelemen</w:t>
      </w:r>
      <w:r w:rsidR="007259A1">
        <w:rPr>
          <w:rFonts w:ascii="Arial" w:hAnsi="Arial"/>
        </w:rPr>
        <w:t>te“ wesentlich bei. Die</w:t>
      </w:r>
      <w:r>
        <w:rPr>
          <w:rFonts w:ascii="Arial" w:hAnsi="Arial"/>
        </w:rPr>
        <w:t xml:space="preserve"> Öffnungsart, </w:t>
      </w:r>
      <w:r w:rsidR="007259A1">
        <w:rPr>
          <w:rFonts w:ascii="Arial" w:hAnsi="Arial"/>
        </w:rPr>
        <w:t>in der man als</w:t>
      </w:r>
      <w:r w:rsidR="008741B0">
        <w:rPr>
          <w:rFonts w:ascii="Arial" w:hAnsi="Arial"/>
        </w:rPr>
        <w:t xml:space="preserve"> Vollsortimenter</w:t>
      </w:r>
      <w:r>
        <w:rPr>
          <w:rFonts w:ascii="Arial" w:hAnsi="Arial"/>
        </w:rPr>
        <w:t xml:space="preserve"> unterschiedliche Preiskategorien </w:t>
      </w:r>
      <w:r w:rsidR="008741B0">
        <w:rPr>
          <w:rFonts w:ascii="Arial" w:hAnsi="Arial"/>
        </w:rPr>
        <w:t>abdecke, verbuche derzeit das stärkste Nachfrageplus.</w:t>
      </w:r>
    </w:p>
    <w:p w14:paraId="14914CDD" w14:textId="77777777" w:rsidR="008741B0" w:rsidRDefault="008741B0" w:rsidP="0016424B">
      <w:pPr>
        <w:spacing w:line="360" w:lineRule="auto"/>
        <w:ind w:right="1982"/>
        <w:jc w:val="both"/>
        <w:rPr>
          <w:rFonts w:ascii="Arial" w:hAnsi="Arial"/>
        </w:rPr>
      </w:pPr>
    </w:p>
    <w:p w14:paraId="253E6598" w14:textId="34097246" w:rsidR="008741B0" w:rsidRDefault="008741B0" w:rsidP="0016424B">
      <w:pPr>
        <w:spacing w:line="360" w:lineRule="auto"/>
        <w:ind w:right="1982"/>
        <w:jc w:val="both"/>
        <w:rPr>
          <w:rFonts w:ascii="Arial" w:hAnsi="Arial"/>
        </w:rPr>
      </w:pPr>
      <w:r>
        <w:rPr>
          <w:rFonts w:ascii="Arial" w:hAnsi="Arial"/>
        </w:rPr>
        <w:lastRenderedPageBreak/>
        <w:t xml:space="preserve">Generell erwartet </w:t>
      </w:r>
      <w:proofErr w:type="spellStart"/>
      <w:r>
        <w:rPr>
          <w:rFonts w:ascii="Arial" w:hAnsi="Arial"/>
        </w:rPr>
        <w:t>Connell</w:t>
      </w:r>
      <w:proofErr w:type="spellEnd"/>
      <w:r>
        <w:rPr>
          <w:rFonts w:ascii="Arial" w:hAnsi="Arial"/>
        </w:rPr>
        <w:t xml:space="preserve"> von der Beschlagtechnik für Schiebesystem</w:t>
      </w:r>
      <w:r w:rsidR="007259A1">
        <w:rPr>
          <w:rFonts w:ascii="Arial" w:hAnsi="Arial"/>
        </w:rPr>
        <w:t>e</w:t>
      </w:r>
      <w:r>
        <w:rPr>
          <w:rFonts w:ascii="Arial" w:hAnsi="Arial"/>
        </w:rPr>
        <w:t xml:space="preserve"> in erster Linie eine intuitive Bedienung, leichtgängige Mechanik, dauerhafte Funktionalität und hohe Sicherheit. Das neue </w:t>
      </w:r>
      <w:proofErr w:type="spellStart"/>
      <w:r>
        <w:rPr>
          <w:rFonts w:ascii="Arial" w:hAnsi="Arial"/>
        </w:rPr>
        <w:t>Roto</w:t>
      </w:r>
      <w:proofErr w:type="spellEnd"/>
      <w:r>
        <w:rPr>
          <w:rFonts w:ascii="Arial" w:hAnsi="Arial"/>
        </w:rPr>
        <w:t xml:space="preserve">-Programm erfülle nicht nur diese Kriterien, sondern biete auch </w:t>
      </w:r>
      <w:r w:rsidR="007259A1">
        <w:rPr>
          <w:rFonts w:ascii="Arial" w:hAnsi="Arial"/>
        </w:rPr>
        <w:t>zusätzliche</w:t>
      </w:r>
      <w:r>
        <w:rPr>
          <w:rFonts w:ascii="Arial" w:hAnsi="Arial"/>
        </w:rPr>
        <w:t xml:space="preserve"> Vorteile. Dazu zählt der </w:t>
      </w:r>
      <w:r w:rsidR="000D5297">
        <w:rPr>
          <w:rFonts w:ascii="Arial" w:hAnsi="Arial"/>
        </w:rPr>
        <w:t>Geschäftsführer</w:t>
      </w:r>
      <w:r>
        <w:rPr>
          <w:rFonts w:ascii="Arial" w:hAnsi="Arial"/>
        </w:rPr>
        <w:t xml:space="preserve"> des bundesweit tätigen Herstellers die universelle Systemplattform „NT“, die Schaltfolge analog konventioneller Drehkipp-Fenster sowie die Option, bei Bedarf</w:t>
      </w:r>
      <w:r w:rsidR="007259A1">
        <w:rPr>
          <w:rFonts w:ascii="Arial" w:hAnsi="Arial"/>
        </w:rPr>
        <w:t xml:space="preserve"> unkompliziert</w:t>
      </w:r>
      <w:r>
        <w:rPr>
          <w:rFonts w:ascii="Arial" w:hAnsi="Arial"/>
        </w:rPr>
        <w:t xml:space="preserve"> zwischen </w:t>
      </w:r>
      <w:r w:rsidR="007259A1">
        <w:rPr>
          <w:rFonts w:ascii="Arial" w:hAnsi="Arial"/>
        </w:rPr>
        <w:t>mehreren</w:t>
      </w:r>
      <w:r>
        <w:rPr>
          <w:rFonts w:ascii="Arial" w:hAnsi="Arial"/>
        </w:rPr>
        <w:t xml:space="preserve"> Varianten wechseln zu können. Insgesamt zeige das realisierte „Patio </w:t>
      </w:r>
      <w:proofErr w:type="spellStart"/>
      <w:r>
        <w:rPr>
          <w:rFonts w:ascii="Arial" w:hAnsi="Arial"/>
        </w:rPr>
        <w:t>Alversa</w:t>
      </w:r>
      <w:proofErr w:type="spellEnd"/>
      <w:r>
        <w:rPr>
          <w:rFonts w:ascii="Arial" w:hAnsi="Arial"/>
        </w:rPr>
        <w:t>“-Konzept „absolut in die richtige Richtung“.</w:t>
      </w:r>
    </w:p>
    <w:p w14:paraId="06F0BA2D" w14:textId="77777777" w:rsidR="008741B0" w:rsidRDefault="008741B0" w:rsidP="0016424B">
      <w:pPr>
        <w:spacing w:line="360" w:lineRule="auto"/>
        <w:ind w:right="1982"/>
        <w:jc w:val="both"/>
        <w:rPr>
          <w:rFonts w:ascii="Arial" w:hAnsi="Arial"/>
        </w:rPr>
      </w:pPr>
    </w:p>
    <w:p w14:paraId="44739D0D" w14:textId="5A56AE2D" w:rsidR="008741B0" w:rsidRDefault="008741B0" w:rsidP="0016424B">
      <w:pPr>
        <w:spacing w:line="360" w:lineRule="auto"/>
        <w:ind w:right="1982"/>
        <w:jc w:val="both"/>
        <w:rPr>
          <w:rFonts w:ascii="Arial" w:hAnsi="Arial"/>
        </w:rPr>
      </w:pPr>
      <w:r>
        <w:rPr>
          <w:rFonts w:ascii="Arial" w:hAnsi="Arial"/>
        </w:rPr>
        <w:t>Gegenwärtig laufe bei BE Bauelemente der Umstellungsprozess auf das Parallelschieb</w:t>
      </w:r>
      <w:r w:rsidR="00DE0F8F">
        <w:rPr>
          <w:rFonts w:ascii="Arial" w:hAnsi="Arial"/>
        </w:rPr>
        <w:t>esystem „PS“ mit Spaltlüftung. Schon d</w:t>
      </w:r>
      <w:r>
        <w:rPr>
          <w:rFonts w:ascii="Arial" w:hAnsi="Arial"/>
        </w:rPr>
        <w:t xml:space="preserve">ie Präsentation der Neuheit während der „BAU“ 2017 </w:t>
      </w:r>
      <w:r w:rsidR="007259A1">
        <w:rPr>
          <w:rFonts w:ascii="Arial" w:hAnsi="Arial"/>
        </w:rPr>
        <w:t>fand</w:t>
      </w:r>
      <w:r>
        <w:rPr>
          <w:rFonts w:ascii="Arial" w:hAnsi="Arial"/>
        </w:rPr>
        <w:t xml:space="preserve"> be</w:t>
      </w:r>
      <w:r w:rsidR="007259A1">
        <w:rPr>
          <w:rFonts w:ascii="Arial" w:hAnsi="Arial"/>
        </w:rPr>
        <w:t xml:space="preserve">i den Messebesuchern ebenso </w:t>
      </w:r>
      <w:r>
        <w:rPr>
          <w:rFonts w:ascii="Arial" w:hAnsi="Arial"/>
        </w:rPr>
        <w:t xml:space="preserve">ein positives Echo wie beim eigenen Vertrieb, erläutert </w:t>
      </w:r>
      <w:proofErr w:type="spellStart"/>
      <w:r>
        <w:rPr>
          <w:rFonts w:ascii="Arial" w:hAnsi="Arial"/>
        </w:rPr>
        <w:t>Connell</w:t>
      </w:r>
      <w:proofErr w:type="spellEnd"/>
      <w:r>
        <w:rPr>
          <w:rFonts w:ascii="Arial" w:hAnsi="Arial"/>
        </w:rPr>
        <w:t>.</w:t>
      </w:r>
      <w:r w:rsidR="005F4EA7">
        <w:rPr>
          <w:rFonts w:ascii="Arial" w:hAnsi="Arial"/>
        </w:rPr>
        <w:t xml:space="preserve"> Aus Sicht von </w:t>
      </w:r>
      <w:proofErr w:type="spellStart"/>
      <w:r w:rsidR="005F4EA7">
        <w:rPr>
          <w:rFonts w:ascii="Arial" w:hAnsi="Arial"/>
        </w:rPr>
        <w:t>Roto</w:t>
      </w:r>
      <w:proofErr w:type="spellEnd"/>
      <w:r w:rsidR="005F4EA7">
        <w:rPr>
          <w:rFonts w:ascii="Arial" w:hAnsi="Arial"/>
        </w:rPr>
        <w:t xml:space="preserve"> punktet die Lösung u. a. durch den „ausgeprägten Bedienkomfort“. Er beruhe auf der intuitiven Griffbetätigung, dem geräuscharmen Lauf dank der speziellen Öffnungs- und Schließmechanik sowie dem optimierten Ein- und Auslaufverhalten durch besondere Dämpfungselemente.</w:t>
      </w:r>
    </w:p>
    <w:p w14:paraId="29EB51B8" w14:textId="77777777" w:rsidR="001611C0" w:rsidRDefault="001611C0" w:rsidP="0016424B">
      <w:pPr>
        <w:spacing w:line="360" w:lineRule="auto"/>
        <w:ind w:right="1982"/>
        <w:jc w:val="both"/>
        <w:rPr>
          <w:rFonts w:ascii="Arial" w:hAnsi="Arial"/>
        </w:rPr>
      </w:pPr>
    </w:p>
    <w:p w14:paraId="43AAC587" w14:textId="0E212138" w:rsidR="001611C0" w:rsidRDefault="001611C0" w:rsidP="0016424B">
      <w:pPr>
        <w:spacing w:line="360" w:lineRule="auto"/>
        <w:ind w:right="1982"/>
        <w:jc w:val="both"/>
        <w:rPr>
          <w:rFonts w:ascii="Arial" w:hAnsi="Arial"/>
        </w:rPr>
      </w:pPr>
      <w:r>
        <w:rPr>
          <w:rFonts w:ascii="Arial" w:hAnsi="Arial"/>
        </w:rPr>
        <w:t>Das universelle Beschlagquartett umfasst, ergänzt der Bauzulieferer</w:t>
      </w:r>
      <w:r w:rsidR="007259A1">
        <w:rPr>
          <w:rFonts w:ascii="Arial" w:hAnsi="Arial"/>
        </w:rPr>
        <w:t>,</w:t>
      </w:r>
      <w:r>
        <w:rPr>
          <w:rFonts w:ascii="Arial" w:hAnsi="Arial"/>
        </w:rPr>
        <w:t xml:space="preserve"> im Einzelnen die Varianten „KS“ (Kippschiebesystem mit Kipplüftung), „PS“ (</w:t>
      </w:r>
      <w:r w:rsidR="00A735D6">
        <w:rPr>
          <w:rFonts w:ascii="Arial" w:hAnsi="Arial"/>
        </w:rPr>
        <w:t xml:space="preserve">wahlweise </w:t>
      </w:r>
      <w:r>
        <w:rPr>
          <w:rFonts w:ascii="Arial" w:hAnsi="Arial"/>
        </w:rPr>
        <w:t xml:space="preserve">auch ohne Spaltlüftung), „PS Air“ (Parallelschiebesystem mit Kipplüftung) </w:t>
      </w:r>
      <w:r w:rsidR="003F45C6">
        <w:rPr>
          <w:rFonts w:ascii="Arial" w:hAnsi="Arial"/>
        </w:rPr>
        <w:t>und</w:t>
      </w:r>
      <w:r>
        <w:rPr>
          <w:rFonts w:ascii="Arial" w:hAnsi="Arial"/>
        </w:rPr>
        <w:t xml:space="preserve"> „PS Air </w:t>
      </w:r>
      <w:proofErr w:type="spellStart"/>
      <w:r>
        <w:rPr>
          <w:rFonts w:ascii="Arial" w:hAnsi="Arial"/>
        </w:rPr>
        <w:t>Com</w:t>
      </w:r>
      <w:proofErr w:type="spellEnd"/>
      <w:r>
        <w:rPr>
          <w:rFonts w:ascii="Arial" w:hAnsi="Arial"/>
        </w:rPr>
        <w:t xml:space="preserve">“. </w:t>
      </w:r>
      <w:r w:rsidR="00A735D6">
        <w:rPr>
          <w:rFonts w:ascii="Arial" w:hAnsi="Arial"/>
        </w:rPr>
        <w:t>D</w:t>
      </w:r>
      <w:r>
        <w:rPr>
          <w:rFonts w:ascii="Arial" w:hAnsi="Arial"/>
        </w:rPr>
        <w:t>ie</w:t>
      </w:r>
      <w:r w:rsidR="00A735D6">
        <w:rPr>
          <w:rFonts w:ascii="Arial" w:hAnsi="Arial"/>
        </w:rPr>
        <w:t xml:space="preserve"> vierte Ausführung</w:t>
      </w:r>
      <w:r>
        <w:rPr>
          <w:rFonts w:ascii="Arial" w:hAnsi="Arial"/>
        </w:rPr>
        <w:t xml:space="preserve"> verzahne ein Parallelschiebesystem mit einer Kipplüftung, die sich bequem über den Fenstergriff steuern lasse. So seien Flügel bis 200 kg mit geringem </w:t>
      </w:r>
      <w:r w:rsidR="006F6AC0">
        <w:rPr>
          <w:rFonts w:ascii="Arial" w:hAnsi="Arial"/>
        </w:rPr>
        <w:t>Kraftaufwand zu öffnen und zu schließen. Wie sich die neue Ära in der Sortimentsgruppe „</w:t>
      </w:r>
      <w:proofErr w:type="spellStart"/>
      <w:r w:rsidR="006F6AC0">
        <w:rPr>
          <w:rFonts w:ascii="Arial" w:hAnsi="Arial"/>
        </w:rPr>
        <w:t>Sliding</w:t>
      </w:r>
      <w:proofErr w:type="spellEnd"/>
      <w:r w:rsidR="006F6AC0">
        <w:rPr>
          <w:rFonts w:ascii="Arial" w:hAnsi="Arial"/>
        </w:rPr>
        <w:t>“ in der Praxis bewähre, werde man künftig an weiteren Beispielen konkret dokumentieren.</w:t>
      </w:r>
    </w:p>
    <w:p w14:paraId="5410A56F" w14:textId="77777777" w:rsidR="00A735D6" w:rsidRDefault="00A735D6" w:rsidP="0016424B">
      <w:pPr>
        <w:spacing w:line="360" w:lineRule="auto"/>
        <w:ind w:right="1982"/>
        <w:jc w:val="both"/>
        <w:rPr>
          <w:rFonts w:ascii="Arial" w:hAnsi="Arial"/>
        </w:rPr>
      </w:pPr>
    </w:p>
    <w:p w14:paraId="28042B00" w14:textId="77777777" w:rsidR="003F45C6" w:rsidRDefault="003F45C6" w:rsidP="0016424B">
      <w:pPr>
        <w:spacing w:line="360" w:lineRule="auto"/>
        <w:ind w:right="1982"/>
        <w:jc w:val="both"/>
        <w:rPr>
          <w:rFonts w:ascii="Arial" w:hAnsi="Arial"/>
        </w:rPr>
      </w:pPr>
    </w:p>
    <w:p w14:paraId="42F267AE" w14:textId="77777777" w:rsidR="003F45C6" w:rsidRDefault="003F45C6" w:rsidP="0016424B">
      <w:pPr>
        <w:spacing w:line="360" w:lineRule="auto"/>
        <w:ind w:right="1982"/>
        <w:jc w:val="both"/>
        <w:rPr>
          <w:rFonts w:ascii="Arial" w:hAnsi="Arial"/>
        </w:rPr>
      </w:pPr>
    </w:p>
    <w:p w14:paraId="3ECD5440" w14:textId="77777777" w:rsidR="00E81F4C" w:rsidRDefault="00E81F4C" w:rsidP="0016424B">
      <w:pPr>
        <w:spacing w:line="360" w:lineRule="auto"/>
        <w:ind w:right="1982"/>
        <w:jc w:val="both"/>
        <w:rPr>
          <w:rFonts w:ascii="Arial" w:hAnsi="Arial"/>
        </w:rPr>
      </w:pPr>
    </w:p>
    <w:p w14:paraId="71CEDDA5" w14:textId="46B2BDF8" w:rsidR="004173BB" w:rsidRPr="00BB7B83" w:rsidRDefault="004173BB" w:rsidP="004173BB">
      <w:pPr>
        <w:spacing w:line="360" w:lineRule="auto"/>
        <w:ind w:right="1699"/>
        <w:jc w:val="both"/>
        <w:rPr>
          <w:rFonts w:ascii="Arial" w:hAnsi="Arial"/>
          <w:b/>
          <w:i/>
        </w:rPr>
      </w:pPr>
      <w:r w:rsidRPr="00BB7B83">
        <w:rPr>
          <w:rFonts w:ascii="Arial" w:hAnsi="Arial"/>
          <w:b/>
          <w:i/>
        </w:rPr>
        <w:lastRenderedPageBreak/>
        <w:t>Bildtext</w:t>
      </w:r>
      <w:r w:rsidR="0016424B">
        <w:rPr>
          <w:rFonts w:ascii="Arial" w:hAnsi="Arial"/>
          <w:b/>
          <w:i/>
        </w:rPr>
        <w:t>e</w:t>
      </w:r>
    </w:p>
    <w:p w14:paraId="2819ED6B" w14:textId="77777777" w:rsidR="004173BB" w:rsidRDefault="004173BB" w:rsidP="004173BB">
      <w:pPr>
        <w:spacing w:line="360" w:lineRule="auto"/>
        <w:ind w:right="1982"/>
        <w:jc w:val="both"/>
        <w:rPr>
          <w:rFonts w:ascii="Arial" w:hAnsi="Arial"/>
        </w:rPr>
      </w:pPr>
    </w:p>
    <w:p w14:paraId="05B5D9B2" w14:textId="68805F64" w:rsidR="00D9076E" w:rsidRDefault="007761B9" w:rsidP="00D9076E">
      <w:pPr>
        <w:spacing w:line="360" w:lineRule="auto"/>
        <w:ind w:right="1982"/>
        <w:jc w:val="both"/>
        <w:rPr>
          <w:rFonts w:ascii="Arial" w:hAnsi="Arial"/>
        </w:rPr>
      </w:pPr>
      <w:r>
        <w:rPr>
          <w:rFonts w:ascii="Arial" w:hAnsi="Arial"/>
        </w:rPr>
        <w:t xml:space="preserve">Der Fenster- und Türenproduzent BE Bauelemente gehört zu den ersten Praxisanwendern des universellen Beschlagprogrammes „Patio </w:t>
      </w:r>
      <w:proofErr w:type="spellStart"/>
      <w:r>
        <w:rPr>
          <w:rFonts w:ascii="Arial" w:hAnsi="Arial"/>
        </w:rPr>
        <w:t>Alversa</w:t>
      </w:r>
      <w:proofErr w:type="spellEnd"/>
      <w:r>
        <w:rPr>
          <w:rFonts w:ascii="Arial" w:hAnsi="Arial"/>
        </w:rPr>
        <w:t xml:space="preserve">“ von </w:t>
      </w:r>
      <w:proofErr w:type="spellStart"/>
      <w:r>
        <w:rPr>
          <w:rFonts w:ascii="Arial" w:hAnsi="Arial"/>
        </w:rPr>
        <w:t>Roto</w:t>
      </w:r>
      <w:proofErr w:type="spellEnd"/>
      <w:r>
        <w:rPr>
          <w:rFonts w:ascii="Arial" w:hAnsi="Arial"/>
        </w:rPr>
        <w:t xml:space="preserve">. Mit der Variante „PS“ setzt das Unternehmen das Parallelschiebesystem mit Spaltlüftung ein. Geschäftsführer Andy-Thomas </w:t>
      </w:r>
      <w:proofErr w:type="spellStart"/>
      <w:r>
        <w:rPr>
          <w:rFonts w:ascii="Arial" w:hAnsi="Arial"/>
        </w:rPr>
        <w:t>Connell</w:t>
      </w:r>
      <w:proofErr w:type="spellEnd"/>
      <w:r>
        <w:rPr>
          <w:rFonts w:ascii="Arial" w:hAnsi="Arial"/>
        </w:rPr>
        <w:t xml:space="preserve"> </w:t>
      </w:r>
      <w:bookmarkStart w:id="0" w:name="_GoBack"/>
      <w:bookmarkEnd w:id="0"/>
      <w:r>
        <w:rPr>
          <w:rFonts w:ascii="Arial" w:hAnsi="Arial"/>
        </w:rPr>
        <w:t>lobt u. a. die intuitive Bedienung, die Nutz</w:t>
      </w:r>
      <w:r w:rsidR="004C7D06">
        <w:rPr>
          <w:rFonts w:ascii="Arial" w:hAnsi="Arial"/>
        </w:rPr>
        <w:t>u</w:t>
      </w:r>
      <w:r>
        <w:rPr>
          <w:rFonts w:ascii="Arial" w:hAnsi="Arial"/>
        </w:rPr>
        <w:t>ng der „NT“-Plattform sowie die generelle Möglichkeit des unkomplizierten Wechsels zwischen unterschiedlichen System</w:t>
      </w:r>
      <w:r w:rsidR="00A735D6">
        <w:rPr>
          <w:rFonts w:ascii="Arial" w:hAnsi="Arial"/>
        </w:rPr>
        <w:t>variant</w:t>
      </w:r>
      <w:r>
        <w:rPr>
          <w:rFonts w:ascii="Arial" w:hAnsi="Arial"/>
        </w:rPr>
        <w:t>en.</w:t>
      </w:r>
    </w:p>
    <w:p w14:paraId="7676C268" w14:textId="1D3C2471" w:rsidR="004173BB" w:rsidRPr="00596217" w:rsidRDefault="004173BB" w:rsidP="004173BB">
      <w:pPr>
        <w:tabs>
          <w:tab w:val="right" w:pos="6804"/>
        </w:tabs>
        <w:spacing w:line="360" w:lineRule="auto"/>
        <w:ind w:right="1982"/>
        <w:jc w:val="both"/>
        <w:rPr>
          <w:rFonts w:ascii="Arial" w:hAnsi="Arial"/>
          <w:b/>
          <w:lang w:val="en-US"/>
        </w:rPr>
      </w:pPr>
      <w:proofErr w:type="spellStart"/>
      <w:r w:rsidRPr="00596217">
        <w:rPr>
          <w:rFonts w:ascii="Arial" w:hAnsi="Arial"/>
          <w:b/>
          <w:lang w:val="en-US"/>
        </w:rPr>
        <w:t>Foto</w:t>
      </w:r>
      <w:proofErr w:type="spellEnd"/>
      <w:r w:rsidRPr="00596217">
        <w:rPr>
          <w:rFonts w:ascii="Arial" w:hAnsi="Arial"/>
          <w:b/>
          <w:lang w:val="en-US"/>
        </w:rPr>
        <w:t xml:space="preserve">: </w:t>
      </w:r>
      <w:proofErr w:type="spellStart"/>
      <w:r w:rsidRPr="00596217">
        <w:rPr>
          <w:rFonts w:ascii="Arial" w:hAnsi="Arial"/>
          <w:lang w:val="en-US"/>
        </w:rPr>
        <w:t>Roto</w:t>
      </w:r>
      <w:proofErr w:type="spellEnd"/>
      <w:r w:rsidRPr="00596217">
        <w:rPr>
          <w:rFonts w:ascii="Arial" w:hAnsi="Arial"/>
          <w:lang w:val="en-US"/>
        </w:rPr>
        <w:tab/>
      </w:r>
      <w:r w:rsidR="00830194" w:rsidRPr="00596217">
        <w:rPr>
          <w:rFonts w:ascii="Arial" w:hAnsi="Arial"/>
          <w:b/>
          <w:lang w:val="en-US"/>
        </w:rPr>
        <w:t>BE_GF_Connell</w:t>
      </w:r>
      <w:r w:rsidRPr="00596217">
        <w:rPr>
          <w:rFonts w:ascii="Arial" w:hAnsi="Arial"/>
          <w:b/>
          <w:lang w:val="en-US"/>
        </w:rPr>
        <w:t>.jpg</w:t>
      </w:r>
    </w:p>
    <w:p w14:paraId="450D1A19" w14:textId="77777777" w:rsidR="004173BB" w:rsidRPr="00596217" w:rsidRDefault="004173BB" w:rsidP="004173BB">
      <w:pPr>
        <w:ind w:right="1985"/>
        <w:jc w:val="both"/>
        <w:rPr>
          <w:rFonts w:ascii="Arial" w:hAnsi="Arial"/>
          <w:lang w:val="en-US"/>
        </w:rPr>
      </w:pPr>
    </w:p>
    <w:p w14:paraId="2C6FBB85" w14:textId="77777777" w:rsidR="0016424B" w:rsidRPr="00596217" w:rsidRDefault="0016424B" w:rsidP="0016424B">
      <w:pPr>
        <w:spacing w:line="360" w:lineRule="auto"/>
        <w:ind w:right="1982"/>
        <w:jc w:val="both"/>
        <w:rPr>
          <w:rFonts w:ascii="Arial" w:hAnsi="Arial"/>
          <w:lang w:val="en-US"/>
        </w:rPr>
      </w:pPr>
    </w:p>
    <w:p w14:paraId="5579A313" w14:textId="505655FE" w:rsidR="0016424B" w:rsidRDefault="00596217" w:rsidP="0016424B">
      <w:pPr>
        <w:spacing w:line="360" w:lineRule="auto"/>
        <w:ind w:right="1982"/>
        <w:jc w:val="both"/>
        <w:rPr>
          <w:rFonts w:ascii="Arial" w:hAnsi="Arial"/>
        </w:rPr>
      </w:pPr>
      <w:r>
        <w:rPr>
          <w:rFonts w:ascii="Arial" w:hAnsi="Arial"/>
        </w:rPr>
        <w:t xml:space="preserve">Der wichtigste Kundennutzen von „Patio </w:t>
      </w:r>
      <w:proofErr w:type="spellStart"/>
      <w:r>
        <w:rPr>
          <w:rFonts w:ascii="Arial" w:hAnsi="Arial"/>
        </w:rPr>
        <w:t>Alversa</w:t>
      </w:r>
      <w:proofErr w:type="spellEnd"/>
      <w:r>
        <w:rPr>
          <w:rFonts w:ascii="Arial" w:hAnsi="Arial"/>
        </w:rPr>
        <w:t>“</w:t>
      </w:r>
      <w:r w:rsidR="007259A1">
        <w:rPr>
          <w:rFonts w:ascii="Arial" w:hAnsi="Arial"/>
        </w:rPr>
        <w:t>,</w:t>
      </w:r>
      <w:r w:rsidR="001655D2">
        <w:rPr>
          <w:rFonts w:ascii="Arial" w:hAnsi="Arial"/>
        </w:rPr>
        <w:t xml:space="preserve"> den</w:t>
      </w:r>
      <w:r>
        <w:rPr>
          <w:rFonts w:ascii="Arial" w:hAnsi="Arial"/>
        </w:rPr>
        <w:t xml:space="preserve"> Fertigungs-, Lager- und Logistikaufwand für Fensterhersteller nachhalti</w:t>
      </w:r>
      <w:r w:rsidR="001655D2">
        <w:rPr>
          <w:rFonts w:ascii="Arial" w:hAnsi="Arial"/>
        </w:rPr>
        <w:t xml:space="preserve">g auf ein Minimum zu reduzieren, erweist sich laut </w:t>
      </w:r>
      <w:proofErr w:type="spellStart"/>
      <w:r w:rsidR="001655D2">
        <w:rPr>
          <w:rFonts w:ascii="Arial" w:hAnsi="Arial"/>
        </w:rPr>
        <w:t>Roto</w:t>
      </w:r>
      <w:proofErr w:type="spellEnd"/>
      <w:r w:rsidR="001655D2">
        <w:rPr>
          <w:rFonts w:ascii="Arial" w:hAnsi="Arial"/>
        </w:rPr>
        <w:t xml:space="preserve"> in der Praxis als „überzeugendes Argument“. Dafür sorge die bei allen vier angebotenen Varianten </w:t>
      </w:r>
      <w:r w:rsidR="007259A1">
        <w:rPr>
          <w:rFonts w:ascii="Arial" w:hAnsi="Arial"/>
        </w:rPr>
        <w:t>verwirklichte</w:t>
      </w:r>
      <w:r w:rsidR="001655D2">
        <w:rPr>
          <w:rFonts w:ascii="Arial" w:hAnsi="Arial"/>
        </w:rPr>
        <w:t xml:space="preserve"> Kombination aus universellem Zentralverschluss, universellem Griff und modularem Schiebesystem.</w:t>
      </w:r>
      <w:r w:rsidR="006C72AB">
        <w:rPr>
          <w:rFonts w:ascii="Arial" w:hAnsi="Arial"/>
        </w:rPr>
        <w:t xml:space="preserve"> Sie mache den Kern der innovativen Plattformstrategie des neuen Beschlagportfolios aus.</w:t>
      </w:r>
    </w:p>
    <w:p w14:paraId="3671EDDD" w14:textId="0EDB51E4" w:rsidR="0016424B" w:rsidRDefault="0016424B" w:rsidP="0016424B">
      <w:pPr>
        <w:tabs>
          <w:tab w:val="right" w:pos="6804"/>
        </w:tabs>
        <w:spacing w:line="360" w:lineRule="auto"/>
        <w:ind w:right="1982"/>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proofErr w:type="spellStart"/>
      <w:r w:rsidR="006C72AB">
        <w:rPr>
          <w:rFonts w:ascii="Arial" w:hAnsi="Arial"/>
          <w:b/>
        </w:rPr>
        <w:t>KV_Kunststoff_Patio_Alversa</w:t>
      </w:r>
      <w:r w:rsidRPr="009B28FF">
        <w:rPr>
          <w:rFonts w:ascii="Arial" w:hAnsi="Arial"/>
          <w:b/>
        </w:rPr>
        <w:t>.</w:t>
      </w:r>
      <w:r w:rsidR="006C72AB">
        <w:rPr>
          <w:rFonts w:ascii="Arial" w:hAnsi="Arial"/>
          <w:b/>
        </w:rPr>
        <w:t>tif</w:t>
      </w:r>
      <w:proofErr w:type="spellEnd"/>
    </w:p>
    <w:p w14:paraId="4BBF0895" w14:textId="77777777" w:rsidR="0016424B" w:rsidRDefault="0016424B" w:rsidP="0016424B">
      <w:pPr>
        <w:ind w:right="1985"/>
        <w:jc w:val="both"/>
        <w:rPr>
          <w:rFonts w:ascii="Arial" w:hAnsi="Arial"/>
        </w:rPr>
      </w:pPr>
    </w:p>
    <w:p w14:paraId="7AB91909" w14:textId="77777777" w:rsidR="0016424B" w:rsidRDefault="0016424B" w:rsidP="0016424B">
      <w:pPr>
        <w:spacing w:line="360" w:lineRule="auto"/>
        <w:ind w:right="1982"/>
        <w:jc w:val="both"/>
        <w:rPr>
          <w:rFonts w:ascii="Arial" w:hAnsi="Arial"/>
        </w:rPr>
      </w:pPr>
    </w:p>
    <w:p w14:paraId="2A027777" w14:textId="3C9B62D2" w:rsidR="0016424B" w:rsidRDefault="001D1775" w:rsidP="0016424B">
      <w:pPr>
        <w:spacing w:line="360" w:lineRule="auto"/>
        <w:ind w:right="1982"/>
        <w:jc w:val="both"/>
        <w:rPr>
          <w:rFonts w:ascii="Arial" w:hAnsi="Arial"/>
        </w:rPr>
      </w:pPr>
      <w:r>
        <w:rPr>
          <w:rFonts w:ascii="Arial" w:hAnsi="Arial"/>
        </w:rPr>
        <w:t xml:space="preserve">Einen „guten Auftakt“ der Markteinführung von „Patio </w:t>
      </w:r>
      <w:proofErr w:type="spellStart"/>
      <w:r>
        <w:rPr>
          <w:rFonts w:ascii="Arial" w:hAnsi="Arial"/>
        </w:rPr>
        <w:t>Alversa</w:t>
      </w:r>
      <w:proofErr w:type="spellEnd"/>
      <w:r>
        <w:rPr>
          <w:rFonts w:ascii="Arial" w:hAnsi="Arial"/>
        </w:rPr>
        <w:t xml:space="preserve">“ meldet </w:t>
      </w:r>
      <w:proofErr w:type="spellStart"/>
      <w:r>
        <w:rPr>
          <w:rFonts w:ascii="Arial" w:hAnsi="Arial"/>
        </w:rPr>
        <w:t>Roto</w:t>
      </w:r>
      <w:proofErr w:type="spellEnd"/>
      <w:r>
        <w:rPr>
          <w:rFonts w:ascii="Arial" w:hAnsi="Arial"/>
        </w:rPr>
        <w:t>. Dazu trage auch das Branchen</w:t>
      </w:r>
      <w:r w:rsidR="007259A1">
        <w:rPr>
          <w:rFonts w:ascii="Arial" w:hAnsi="Arial"/>
        </w:rPr>
        <w:t>n</w:t>
      </w:r>
      <w:r>
        <w:rPr>
          <w:rFonts w:ascii="Arial" w:hAnsi="Arial"/>
        </w:rPr>
        <w:t>ovum bei, das</w:t>
      </w:r>
      <w:r w:rsidR="007259A1">
        <w:rPr>
          <w:rFonts w:ascii="Arial" w:hAnsi="Arial"/>
        </w:rPr>
        <w:t>s</w:t>
      </w:r>
      <w:r>
        <w:rPr>
          <w:rFonts w:ascii="Arial" w:hAnsi="Arial"/>
        </w:rPr>
        <w:t xml:space="preserve"> bei den unterschiedlichen Varianten des Universalbeschlages für Parallel- und Kippschiebesysteme </w:t>
      </w:r>
      <w:r w:rsidR="00173F2E">
        <w:rPr>
          <w:rFonts w:ascii="Arial" w:hAnsi="Arial"/>
        </w:rPr>
        <w:t>stets der gleiche Zentralverschluss zum Einsatz kommt. Dafür stehen die Drehkipp-Komponenten „NT“ (Kunststoff, Holz) und „AL“ (Aluminium) zur Verfügung.</w:t>
      </w:r>
    </w:p>
    <w:p w14:paraId="3BADDA2F" w14:textId="450F7DF9" w:rsidR="0016424B" w:rsidRDefault="0016424B" w:rsidP="0016424B">
      <w:pPr>
        <w:tabs>
          <w:tab w:val="right" w:pos="6804"/>
        </w:tabs>
        <w:spacing w:line="360" w:lineRule="auto"/>
        <w:ind w:right="1982"/>
        <w:jc w:val="both"/>
        <w:rPr>
          <w:rFonts w:ascii="Arial" w:hAnsi="Arial"/>
          <w:b/>
        </w:rPr>
      </w:pPr>
      <w:r w:rsidRPr="004960AA">
        <w:rPr>
          <w:rFonts w:ascii="Arial" w:hAnsi="Arial"/>
          <w:b/>
        </w:rPr>
        <w:t xml:space="preserve">Foto: </w:t>
      </w:r>
      <w:proofErr w:type="spellStart"/>
      <w:r w:rsidRPr="004960AA">
        <w:rPr>
          <w:rFonts w:ascii="Arial" w:hAnsi="Arial"/>
        </w:rPr>
        <w:t>Roto</w:t>
      </w:r>
      <w:proofErr w:type="spellEnd"/>
      <w:r w:rsidRPr="004960AA">
        <w:rPr>
          <w:rFonts w:ascii="Arial" w:hAnsi="Arial"/>
        </w:rPr>
        <w:tab/>
      </w:r>
      <w:r w:rsidR="00173F2E">
        <w:rPr>
          <w:rFonts w:ascii="Arial" w:hAnsi="Arial"/>
          <w:b/>
        </w:rPr>
        <w:t>Zentralverschluss_Patio_Alversa</w:t>
      </w:r>
      <w:r w:rsidRPr="009B28FF">
        <w:rPr>
          <w:rFonts w:ascii="Arial" w:hAnsi="Arial"/>
          <w:b/>
        </w:rPr>
        <w:t>.jpg</w:t>
      </w:r>
    </w:p>
    <w:p w14:paraId="179821A1" w14:textId="77777777" w:rsidR="0016424B" w:rsidRDefault="0016424B" w:rsidP="0016424B">
      <w:pPr>
        <w:ind w:right="1985"/>
        <w:jc w:val="both"/>
        <w:rPr>
          <w:rFonts w:ascii="Arial" w:hAnsi="Arial"/>
        </w:rPr>
      </w:pPr>
    </w:p>
    <w:p w14:paraId="22AF16E9" w14:textId="77777777" w:rsidR="004173BB" w:rsidRDefault="004173BB" w:rsidP="004173BB">
      <w:pPr>
        <w:ind w:right="1985"/>
        <w:jc w:val="both"/>
        <w:rPr>
          <w:rFonts w:ascii="Arial" w:hAnsi="Arial"/>
        </w:rPr>
      </w:pPr>
    </w:p>
    <w:p w14:paraId="320EBCB7" w14:textId="77777777" w:rsidR="008F36BF" w:rsidRDefault="008F36BF" w:rsidP="004173BB">
      <w:pPr>
        <w:ind w:right="1985"/>
        <w:jc w:val="both"/>
        <w:rPr>
          <w:rFonts w:ascii="Arial" w:hAnsi="Arial"/>
        </w:rPr>
      </w:pPr>
    </w:p>
    <w:p w14:paraId="7A6A8AAC" w14:textId="77777777" w:rsidR="004173BB" w:rsidRPr="00670B37" w:rsidRDefault="004173BB" w:rsidP="004173BB">
      <w:pPr>
        <w:spacing w:line="240" w:lineRule="exact"/>
        <w:ind w:right="1982"/>
        <w:jc w:val="both"/>
        <w:rPr>
          <w:rFonts w:ascii="Arial" w:hAnsi="Arial"/>
          <w:sz w:val="17"/>
        </w:rPr>
      </w:pPr>
      <w:r w:rsidRPr="00670B37">
        <w:rPr>
          <w:rFonts w:ascii="Arial" w:hAnsi="Arial"/>
          <w:sz w:val="17"/>
        </w:rPr>
        <w:t>Abdruck frei - Beleg erbeten</w:t>
      </w:r>
    </w:p>
    <w:p w14:paraId="6456F2A6" w14:textId="77777777" w:rsidR="004173BB" w:rsidRDefault="004173BB" w:rsidP="004173BB">
      <w:pPr>
        <w:spacing w:line="240" w:lineRule="exact"/>
        <w:ind w:right="1982"/>
        <w:jc w:val="both"/>
        <w:rPr>
          <w:rFonts w:ascii="Arial" w:hAnsi="Arial"/>
          <w:sz w:val="17"/>
        </w:rPr>
      </w:pPr>
    </w:p>
    <w:p w14:paraId="76A7C868" w14:textId="77777777" w:rsidR="004173BB" w:rsidRDefault="004173BB" w:rsidP="004173BB">
      <w:pPr>
        <w:spacing w:line="240" w:lineRule="exact"/>
        <w:ind w:right="1982"/>
        <w:jc w:val="both"/>
        <w:rPr>
          <w:rFonts w:ascii="Arial" w:hAnsi="Arial"/>
          <w:sz w:val="17"/>
        </w:rPr>
      </w:pPr>
    </w:p>
    <w:p w14:paraId="1DC03286" w14:textId="77777777" w:rsidR="008F36BF" w:rsidRPr="00670B37" w:rsidRDefault="008F36BF" w:rsidP="004173BB">
      <w:pPr>
        <w:spacing w:line="240" w:lineRule="exact"/>
        <w:ind w:right="1982"/>
        <w:jc w:val="both"/>
        <w:rPr>
          <w:rFonts w:ascii="Arial" w:hAnsi="Arial"/>
          <w:sz w:val="17"/>
        </w:rPr>
      </w:pPr>
    </w:p>
    <w:p w14:paraId="715EF227" w14:textId="77777777" w:rsidR="008F36BF" w:rsidRPr="00670B37" w:rsidRDefault="008F36BF" w:rsidP="008F36BF">
      <w:pPr>
        <w:spacing w:line="240" w:lineRule="exact"/>
        <w:ind w:right="1985"/>
        <w:jc w:val="both"/>
        <w:rPr>
          <w:rFonts w:ascii="Arial" w:hAnsi="Arial"/>
          <w:sz w:val="17"/>
        </w:rPr>
      </w:pPr>
      <w:r w:rsidRPr="00670B37">
        <w:rPr>
          <w:rFonts w:ascii="Arial" w:hAnsi="Arial"/>
          <w:b/>
          <w:sz w:val="17"/>
        </w:rPr>
        <w:lastRenderedPageBreak/>
        <w:t xml:space="preserve">Herausgeber: </w:t>
      </w:r>
      <w:proofErr w:type="spellStart"/>
      <w:r w:rsidRPr="00670B37">
        <w:rPr>
          <w:rFonts w:ascii="Arial" w:hAnsi="Arial"/>
          <w:sz w:val="17"/>
        </w:rPr>
        <w:t>Roto</w:t>
      </w:r>
      <w:proofErr w:type="spellEnd"/>
      <w:r w:rsidRPr="00670B37">
        <w:rPr>
          <w:rFonts w:ascii="Arial" w:hAnsi="Arial"/>
          <w:sz w:val="17"/>
        </w:rPr>
        <w:t xml:space="preserve"> Frank AG • Wilhelm-Frank-Platz 1 • 70771 Leinfelden-Ec</w:t>
      </w:r>
      <w:r>
        <w:rPr>
          <w:rFonts w:ascii="Arial" w:hAnsi="Arial"/>
          <w:sz w:val="17"/>
        </w:rPr>
        <w:t xml:space="preserve">hterdingen • Tel. +49 711 7598 0 • Fax +49 711 7598 </w:t>
      </w:r>
      <w:r w:rsidRPr="00670B37">
        <w:rPr>
          <w:rFonts w:ascii="Arial" w:hAnsi="Arial"/>
          <w:sz w:val="17"/>
        </w:rPr>
        <w:t>253 • info@roto-frank.com</w:t>
      </w:r>
    </w:p>
    <w:p w14:paraId="627CBA34" w14:textId="77777777" w:rsidR="004173BB" w:rsidRDefault="004173BB" w:rsidP="004173BB">
      <w:pPr>
        <w:spacing w:line="240" w:lineRule="exact"/>
        <w:ind w:right="1985"/>
        <w:jc w:val="both"/>
        <w:rPr>
          <w:rFonts w:ascii="Arial" w:hAnsi="Arial"/>
          <w:b/>
          <w:sz w:val="20"/>
        </w:rPr>
      </w:pPr>
      <w:r w:rsidRPr="00670B37">
        <w:rPr>
          <w:rFonts w:ascii="Arial" w:hAnsi="Arial"/>
          <w:b/>
          <w:sz w:val="17"/>
        </w:rPr>
        <w:t xml:space="preserve">Redaktion: </w:t>
      </w:r>
      <w:proofErr w:type="spellStart"/>
      <w:r w:rsidRPr="00670B37">
        <w:rPr>
          <w:rFonts w:ascii="Arial" w:hAnsi="Arial"/>
          <w:sz w:val="17"/>
        </w:rPr>
        <w:t>Linnigpublic</w:t>
      </w:r>
      <w:proofErr w:type="spellEnd"/>
      <w:r w:rsidRPr="00670B37">
        <w:rPr>
          <w:rFonts w:ascii="Arial" w:hAnsi="Arial"/>
          <w:sz w:val="17"/>
        </w:rPr>
        <w:t xml:space="preserve"> Agentur für Öffentlichkeitsarbeit GmbH • Büro Koblenz • Fritz-von-Unruh-Straße 1 • 56077</w:t>
      </w:r>
      <w:r>
        <w:rPr>
          <w:rFonts w:ascii="Arial" w:hAnsi="Arial"/>
          <w:sz w:val="17"/>
        </w:rPr>
        <w:t xml:space="preserve"> Koblenz • Tel. +49 261 303839 0 • Fax +49 261 303839 </w:t>
      </w:r>
      <w:r w:rsidRPr="00670B37">
        <w:rPr>
          <w:rFonts w:ascii="Arial" w:hAnsi="Arial"/>
          <w:sz w:val="17"/>
        </w:rPr>
        <w:t>1 • koblenz@linnigpublic.de</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A18E" w14:textId="77777777" w:rsidR="00943379" w:rsidRDefault="00943379">
      <w:r>
        <w:separator/>
      </w:r>
    </w:p>
  </w:endnote>
  <w:endnote w:type="continuationSeparator" w:id="0">
    <w:p w14:paraId="63675A67" w14:textId="77777777" w:rsidR="00943379" w:rsidRDefault="0094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B74CF">
      <w:rPr>
        <w:rStyle w:val="Seitenzahl"/>
        <w:rFonts w:ascii="Arial" w:hAnsi="Arial"/>
        <w:noProof/>
        <w:sz w:val="18"/>
      </w:rPr>
      <w:t>2</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1B74CF">
      <w:rPr>
        <w:rStyle w:val="Seitenzahl"/>
        <w:rFonts w:ascii="Arial" w:hAnsi="Arial"/>
        <w:noProof/>
        <w:sz w:val="18"/>
      </w:rPr>
      <w:t>4</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25F9" w14:textId="77777777" w:rsidR="00943379" w:rsidRDefault="00943379">
      <w:r>
        <w:separator/>
      </w:r>
    </w:p>
  </w:footnote>
  <w:footnote w:type="continuationSeparator" w:id="0">
    <w:p w14:paraId="744EFAA3" w14:textId="77777777" w:rsidR="00943379" w:rsidRDefault="00943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B2D62"/>
    <w:rsid w:val="000D5297"/>
    <w:rsid w:val="001141FD"/>
    <w:rsid w:val="0013407B"/>
    <w:rsid w:val="001611C0"/>
    <w:rsid w:val="001616EA"/>
    <w:rsid w:val="0016424B"/>
    <w:rsid w:val="001655D2"/>
    <w:rsid w:val="001732D7"/>
    <w:rsid w:val="00173F2E"/>
    <w:rsid w:val="00184B8A"/>
    <w:rsid w:val="001B74CF"/>
    <w:rsid w:val="001C26D4"/>
    <w:rsid w:val="001D1775"/>
    <w:rsid w:val="001D47FB"/>
    <w:rsid w:val="001D6ABF"/>
    <w:rsid w:val="001E62A2"/>
    <w:rsid w:val="001F7CD7"/>
    <w:rsid w:val="00216A90"/>
    <w:rsid w:val="00252931"/>
    <w:rsid w:val="002548C8"/>
    <w:rsid w:val="00256EE1"/>
    <w:rsid w:val="00272C74"/>
    <w:rsid w:val="00281DC6"/>
    <w:rsid w:val="00284364"/>
    <w:rsid w:val="002A1251"/>
    <w:rsid w:val="002B3993"/>
    <w:rsid w:val="002C0D90"/>
    <w:rsid w:val="002E2D55"/>
    <w:rsid w:val="002F0FB0"/>
    <w:rsid w:val="002F64F1"/>
    <w:rsid w:val="00350441"/>
    <w:rsid w:val="003705F3"/>
    <w:rsid w:val="0038404F"/>
    <w:rsid w:val="003C70C6"/>
    <w:rsid w:val="003D4502"/>
    <w:rsid w:val="003E2442"/>
    <w:rsid w:val="003F45C6"/>
    <w:rsid w:val="004049A6"/>
    <w:rsid w:val="004173BB"/>
    <w:rsid w:val="004229CF"/>
    <w:rsid w:val="004B6A92"/>
    <w:rsid w:val="004C7D06"/>
    <w:rsid w:val="004E58FD"/>
    <w:rsid w:val="004F50C6"/>
    <w:rsid w:val="00502704"/>
    <w:rsid w:val="00506055"/>
    <w:rsid w:val="005131EE"/>
    <w:rsid w:val="00535328"/>
    <w:rsid w:val="0058366D"/>
    <w:rsid w:val="0059534E"/>
    <w:rsid w:val="00596217"/>
    <w:rsid w:val="005A0995"/>
    <w:rsid w:val="005B599E"/>
    <w:rsid w:val="005F4EA7"/>
    <w:rsid w:val="00601297"/>
    <w:rsid w:val="00604C27"/>
    <w:rsid w:val="00606F47"/>
    <w:rsid w:val="006356B3"/>
    <w:rsid w:val="006716AA"/>
    <w:rsid w:val="00680639"/>
    <w:rsid w:val="00691635"/>
    <w:rsid w:val="006C72AB"/>
    <w:rsid w:val="006F6AC0"/>
    <w:rsid w:val="00711A0B"/>
    <w:rsid w:val="007232B5"/>
    <w:rsid w:val="007259A1"/>
    <w:rsid w:val="00751EC6"/>
    <w:rsid w:val="00762359"/>
    <w:rsid w:val="00773BE2"/>
    <w:rsid w:val="007761B9"/>
    <w:rsid w:val="007909AE"/>
    <w:rsid w:val="007B3C91"/>
    <w:rsid w:val="007B6D2D"/>
    <w:rsid w:val="007C7D5D"/>
    <w:rsid w:val="007D6C38"/>
    <w:rsid w:val="007E099B"/>
    <w:rsid w:val="007E7C5A"/>
    <w:rsid w:val="007F123B"/>
    <w:rsid w:val="007F4C4D"/>
    <w:rsid w:val="00806E48"/>
    <w:rsid w:val="00830194"/>
    <w:rsid w:val="00831D4F"/>
    <w:rsid w:val="00845DE8"/>
    <w:rsid w:val="00855FEE"/>
    <w:rsid w:val="00866A36"/>
    <w:rsid w:val="008741B0"/>
    <w:rsid w:val="008B0418"/>
    <w:rsid w:val="008B0722"/>
    <w:rsid w:val="008F36BF"/>
    <w:rsid w:val="008F6F57"/>
    <w:rsid w:val="00922F7B"/>
    <w:rsid w:val="009353AC"/>
    <w:rsid w:val="00943379"/>
    <w:rsid w:val="00987A13"/>
    <w:rsid w:val="009A3ED2"/>
    <w:rsid w:val="009B28FF"/>
    <w:rsid w:val="009C1480"/>
    <w:rsid w:val="009D3269"/>
    <w:rsid w:val="009D3A55"/>
    <w:rsid w:val="00A35627"/>
    <w:rsid w:val="00A5083A"/>
    <w:rsid w:val="00A70FEF"/>
    <w:rsid w:val="00A735D6"/>
    <w:rsid w:val="00A74ECB"/>
    <w:rsid w:val="00AC6A5F"/>
    <w:rsid w:val="00B13B78"/>
    <w:rsid w:val="00B74ADD"/>
    <w:rsid w:val="00BA1E62"/>
    <w:rsid w:val="00BC1D84"/>
    <w:rsid w:val="00BC2509"/>
    <w:rsid w:val="00BE6DBE"/>
    <w:rsid w:val="00C02420"/>
    <w:rsid w:val="00C30B80"/>
    <w:rsid w:val="00C44900"/>
    <w:rsid w:val="00C80946"/>
    <w:rsid w:val="00C93874"/>
    <w:rsid w:val="00C97C68"/>
    <w:rsid w:val="00CB10AC"/>
    <w:rsid w:val="00CD3C14"/>
    <w:rsid w:val="00D07CC6"/>
    <w:rsid w:val="00D13F2A"/>
    <w:rsid w:val="00D34711"/>
    <w:rsid w:val="00D35F81"/>
    <w:rsid w:val="00D71E67"/>
    <w:rsid w:val="00D854A3"/>
    <w:rsid w:val="00D9076E"/>
    <w:rsid w:val="00DB3C86"/>
    <w:rsid w:val="00DB5F14"/>
    <w:rsid w:val="00DC6904"/>
    <w:rsid w:val="00DE0F8F"/>
    <w:rsid w:val="00E15935"/>
    <w:rsid w:val="00E81F4C"/>
    <w:rsid w:val="00EA4EE8"/>
    <w:rsid w:val="00EA606B"/>
    <w:rsid w:val="00EB7CA2"/>
    <w:rsid w:val="00ED3993"/>
    <w:rsid w:val="00F4527D"/>
    <w:rsid w:val="00F542FD"/>
    <w:rsid w:val="00F61076"/>
    <w:rsid w:val="00F7359E"/>
    <w:rsid w:val="00F8223F"/>
    <w:rsid w:val="00FA12FA"/>
    <w:rsid w:val="00FC28A8"/>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4511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5217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26</cp:revision>
  <cp:lastPrinted>2017-06-07T07:16:00Z</cp:lastPrinted>
  <dcterms:created xsi:type="dcterms:W3CDTF">2016-06-13T14:11:00Z</dcterms:created>
  <dcterms:modified xsi:type="dcterms:W3CDTF">2017-06-07T07:16:00Z</dcterms:modified>
</cp:coreProperties>
</file>