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1C40" w14:textId="77777777"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Presse-Information</w:t>
      </w:r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169873CF" w:rsidR="00373D13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19F994C" w14:textId="77777777" w:rsidR="00ED1A7E" w:rsidRPr="00C82306" w:rsidRDefault="00ED1A7E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10AACF4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 w:rsidRPr="00C82306">
        <w:rPr>
          <w:rFonts w:ascii="Arial" w:hAnsi="Arial"/>
          <w:b/>
        </w:rPr>
        <w:t>Datum:</w:t>
      </w:r>
      <w:r w:rsidR="004164E4">
        <w:rPr>
          <w:rFonts w:ascii="Arial" w:hAnsi="Arial"/>
        </w:rPr>
        <w:t xml:space="preserve"> </w:t>
      </w:r>
      <w:r w:rsidR="00096F2A">
        <w:rPr>
          <w:rFonts w:ascii="Arial" w:hAnsi="Arial"/>
        </w:rPr>
        <w:t>1</w:t>
      </w:r>
      <w:r w:rsidR="00B11704">
        <w:rPr>
          <w:rFonts w:ascii="Arial" w:hAnsi="Arial"/>
        </w:rPr>
        <w:t>0</w:t>
      </w:r>
      <w:r w:rsidR="00096F2A">
        <w:rPr>
          <w:rFonts w:ascii="Arial" w:hAnsi="Arial"/>
        </w:rPr>
        <w:t xml:space="preserve">. </w:t>
      </w:r>
      <w:r w:rsidR="00B11704">
        <w:rPr>
          <w:rFonts w:ascii="Arial" w:hAnsi="Arial"/>
        </w:rPr>
        <w:t>September</w:t>
      </w:r>
      <w:r w:rsidR="004759BB">
        <w:rPr>
          <w:rFonts w:ascii="Arial" w:hAnsi="Arial"/>
        </w:rPr>
        <w:t xml:space="preserve"> </w:t>
      </w:r>
      <w:r w:rsidR="00CD78B8" w:rsidRPr="00C82306">
        <w:rPr>
          <w:rFonts w:ascii="Arial" w:hAnsi="Arial"/>
        </w:rPr>
        <w:t>201</w:t>
      </w:r>
      <w:r w:rsidR="000865B5">
        <w:rPr>
          <w:rFonts w:ascii="Arial" w:hAnsi="Arial"/>
        </w:rPr>
        <w:t>9</w:t>
      </w:r>
    </w:p>
    <w:p w14:paraId="21AE04E1" w14:textId="12C8F54B" w:rsidR="00373D13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4276FB50" w14:textId="77777777" w:rsidR="00ED1A7E" w:rsidRPr="00C82306" w:rsidRDefault="00ED1A7E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61C10EA2" w14:textId="1D80DE88" w:rsidR="00223BC7" w:rsidRDefault="00D11FC1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„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Patio </w:t>
      </w:r>
      <w:proofErr w:type="spellStart"/>
      <w:r>
        <w:rPr>
          <w:rFonts w:ascii="Arial" w:hAnsi="Arial"/>
        </w:rPr>
        <w:t>Alversa</w:t>
      </w:r>
      <w:proofErr w:type="spellEnd"/>
      <w:r w:rsidR="00DA0D40">
        <w:rPr>
          <w:rFonts w:ascii="Arial" w:hAnsi="Arial"/>
        </w:rPr>
        <w:t>“</w:t>
      </w:r>
      <w:r>
        <w:rPr>
          <w:rFonts w:ascii="Arial" w:hAnsi="Arial"/>
        </w:rPr>
        <w:t xml:space="preserve">: </w:t>
      </w:r>
      <w:r w:rsidR="004C1404">
        <w:rPr>
          <w:rFonts w:ascii="Arial" w:hAnsi="Arial"/>
        </w:rPr>
        <w:t>Umfassender</w:t>
      </w:r>
      <w:r>
        <w:rPr>
          <w:rFonts w:ascii="Arial" w:hAnsi="Arial"/>
        </w:rPr>
        <w:t xml:space="preserve"> Komfort bei Parallel- und Kippschiebefenstern</w:t>
      </w:r>
      <w:r w:rsidR="00287A9E">
        <w:rPr>
          <w:rFonts w:ascii="Arial" w:hAnsi="Arial"/>
        </w:rPr>
        <w:t xml:space="preserve"> /</w:t>
      </w:r>
      <w:r w:rsidR="00B45119" w:rsidRPr="00B45119">
        <w:rPr>
          <w:rFonts w:ascii="Arial" w:hAnsi="Arial"/>
        </w:rPr>
        <w:t xml:space="preserve"> </w:t>
      </w:r>
      <w:r>
        <w:rPr>
          <w:rFonts w:ascii="Arial" w:hAnsi="Arial"/>
        </w:rPr>
        <w:t xml:space="preserve">Bauherren profitieren </w:t>
      </w:r>
      <w:r w:rsidR="004C1404">
        <w:rPr>
          <w:rFonts w:ascii="Arial" w:hAnsi="Arial"/>
        </w:rPr>
        <w:t>/ Transparente</w:t>
      </w:r>
      <w:r w:rsidR="00B45119">
        <w:rPr>
          <w:rFonts w:ascii="Arial" w:hAnsi="Arial"/>
        </w:rPr>
        <w:t xml:space="preserve"> Fassadenarchitektur</w:t>
      </w:r>
      <w:r w:rsidR="00096F2A">
        <w:rPr>
          <w:rFonts w:ascii="Arial" w:hAnsi="Arial"/>
        </w:rPr>
        <w:t xml:space="preserve"> / F</w:t>
      </w:r>
      <w:r w:rsidR="004C1404">
        <w:rPr>
          <w:rFonts w:ascii="Arial" w:hAnsi="Arial"/>
        </w:rPr>
        <w:t xml:space="preserve">lexible </w:t>
      </w:r>
      <w:r w:rsidR="00B45119">
        <w:rPr>
          <w:rFonts w:ascii="Arial" w:hAnsi="Arial"/>
        </w:rPr>
        <w:t xml:space="preserve">Lüftung und </w:t>
      </w:r>
      <w:r w:rsidR="004C1404">
        <w:rPr>
          <w:rFonts w:ascii="Arial" w:hAnsi="Arial"/>
        </w:rPr>
        <w:t>einheitliche Griffgestaltung</w:t>
      </w:r>
      <w:r w:rsidR="00B45119">
        <w:rPr>
          <w:rFonts w:ascii="Arial" w:hAnsi="Arial"/>
        </w:rPr>
        <w:t xml:space="preserve"> </w:t>
      </w:r>
      <w:r w:rsidR="006E6F22">
        <w:rPr>
          <w:rFonts w:ascii="Arial" w:hAnsi="Arial"/>
        </w:rPr>
        <w:t>/</w:t>
      </w:r>
      <w:r w:rsidR="00A72CFD">
        <w:rPr>
          <w:rFonts w:ascii="Arial" w:hAnsi="Arial"/>
        </w:rPr>
        <w:t xml:space="preserve"> </w:t>
      </w:r>
      <w:r w:rsidR="00B45119">
        <w:rPr>
          <w:rFonts w:ascii="Arial" w:hAnsi="Arial"/>
        </w:rPr>
        <w:t xml:space="preserve">Technische </w:t>
      </w:r>
      <w:r w:rsidR="00A72CFD">
        <w:rPr>
          <w:rFonts w:ascii="Arial" w:hAnsi="Arial"/>
        </w:rPr>
        <w:t>Neuerungen</w:t>
      </w:r>
      <w:r w:rsidR="00B45119">
        <w:rPr>
          <w:rFonts w:ascii="Arial" w:hAnsi="Arial"/>
        </w:rPr>
        <w:t xml:space="preserve"> </w:t>
      </w:r>
      <w:r w:rsidR="00A72CFD">
        <w:rPr>
          <w:rFonts w:ascii="Arial" w:hAnsi="Arial"/>
        </w:rPr>
        <w:t xml:space="preserve">verbessern Wohlbefinden / </w:t>
      </w:r>
      <w:r w:rsidR="00B45119">
        <w:rPr>
          <w:rFonts w:ascii="Arial" w:hAnsi="Arial"/>
        </w:rPr>
        <w:t>Innovatives Laufwerk mit integriertem Aushebeschutz</w:t>
      </w:r>
      <w:r w:rsidR="00287A9E">
        <w:rPr>
          <w:rFonts w:ascii="Arial" w:hAnsi="Arial"/>
        </w:rPr>
        <w:t xml:space="preserve"> /</w:t>
      </w:r>
      <w:r w:rsidR="00B45119">
        <w:rPr>
          <w:rFonts w:ascii="Arial" w:hAnsi="Arial"/>
        </w:rPr>
        <w:t xml:space="preserve"> </w:t>
      </w:r>
      <w:r w:rsidR="003E7836">
        <w:rPr>
          <w:rFonts w:ascii="Arial" w:hAnsi="Arial"/>
        </w:rPr>
        <w:t>Extra</w:t>
      </w:r>
      <w:r w:rsidR="00255092">
        <w:rPr>
          <w:rFonts w:ascii="Arial" w:hAnsi="Arial"/>
        </w:rPr>
        <w:t xml:space="preserve"> </w:t>
      </w:r>
      <w:r w:rsidR="00B45119" w:rsidRPr="00B45119">
        <w:rPr>
          <w:rFonts w:ascii="Arial" w:hAnsi="Arial"/>
        </w:rPr>
        <w:t>Rastfunktion</w:t>
      </w:r>
      <w:r w:rsidR="00B45119">
        <w:rPr>
          <w:rFonts w:ascii="Arial" w:hAnsi="Arial"/>
        </w:rPr>
        <w:t xml:space="preserve"> in Gleitschere</w:t>
      </w:r>
      <w:r w:rsidR="00B45119" w:rsidRPr="00B45119">
        <w:rPr>
          <w:rFonts w:ascii="Arial" w:hAnsi="Arial"/>
        </w:rPr>
        <w:t xml:space="preserve"> </w:t>
      </w:r>
      <w:r w:rsidR="00B45119">
        <w:rPr>
          <w:rFonts w:ascii="Arial" w:hAnsi="Arial"/>
        </w:rPr>
        <w:t>verhindert</w:t>
      </w:r>
      <w:r w:rsidR="00B45119" w:rsidRPr="00B45119">
        <w:rPr>
          <w:rFonts w:ascii="Arial" w:hAnsi="Arial"/>
        </w:rPr>
        <w:t xml:space="preserve"> selb</w:t>
      </w:r>
      <w:r w:rsidR="00096F2A">
        <w:rPr>
          <w:rFonts w:ascii="Arial" w:hAnsi="Arial"/>
        </w:rPr>
        <w:t>st</w:t>
      </w:r>
      <w:r w:rsidR="00B45119" w:rsidRPr="00B45119">
        <w:rPr>
          <w:rFonts w:ascii="Arial" w:hAnsi="Arial"/>
        </w:rPr>
        <w:t xml:space="preserve">ständiges </w:t>
      </w:r>
      <w:proofErr w:type="spellStart"/>
      <w:r w:rsidR="00B45119" w:rsidRPr="00B45119">
        <w:rPr>
          <w:rFonts w:ascii="Arial" w:hAnsi="Arial"/>
        </w:rPr>
        <w:t>Zukippen</w:t>
      </w:r>
      <w:proofErr w:type="spellEnd"/>
      <w:r w:rsidR="00B45119" w:rsidRPr="00B45119">
        <w:rPr>
          <w:rFonts w:ascii="Arial" w:hAnsi="Arial"/>
        </w:rPr>
        <w:t xml:space="preserve"> von Fenstertüren </w:t>
      </w:r>
      <w:r w:rsidR="009B7BF1">
        <w:rPr>
          <w:rFonts w:ascii="Arial" w:hAnsi="Arial"/>
        </w:rPr>
        <w:t xml:space="preserve">/ </w:t>
      </w:r>
      <w:r w:rsidR="00B45119">
        <w:rPr>
          <w:rFonts w:ascii="Arial" w:hAnsi="Arial"/>
        </w:rPr>
        <w:t>Z</w:t>
      </w:r>
      <w:r w:rsidR="00B45119" w:rsidRPr="00B45119">
        <w:rPr>
          <w:rFonts w:ascii="Arial" w:hAnsi="Arial"/>
        </w:rPr>
        <w:t>usätzliche federgelagerte Kippunterstützung</w:t>
      </w:r>
      <w:r w:rsidR="00B45119">
        <w:rPr>
          <w:rFonts w:ascii="Arial" w:hAnsi="Arial"/>
        </w:rPr>
        <w:t xml:space="preserve"> </w:t>
      </w:r>
      <w:r w:rsidR="00096F2A">
        <w:rPr>
          <w:rFonts w:ascii="Arial" w:hAnsi="Arial"/>
        </w:rPr>
        <w:t>für schwere</w:t>
      </w:r>
      <w:r w:rsidR="00B45119">
        <w:rPr>
          <w:rFonts w:ascii="Arial" w:hAnsi="Arial"/>
        </w:rPr>
        <w:t xml:space="preserve"> Flügel </w:t>
      </w:r>
    </w:p>
    <w:p w14:paraId="43CB2CF9" w14:textId="77777777" w:rsidR="00B45119" w:rsidRPr="00223BC7" w:rsidRDefault="00B45119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14:paraId="4B5C75B0" w14:textId="6AA71C4F" w:rsidR="004759BB" w:rsidRPr="004759BB" w:rsidRDefault="00096F2A" w:rsidP="004759BB">
      <w:pPr>
        <w:spacing w:line="360" w:lineRule="auto"/>
        <w:ind w:right="1985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Beschlagsystem mit komplettem Komfort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1F349B75" w14:textId="78D6FDD2" w:rsidR="006238C5" w:rsidRDefault="00BA462F" w:rsidP="004759BB">
      <w:pPr>
        <w:spacing w:line="360" w:lineRule="auto"/>
        <w:ind w:right="1985"/>
        <w:jc w:val="both"/>
        <w:rPr>
          <w:rFonts w:ascii="Arial" w:hAnsi="Arial"/>
        </w:rPr>
      </w:pPr>
      <w:r w:rsidRPr="00C923A0">
        <w:rPr>
          <w:rFonts w:ascii="Arial" w:hAnsi="Arial"/>
          <w:b/>
          <w:i/>
        </w:rPr>
        <w:t>Leinfelden-Echterdingen</w:t>
      </w:r>
      <w:r w:rsidR="00373D13" w:rsidRPr="00C923A0">
        <w:rPr>
          <w:rFonts w:ascii="Arial" w:hAnsi="Arial"/>
          <w:b/>
          <w:i/>
        </w:rPr>
        <w:t xml:space="preserve"> - (</w:t>
      </w:r>
      <w:proofErr w:type="spellStart"/>
      <w:r w:rsidR="00373D13" w:rsidRPr="00C923A0">
        <w:rPr>
          <w:rFonts w:ascii="Arial" w:hAnsi="Arial"/>
          <w:b/>
          <w:i/>
        </w:rPr>
        <w:t>rp</w:t>
      </w:r>
      <w:proofErr w:type="spellEnd"/>
      <w:r w:rsidR="00373D13" w:rsidRPr="00C923A0">
        <w:rPr>
          <w:rFonts w:ascii="Arial" w:hAnsi="Arial"/>
          <w:b/>
          <w:i/>
        </w:rPr>
        <w:t>)</w:t>
      </w:r>
      <w:r w:rsidR="00373D13" w:rsidRPr="00C923A0">
        <w:rPr>
          <w:rFonts w:ascii="Arial" w:hAnsi="Arial"/>
        </w:rPr>
        <w:t xml:space="preserve"> </w:t>
      </w:r>
      <w:r w:rsidR="004759BB" w:rsidRPr="004759BB">
        <w:rPr>
          <w:rFonts w:ascii="Arial" w:hAnsi="Arial"/>
        </w:rPr>
        <w:t>Gute Nachrichten</w:t>
      </w:r>
      <w:r w:rsidR="00096F2A" w:rsidRPr="00096F2A">
        <w:rPr>
          <w:rFonts w:ascii="Arial" w:hAnsi="Arial"/>
        </w:rPr>
        <w:t xml:space="preserve"> </w:t>
      </w:r>
      <w:r w:rsidR="00096F2A" w:rsidRPr="004759BB">
        <w:rPr>
          <w:rFonts w:ascii="Arial" w:hAnsi="Arial"/>
        </w:rPr>
        <w:t xml:space="preserve">von </w:t>
      </w:r>
      <w:proofErr w:type="spellStart"/>
      <w:r w:rsidR="00096F2A" w:rsidRPr="004759BB">
        <w:rPr>
          <w:rFonts w:ascii="Arial" w:hAnsi="Arial"/>
        </w:rPr>
        <w:t>Roto</w:t>
      </w:r>
      <w:proofErr w:type="spellEnd"/>
      <w:r w:rsidR="004759BB" w:rsidRPr="004759BB">
        <w:rPr>
          <w:rFonts w:ascii="Arial" w:hAnsi="Arial"/>
        </w:rPr>
        <w:t xml:space="preserve"> für Fenster- und Türenbauer: Das Leistungs- und Funktionspaket rund um </w:t>
      </w:r>
      <w:r w:rsidR="00D11FC1">
        <w:rPr>
          <w:rFonts w:ascii="Arial" w:hAnsi="Arial"/>
        </w:rPr>
        <w:t xml:space="preserve">den Universalbeschlag </w:t>
      </w:r>
      <w:r w:rsidR="004759BB" w:rsidRPr="004759BB">
        <w:rPr>
          <w:rFonts w:ascii="Arial" w:hAnsi="Arial"/>
        </w:rPr>
        <w:t xml:space="preserve">„Patio </w:t>
      </w:r>
      <w:proofErr w:type="spellStart"/>
      <w:r w:rsidR="004759BB" w:rsidRPr="004759BB">
        <w:rPr>
          <w:rFonts w:ascii="Arial" w:hAnsi="Arial"/>
        </w:rPr>
        <w:t>Alversa</w:t>
      </w:r>
      <w:proofErr w:type="spellEnd"/>
      <w:r w:rsidR="004759BB" w:rsidRPr="004759BB">
        <w:rPr>
          <w:rFonts w:ascii="Arial" w:hAnsi="Arial"/>
        </w:rPr>
        <w:t xml:space="preserve">“ wurde </w:t>
      </w:r>
      <w:r w:rsidR="00096F2A">
        <w:rPr>
          <w:rFonts w:ascii="Arial" w:hAnsi="Arial"/>
        </w:rPr>
        <w:t>mit</w:t>
      </w:r>
      <w:r w:rsidR="004759BB" w:rsidRPr="004759BB">
        <w:rPr>
          <w:rFonts w:ascii="Arial" w:hAnsi="Arial"/>
        </w:rPr>
        <w:t xml:space="preserve"> technische</w:t>
      </w:r>
      <w:r w:rsidR="00096F2A">
        <w:rPr>
          <w:rFonts w:ascii="Arial" w:hAnsi="Arial"/>
        </w:rPr>
        <w:t>n</w:t>
      </w:r>
      <w:r w:rsidR="004759BB" w:rsidRPr="004759BB">
        <w:rPr>
          <w:rFonts w:ascii="Arial" w:hAnsi="Arial"/>
        </w:rPr>
        <w:t xml:space="preserve"> Merkmale</w:t>
      </w:r>
      <w:r w:rsidR="00096F2A">
        <w:rPr>
          <w:rFonts w:ascii="Arial" w:hAnsi="Arial"/>
        </w:rPr>
        <w:t>n</w:t>
      </w:r>
      <w:r w:rsidR="004759BB" w:rsidRPr="004759BB">
        <w:rPr>
          <w:rFonts w:ascii="Arial" w:hAnsi="Arial"/>
        </w:rPr>
        <w:t xml:space="preserve"> ausgebaut, die den </w:t>
      </w:r>
      <w:r w:rsidR="006238C5">
        <w:rPr>
          <w:rFonts w:ascii="Arial" w:hAnsi="Arial"/>
        </w:rPr>
        <w:t>Nutzerkomfort</w:t>
      </w:r>
      <w:r w:rsidR="004759BB" w:rsidRPr="004759BB">
        <w:rPr>
          <w:rFonts w:ascii="Arial" w:hAnsi="Arial"/>
        </w:rPr>
        <w:t xml:space="preserve"> weiter erhöhen und zugleich </w:t>
      </w:r>
      <w:r w:rsidR="006238C5">
        <w:rPr>
          <w:rFonts w:ascii="Arial" w:hAnsi="Arial"/>
        </w:rPr>
        <w:t>zum</w:t>
      </w:r>
      <w:r w:rsidR="004759BB" w:rsidRPr="004759BB">
        <w:rPr>
          <w:rFonts w:ascii="Arial" w:hAnsi="Arial"/>
        </w:rPr>
        <w:t xml:space="preserve"> Wohlbefinden beitragen sollen. </w:t>
      </w:r>
      <w:r w:rsidR="00D11FC1">
        <w:rPr>
          <w:rFonts w:ascii="Arial" w:hAnsi="Arial"/>
        </w:rPr>
        <w:t xml:space="preserve">Laut Hersteller </w:t>
      </w:r>
      <w:r w:rsidR="00096F2A">
        <w:rPr>
          <w:rFonts w:ascii="Arial" w:hAnsi="Arial"/>
        </w:rPr>
        <w:t>lassen sich mit dem Programm</w:t>
      </w:r>
      <w:r w:rsidR="004C1404">
        <w:rPr>
          <w:rFonts w:ascii="Arial" w:hAnsi="Arial"/>
        </w:rPr>
        <w:t xml:space="preserve"> für</w:t>
      </w:r>
      <w:r w:rsidR="004759BB" w:rsidRPr="004759BB">
        <w:rPr>
          <w:rFonts w:ascii="Arial" w:hAnsi="Arial"/>
        </w:rPr>
        <w:t xml:space="preserve"> Parallel- und Kippschiebe</w:t>
      </w:r>
      <w:r w:rsidR="006238C5">
        <w:rPr>
          <w:rFonts w:ascii="Arial" w:hAnsi="Arial"/>
        </w:rPr>
        <w:t>fenster</w:t>
      </w:r>
      <w:r w:rsidR="004759BB" w:rsidRPr="004759BB">
        <w:rPr>
          <w:rFonts w:ascii="Arial" w:hAnsi="Arial"/>
        </w:rPr>
        <w:t xml:space="preserve"> </w:t>
      </w:r>
      <w:r w:rsidR="004C1404">
        <w:rPr>
          <w:rFonts w:ascii="Arial" w:hAnsi="Arial"/>
        </w:rPr>
        <w:t>d</w:t>
      </w:r>
      <w:r w:rsidR="00096F2A">
        <w:rPr>
          <w:rFonts w:ascii="Arial" w:hAnsi="Arial"/>
        </w:rPr>
        <w:t>i</w:t>
      </w:r>
      <w:r w:rsidR="004C1404">
        <w:rPr>
          <w:rFonts w:ascii="Arial" w:hAnsi="Arial"/>
        </w:rPr>
        <w:t xml:space="preserve">e Wünsche der </w:t>
      </w:r>
      <w:r w:rsidR="006238C5">
        <w:rPr>
          <w:rFonts w:ascii="Arial" w:hAnsi="Arial"/>
        </w:rPr>
        <w:t>Bauherren</w:t>
      </w:r>
      <w:r w:rsidR="004759BB" w:rsidRPr="004759BB">
        <w:rPr>
          <w:rFonts w:ascii="Arial" w:hAnsi="Arial"/>
        </w:rPr>
        <w:t xml:space="preserve"> nun noch </w:t>
      </w:r>
      <w:r w:rsidR="00096F2A">
        <w:rPr>
          <w:rFonts w:ascii="Arial" w:hAnsi="Arial"/>
        </w:rPr>
        <w:t>besser erfüllen</w:t>
      </w:r>
      <w:r w:rsidR="004759BB" w:rsidRPr="004759BB">
        <w:rPr>
          <w:rFonts w:ascii="Arial" w:hAnsi="Arial"/>
        </w:rPr>
        <w:t xml:space="preserve">. </w:t>
      </w:r>
    </w:p>
    <w:p w14:paraId="70D72C62" w14:textId="77777777" w:rsidR="006238C5" w:rsidRDefault="006238C5" w:rsidP="004759BB">
      <w:pPr>
        <w:spacing w:line="360" w:lineRule="auto"/>
        <w:ind w:right="1985"/>
        <w:jc w:val="both"/>
        <w:rPr>
          <w:rFonts w:ascii="Arial" w:hAnsi="Arial"/>
        </w:rPr>
      </w:pPr>
    </w:p>
    <w:p w14:paraId="4352B192" w14:textId="1CFB962C" w:rsidR="004759BB" w:rsidRDefault="004759BB" w:rsidP="004759BB">
      <w:pPr>
        <w:spacing w:line="360" w:lineRule="auto"/>
        <w:ind w:right="1985"/>
        <w:jc w:val="both"/>
        <w:rPr>
          <w:rFonts w:ascii="Arial" w:hAnsi="Arial"/>
        </w:rPr>
      </w:pPr>
      <w:r w:rsidRPr="004759BB">
        <w:rPr>
          <w:rFonts w:ascii="Arial" w:hAnsi="Arial"/>
        </w:rPr>
        <w:t xml:space="preserve">Die zahlreichen </w:t>
      </w:r>
      <w:r w:rsidR="00DE5EAD">
        <w:rPr>
          <w:rFonts w:ascii="Arial" w:hAnsi="Arial"/>
        </w:rPr>
        <w:t>Komponenten</w:t>
      </w:r>
      <w:r w:rsidRPr="004759BB">
        <w:rPr>
          <w:rFonts w:ascii="Arial" w:hAnsi="Arial"/>
        </w:rPr>
        <w:t>, die für den Einsatz der vier</w:t>
      </w:r>
      <w:r w:rsidR="00D11FC1">
        <w:rPr>
          <w:rFonts w:ascii="Arial" w:hAnsi="Arial"/>
        </w:rPr>
        <w:t xml:space="preserve"> </w:t>
      </w:r>
      <w:r w:rsidR="003F12BA">
        <w:rPr>
          <w:rFonts w:ascii="Arial" w:hAnsi="Arial"/>
        </w:rPr>
        <w:t>Varianten</w:t>
      </w:r>
      <w:r w:rsidRPr="004759BB">
        <w:rPr>
          <w:rFonts w:ascii="Arial" w:hAnsi="Arial"/>
        </w:rPr>
        <w:t xml:space="preserve"> „KS“, „PS“, „PS Air“ und „PS Air </w:t>
      </w:r>
      <w:proofErr w:type="spellStart"/>
      <w:r w:rsidRPr="004759BB">
        <w:rPr>
          <w:rFonts w:ascii="Arial" w:hAnsi="Arial"/>
        </w:rPr>
        <w:t>Com</w:t>
      </w:r>
      <w:proofErr w:type="spellEnd"/>
      <w:r w:rsidRPr="004759BB">
        <w:rPr>
          <w:rFonts w:ascii="Arial" w:hAnsi="Arial"/>
        </w:rPr>
        <w:t xml:space="preserve">“ sprechen, sorgten für Gebäudetransparenz </w:t>
      </w:r>
      <w:r w:rsidR="003F12BA">
        <w:rPr>
          <w:rFonts w:ascii="Arial" w:hAnsi="Arial"/>
        </w:rPr>
        <w:t>sowie</w:t>
      </w:r>
      <w:r w:rsidRPr="004759BB">
        <w:rPr>
          <w:rFonts w:ascii="Arial" w:hAnsi="Arial"/>
        </w:rPr>
        <w:t xml:space="preserve"> lichtdurchflutete Interieurs. </w:t>
      </w:r>
      <w:r w:rsidR="00DE5EAD">
        <w:rPr>
          <w:rFonts w:ascii="Arial" w:hAnsi="Arial"/>
        </w:rPr>
        <w:t>Die Argumente erstreckten sich von der Realisierbarkeit großer Glasgewichte</w:t>
      </w:r>
      <w:r w:rsidRPr="004759BB">
        <w:rPr>
          <w:rFonts w:ascii="Arial" w:hAnsi="Arial"/>
        </w:rPr>
        <w:t xml:space="preserve"> über mehr Sicherheit durch eine neue Laufwagentechnologie bis hin zu hoher Bedienfreundlichkeit. </w:t>
      </w:r>
      <w:r w:rsidR="00DE5EAD">
        <w:rPr>
          <w:rFonts w:ascii="Arial" w:hAnsi="Arial"/>
        </w:rPr>
        <w:t>Das bestätige</w:t>
      </w:r>
      <w:r w:rsidR="00D11FC1">
        <w:rPr>
          <w:rFonts w:ascii="Arial" w:hAnsi="Arial"/>
        </w:rPr>
        <w:t xml:space="preserve"> ein </w:t>
      </w:r>
      <w:r w:rsidR="00DE5EAD">
        <w:rPr>
          <w:rFonts w:ascii="Arial" w:hAnsi="Arial"/>
        </w:rPr>
        <w:t>Detailü</w:t>
      </w:r>
      <w:r w:rsidR="00D11FC1">
        <w:rPr>
          <w:rFonts w:ascii="Arial" w:hAnsi="Arial"/>
        </w:rPr>
        <w:t>berblick</w:t>
      </w:r>
      <w:r w:rsidR="00ED1A7E">
        <w:rPr>
          <w:rFonts w:ascii="Arial" w:hAnsi="Arial"/>
        </w:rPr>
        <w:t>,</w:t>
      </w:r>
      <w:r w:rsidR="006238C5">
        <w:rPr>
          <w:rFonts w:ascii="Arial" w:hAnsi="Arial"/>
        </w:rPr>
        <w:t xml:space="preserve"> </w:t>
      </w:r>
      <w:r w:rsidR="00DE5EAD">
        <w:rPr>
          <w:rFonts w:ascii="Arial" w:hAnsi="Arial"/>
        </w:rPr>
        <w:t>der</w:t>
      </w:r>
      <w:r w:rsidR="006238C5">
        <w:rPr>
          <w:rFonts w:ascii="Arial" w:hAnsi="Arial"/>
        </w:rPr>
        <w:t xml:space="preserve"> Beratung und Verkauf</w:t>
      </w:r>
      <w:r w:rsidR="00DE5EAD">
        <w:rPr>
          <w:rFonts w:ascii="Arial" w:hAnsi="Arial"/>
        </w:rPr>
        <w:t xml:space="preserve"> erheblich erleichtere.</w:t>
      </w:r>
    </w:p>
    <w:p w14:paraId="70FA24D2" w14:textId="69940753" w:rsidR="001B02AF" w:rsidRDefault="001B02AF" w:rsidP="004759BB">
      <w:pPr>
        <w:spacing w:line="360" w:lineRule="auto"/>
        <w:ind w:right="1985"/>
        <w:jc w:val="both"/>
        <w:rPr>
          <w:rFonts w:ascii="Arial" w:hAnsi="Arial"/>
        </w:rPr>
      </w:pPr>
    </w:p>
    <w:p w14:paraId="6EE9DE21" w14:textId="77777777" w:rsidR="00ED1A7E" w:rsidRPr="004759BB" w:rsidRDefault="00ED1A7E" w:rsidP="004759BB">
      <w:pPr>
        <w:spacing w:line="360" w:lineRule="auto"/>
        <w:ind w:right="1985"/>
        <w:jc w:val="both"/>
        <w:rPr>
          <w:rFonts w:ascii="Arial" w:hAnsi="Arial"/>
        </w:rPr>
      </w:pPr>
    </w:p>
    <w:p w14:paraId="6268DA18" w14:textId="77777777" w:rsidR="00C329F0" w:rsidRDefault="004759BB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  <w:r w:rsidRPr="004759BB">
        <w:rPr>
          <w:rFonts w:ascii="Arial" w:hAnsi="Arial"/>
          <w:b/>
          <w:bCs/>
        </w:rPr>
        <w:lastRenderedPageBreak/>
        <w:t xml:space="preserve">Moderne Fassadenarchitektur </w:t>
      </w:r>
    </w:p>
    <w:p w14:paraId="3829A722" w14:textId="77777777" w:rsidR="00C329F0" w:rsidRDefault="00C329F0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</w:p>
    <w:p w14:paraId="5672F54B" w14:textId="36C70761" w:rsidR="004759BB" w:rsidRPr="003F12BA" w:rsidRDefault="004759BB" w:rsidP="004759BB">
      <w:pPr>
        <w:spacing w:line="360" w:lineRule="auto"/>
        <w:ind w:right="1985"/>
        <w:jc w:val="both"/>
        <w:rPr>
          <w:rFonts w:ascii="Arial" w:hAnsi="Arial"/>
        </w:rPr>
      </w:pPr>
      <w:r w:rsidRPr="004759BB">
        <w:rPr>
          <w:rFonts w:ascii="Arial" w:hAnsi="Arial"/>
        </w:rPr>
        <w:t xml:space="preserve">Mit „Patio </w:t>
      </w:r>
      <w:proofErr w:type="spellStart"/>
      <w:r w:rsidRPr="004759BB">
        <w:rPr>
          <w:rFonts w:ascii="Arial" w:hAnsi="Arial"/>
        </w:rPr>
        <w:t>Alversa</w:t>
      </w:r>
      <w:proofErr w:type="spellEnd"/>
      <w:r w:rsidRPr="004759BB">
        <w:rPr>
          <w:rFonts w:ascii="Arial" w:hAnsi="Arial"/>
        </w:rPr>
        <w:t xml:space="preserve">“-Komponenten </w:t>
      </w:r>
      <w:r w:rsidR="001B02AF">
        <w:rPr>
          <w:rFonts w:ascii="Arial" w:hAnsi="Arial"/>
        </w:rPr>
        <w:t>seien</w:t>
      </w:r>
      <w:r w:rsidRPr="004759BB">
        <w:rPr>
          <w:rFonts w:ascii="Arial" w:hAnsi="Arial"/>
        </w:rPr>
        <w:t xml:space="preserve"> große Fensterkonstruktionen von maximal 1.650 mm Breite</w:t>
      </w:r>
      <w:r w:rsidR="001B02AF">
        <w:rPr>
          <w:rFonts w:ascii="Arial" w:hAnsi="Arial"/>
        </w:rPr>
        <w:t xml:space="preserve"> und</w:t>
      </w:r>
      <w:r w:rsidRPr="004759BB">
        <w:rPr>
          <w:rFonts w:ascii="Arial" w:hAnsi="Arial"/>
        </w:rPr>
        <w:t xml:space="preserve"> bis</w:t>
      </w:r>
      <w:r w:rsidR="003E7836">
        <w:rPr>
          <w:rFonts w:ascii="Arial" w:hAnsi="Arial"/>
        </w:rPr>
        <w:t xml:space="preserve"> zu</w:t>
      </w:r>
      <w:r w:rsidRPr="004759BB">
        <w:rPr>
          <w:rFonts w:ascii="Arial" w:hAnsi="Arial"/>
        </w:rPr>
        <w:t xml:space="preserve"> 2.700 mm Höhe </w:t>
      </w:r>
      <w:r w:rsidR="001B02AF">
        <w:rPr>
          <w:rFonts w:ascii="Arial" w:hAnsi="Arial"/>
        </w:rPr>
        <w:t>(</w:t>
      </w:r>
      <w:r w:rsidRPr="004759BB">
        <w:rPr>
          <w:rFonts w:ascii="Arial" w:hAnsi="Arial"/>
        </w:rPr>
        <w:t>jeweils auf den Flügelfalz bezogen</w:t>
      </w:r>
      <w:r w:rsidR="001B02AF">
        <w:rPr>
          <w:rFonts w:ascii="Arial" w:hAnsi="Arial"/>
        </w:rPr>
        <w:t>)</w:t>
      </w:r>
      <w:r w:rsidRPr="004759BB">
        <w:rPr>
          <w:rFonts w:ascii="Arial" w:hAnsi="Arial"/>
        </w:rPr>
        <w:t xml:space="preserve"> </w:t>
      </w:r>
      <w:r w:rsidR="001B02AF">
        <w:rPr>
          <w:rFonts w:ascii="Arial" w:hAnsi="Arial"/>
        </w:rPr>
        <w:t>möglich</w:t>
      </w:r>
      <w:r w:rsidRPr="004759BB">
        <w:rPr>
          <w:rFonts w:ascii="Arial" w:hAnsi="Arial"/>
        </w:rPr>
        <w:t xml:space="preserve">. </w:t>
      </w:r>
      <w:r w:rsidR="00982E6E">
        <w:rPr>
          <w:rFonts w:ascii="Arial" w:hAnsi="Arial"/>
        </w:rPr>
        <w:t>Auch mit der</w:t>
      </w:r>
      <w:r w:rsidR="003F12BA">
        <w:rPr>
          <w:rFonts w:ascii="Arial" w:hAnsi="Arial"/>
        </w:rPr>
        <w:t xml:space="preserve"> </w:t>
      </w:r>
      <w:r w:rsidRPr="004759BB">
        <w:rPr>
          <w:rFonts w:ascii="Arial" w:hAnsi="Arial"/>
        </w:rPr>
        <w:t xml:space="preserve">Tragkraft von bis zu 200 kg </w:t>
      </w:r>
      <w:r w:rsidR="001B02AF">
        <w:rPr>
          <w:rFonts w:ascii="Arial" w:hAnsi="Arial"/>
        </w:rPr>
        <w:t xml:space="preserve">pro </w:t>
      </w:r>
      <w:r w:rsidR="00B11704">
        <w:rPr>
          <w:rFonts w:ascii="Arial" w:hAnsi="Arial"/>
        </w:rPr>
        <w:t>Schiebe-Flügel</w:t>
      </w:r>
      <w:r w:rsidR="001B02AF">
        <w:rPr>
          <w:rFonts w:ascii="Arial" w:hAnsi="Arial"/>
        </w:rPr>
        <w:t xml:space="preserve"> gebe es für</w:t>
      </w:r>
      <w:r w:rsidRPr="004759BB">
        <w:rPr>
          <w:rFonts w:ascii="Arial" w:hAnsi="Arial"/>
        </w:rPr>
        <w:t xml:space="preserve"> Planer bauseits kaum Grenzen. Das schließe die Berücksichtigung </w:t>
      </w:r>
      <w:r w:rsidR="001B02AF">
        <w:rPr>
          <w:rFonts w:ascii="Arial" w:hAnsi="Arial"/>
        </w:rPr>
        <w:t>der immer wichtigeren</w:t>
      </w:r>
      <w:r w:rsidR="003F12BA">
        <w:rPr>
          <w:rFonts w:ascii="Arial" w:hAnsi="Arial"/>
        </w:rPr>
        <w:t xml:space="preserve"> </w:t>
      </w:r>
      <w:r w:rsidRPr="004759BB">
        <w:rPr>
          <w:rFonts w:ascii="Arial" w:hAnsi="Arial"/>
        </w:rPr>
        <w:t xml:space="preserve">Maßnahmen für </w:t>
      </w:r>
      <w:r w:rsidR="003F12BA">
        <w:rPr>
          <w:rFonts w:ascii="Arial" w:hAnsi="Arial"/>
        </w:rPr>
        <w:t>einen</w:t>
      </w:r>
      <w:r w:rsidRPr="004759BB">
        <w:rPr>
          <w:rFonts w:ascii="Arial" w:hAnsi="Arial"/>
        </w:rPr>
        <w:t xml:space="preserve"> effektiven Wärmeschutz ein.</w:t>
      </w:r>
    </w:p>
    <w:p w14:paraId="1339347C" w14:textId="77777777" w:rsidR="004759BB" w:rsidRPr="004759BB" w:rsidRDefault="004759BB" w:rsidP="004759BB">
      <w:pPr>
        <w:spacing w:line="360" w:lineRule="auto"/>
        <w:ind w:right="1985"/>
        <w:jc w:val="both"/>
        <w:rPr>
          <w:rFonts w:ascii="Arial" w:hAnsi="Arial"/>
        </w:rPr>
      </w:pPr>
    </w:p>
    <w:p w14:paraId="0B48D99E" w14:textId="77777777" w:rsidR="00C329F0" w:rsidRDefault="004759BB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  <w:r w:rsidRPr="004759BB">
        <w:rPr>
          <w:rFonts w:ascii="Arial" w:hAnsi="Arial"/>
          <w:b/>
          <w:bCs/>
        </w:rPr>
        <w:t>Lüften nach persönlicher Präferenz</w:t>
      </w:r>
    </w:p>
    <w:p w14:paraId="67E1B17F" w14:textId="77777777" w:rsidR="00C329F0" w:rsidRDefault="00C329F0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</w:p>
    <w:p w14:paraId="149F44A7" w14:textId="2E415CAA" w:rsidR="004759BB" w:rsidRPr="004759BB" w:rsidRDefault="003F12BA" w:rsidP="004759BB">
      <w:pPr>
        <w:spacing w:line="360" w:lineRule="auto"/>
        <w:ind w:right="1985"/>
        <w:jc w:val="both"/>
        <w:rPr>
          <w:rFonts w:ascii="Arial" w:hAnsi="Arial"/>
        </w:rPr>
      </w:pPr>
      <w:r w:rsidRPr="003F12BA">
        <w:rPr>
          <w:rFonts w:ascii="Arial" w:hAnsi="Arial"/>
        </w:rPr>
        <w:t>Bei</w:t>
      </w:r>
      <w:r>
        <w:rPr>
          <w:rFonts w:ascii="Arial" w:hAnsi="Arial"/>
        </w:rPr>
        <w:t xml:space="preserve"> </w:t>
      </w:r>
      <w:r w:rsidR="001B02AF">
        <w:rPr>
          <w:rFonts w:ascii="Arial" w:hAnsi="Arial"/>
        </w:rPr>
        <w:t>dem Beschlagsystem</w:t>
      </w:r>
      <w:r>
        <w:rPr>
          <w:rFonts w:ascii="Arial" w:hAnsi="Arial"/>
        </w:rPr>
        <w:t xml:space="preserve"> ha</w:t>
      </w:r>
      <w:r w:rsidR="003E7836">
        <w:rPr>
          <w:rFonts w:ascii="Arial" w:hAnsi="Arial"/>
        </w:rPr>
        <w:t>t</w:t>
      </w:r>
      <w:r>
        <w:rPr>
          <w:rFonts w:ascii="Arial" w:hAnsi="Arial"/>
        </w:rPr>
        <w:t xml:space="preserve"> man z</w:t>
      </w:r>
      <w:r w:rsidR="004759BB" w:rsidRPr="003F12BA">
        <w:rPr>
          <w:rFonts w:ascii="Arial" w:hAnsi="Arial"/>
        </w:rPr>
        <w:t>usätzlich</w:t>
      </w:r>
      <w:r w:rsidR="004759BB" w:rsidRPr="004759BB">
        <w:rPr>
          <w:rFonts w:ascii="Arial" w:hAnsi="Arial"/>
        </w:rPr>
        <w:t xml:space="preserve"> zu einem Luftwechsel über die Schiebeposition</w:t>
      </w:r>
      <w:r w:rsidR="006238C5">
        <w:rPr>
          <w:rFonts w:ascii="Arial" w:hAnsi="Arial"/>
        </w:rPr>
        <w:t xml:space="preserve"> </w:t>
      </w:r>
      <w:r w:rsidR="004759BB" w:rsidRPr="004759BB">
        <w:rPr>
          <w:rFonts w:ascii="Arial" w:hAnsi="Arial"/>
        </w:rPr>
        <w:t>die Wahl zwischen Kipp- oder Spaltlüften. Mit diese</w:t>
      </w:r>
      <w:r>
        <w:rPr>
          <w:rFonts w:ascii="Arial" w:hAnsi="Arial"/>
        </w:rPr>
        <w:t>n</w:t>
      </w:r>
      <w:r w:rsidR="004759BB" w:rsidRPr="004759BB">
        <w:rPr>
          <w:rFonts w:ascii="Arial" w:hAnsi="Arial"/>
        </w:rPr>
        <w:t xml:space="preserve"> Alternative</w:t>
      </w:r>
      <w:r>
        <w:rPr>
          <w:rFonts w:ascii="Arial" w:hAnsi="Arial"/>
        </w:rPr>
        <w:t>n</w:t>
      </w:r>
      <w:r w:rsidR="004759BB" w:rsidRPr="004759BB">
        <w:rPr>
          <w:rFonts w:ascii="Arial" w:hAnsi="Arial"/>
        </w:rPr>
        <w:t xml:space="preserve"> könnten Haus- und Wohnungs</w:t>
      </w:r>
      <w:r w:rsidR="001B02AF">
        <w:rPr>
          <w:rFonts w:ascii="Arial" w:hAnsi="Arial"/>
        </w:rPr>
        <w:t>eigentümer</w:t>
      </w:r>
      <w:r w:rsidR="004759BB" w:rsidRPr="004759BB">
        <w:rPr>
          <w:rFonts w:ascii="Arial" w:hAnsi="Arial"/>
        </w:rPr>
        <w:t xml:space="preserve"> das Fenster beruhigt unbeobachtet lassen, während sie </w:t>
      </w:r>
      <w:r w:rsidR="00982E6E">
        <w:rPr>
          <w:rFonts w:ascii="Arial" w:hAnsi="Arial"/>
        </w:rPr>
        <w:t>sich</w:t>
      </w:r>
      <w:r w:rsidR="001B02AF">
        <w:rPr>
          <w:rFonts w:ascii="Arial" w:hAnsi="Arial"/>
        </w:rPr>
        <w:t xml:space="preserve"> die</w:t>
      </w:r>
      <w:r w:rsidR="00982E6E">
        <w:rPr>
          <w:rFonts w:ascii="Arial" w:hAnsi="Arial"/>
        </w:rPr>
        <w:t xml:space="preserve"> </w:t>
      </w:r>
      <w:r w:rsidR="004759BB" w:rsidRPr="004759BB">
        <w:rPr>
          <w:rFonts w:ascii="Arial" w:hAnsi="Arial"/>
        </w:rPr>
        <w:t xml:space="preserve">nötige Frischluft </w:t>
      </w:r>
      <w:r w:rsidR="00982E6E">
        <w:rPr>
          <w:rFonts w:ascii="Arial" w:hAnsi="Arial"/>
        </w:rPr>
        <w:t>verschafften</w:t>
      </w:r>
      <w:r w:rsidR="004759BB" w:rsidRPr="004759BB">
        <w:rPr>
          <w:rFonts w:ascii="Arial" w:hAnsi="Arial"/>
        </w:rPr>
        <w:t>.</w:t>
      </w:r>
    </w:p>
    <w:p w14:paraId="3D1978B6" w14:textId="77777777" w:rsidR="004759BB" w:rsidRPr="004759BB" w:rsidRDefault="004759BB" w:rsidP="004759BB">
      <w:pPr>
        <w:spacing w:line="360" w:lineRule="auto"/>
        <w:ind w:right="1985"/>
        <w:jc w:val="both"/>
        <w:rPr>
          <w:rFonts w:ascii="Arial" w:hAnsi="Arial"/>
        </w:rPr>
      </w:pPr>
    </w:p>
    <w:p w14:paraId="0B502730" w14:textId="77777777" w:rsidR="00C329F0" w:rsidRDefault="004759BB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  <w:r w:rsidRPr="004759BB">
        <w:rPr>
          <w:rFonts w:ascii="Arial" w:hAnsi="Arial"/>
          <w:b/>
          <w:bCs/>
        </w:rPr>
        <w:t>Harmonische Fensteransicht im Wohnbereich</w:t>
      </w:r>
    </w:p>
    <w:p w14:paraId="0EA1E2AC" w14:textId="77777777" w:rsidR="00C329F0" w:rsidRDefault="00C329F0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</w:p>
    <w:p w14:paraId="1538A0E2" w14:textId="5C9EA2FD" w:rsidR="004759BB" w:rsidRPr="003F12BA" w:rsidRDefault="004759BB" w:rsidP="004759BB">
      <w:pPr>
        <w:spacing w:line="360" w:lineRule="auto"/>
        <w:ind w:right="1985"/>
        <w:jc w:val="both"/>
        <w:rPr>
          <w:rFonts w:ascii="Arial" w:hAnsi="Arial"/>
        </w:rPr>
      </w:pPr>
      <w:r w:rsidRPr="004759BB">
        <w:rPr>
          <w:rFonts w:ascii="Arial" w:hAnsi="Arial"/>
        </w:rPr>
        <w:t xml:space="preserve">Wie </w:t>
      </w:r>
      <w:r w:rsidR="00D11FC1">
        <w:rPr>
          <w:rFonts w:ascii="Arial" w:hAnsi="Arial"/>
        </w:rPr>
        <w:t>der Fenster- und Türtechnikspezialist</w:t>
      </w:r>
      <w:r w:rsidRPr="004759BB">
        <w:rPr>
          <w:rFonts w:ascii="Arial" w:hAnsi="Arial"/>
        </w:rPr>
        <w:t xml:space="preserve"> weiter erklärt, sieht das </w:t>
      </w:r>
      <w:r w:rsidR="003F12BA">
        <w:rPr>
          <w:rFonts w:ascii="Arial" w:hAnsi="Arial"/>
        </w:rPr>
        <w:t>Beschlagkonzept</w:t>
      </w:r>
      <w:r w:rsidRPr="004759BB">
        <w:rPr>
          <w:rFonts w:ascii="Arial" w:hAnsi="Arial"/>
        </w:rPr>
        <w:t xml:space="preserve"> universell einsetzbare Griffe vor. Neben allen gängigen Farben stünden </w:t>
      </w:r>
      <w:r w:rsidR="003E7836">
        <w:rPr>
          <w:rFonts w:ascii="Arial" w:hAnsi="Arial"/>
        </w:rPr>
        <w:t xml:space="preserve">u. a. </w:t>
      </w:r>
      <w:r w:rsidRPr="004759BB">
        <w:rPr>
          <w:rFonts w:ascii="Arial" w:hAnsi="Arial"/>
        </w:rPr>
        <w:t xml:space="preserve">abschließbare Typen sowie Griffgarnituren </w:t>
      </w:r>
      <w:r w:rsidR="003E7836">
        <w:rPr>
          <w:rFonts w:ascii="Arial" w:hAnsi="Arial"/>
        </w:rPr>
        <w:t>zur Verfügung</w:t>
      </w:r>
      <w:r w:rsidRPr="004759BB">
        <w:rPr>
          <w:rFonts w:ascii="Arial" w:hAnsi="Arial"/>
        </w:rPr>
        <w:t xml:space="preserve">. </w:t>
      </w:r>
      <w:r w:rsidR="00982E6E">
        <w:rPr>
          <w:rFonts w:ascii="Arial" w:hAnsi="Arial"/>
        </w:rPr>
        <w:t>Damit sei für eine</w:t>
      </w:r>
      <w:r w:rsidRPr="004759BB">
        <w:rPr>
          <w:rFonts w:ascii="Arial" w:hAnsi="Arial"/>
        </w:rPr>
        <w:t xml:space="preserve"> harmonische Fensteransicht im Wohnbereich</w:t>
      </w:r>
      <w:r w:rsidR="00982E6E">
        <w:rPr>
          <w:rFonts w:ascii="Arial" w:hAnsi="Arial"/>
        </w:rPr>
        <w:t xml:space="preserve"> </w:t>
      </w:r>
      <w:r w:rsidRPr="004759BB">
        <w:rPr>
          <w:rFonts w:ascii="Arial" w:hAnsi="Arial"/>
        </w:rPr>
        <w:t xml:space="preserve">gesorgt und zugleich ein entscheidendes Anschaffungskriterium erfüllt. Auch der 200 mm lange Griffhebel passe </w:t>
      </w:r>
      <w:r w:rsidR="00B7086F">
        <w:rPr>
          <w:rFonts w:ascii="Arial" w:hAnsi="Arial"/>
        </w:rPr>
        <w:t>zum Anforderungsprofil</w:t>
      </w:r>
      <w:r w:rsidR="003E7836">
        <w:rPr>
          <w:rFonts w:ascii="Arial" w:hAnsi="Arial"/>
        </w:rPr>
        <w:t xml:space="preserve"> designaffiner Kunden</w:t>
      </w:r>
      <w:r w:rsidRPr="004759BB">
        <w:rPr>
          <w:rFonts w:ascii="Arial" w:hAnsi="Arial"/>
        </w:rPr>
        <w:t xml:space="preserve">. </w:t>
      </w:r>
      <w:r w:rsidR="00B7086F">
        <w:rPr>
          <w:rFonts w:ascii="Arial" w:hAnsi="Arial"/>
        </w:rPr>
        <w:t xml:space="preserve">So zeichne er </w:t>
      </w:r>
      <w:r w:rsidR="00B7086F" w:rsidRPr="004C2846">
        <w:rPr>
          <w:rFonts w:ascii="Arial" w:hAnsi="Arial"/>
        </w:rPr>
        <w:t xml:space="preserve">sich </w:t>
      </w:r>
      <w:r w:rsidR="00B7086F">
        <w:rPr>
          <w:rFonts w:ascii="Arial" w:hAnsi="Arial"/>
        </w:rPr>
        <w:t>durch eine</w:t>
      </w:r>
      <w:r w:rsidR="00B7086F" w:rsidRPr="004C2846">
        <w:rPr>
          <w:rFonts w:ascii="Arial" w:hAnsi="Arial"/>
        </w:rPr>
        <w:t xml:space="preserve"> angenehme Haptik</w:t>
      </w:r>
      <w:r w:rsidR="00B7086F">
        <w:rPr>
          <w:rFonts w:ascii="Arial" w:hAnsi="Arial"/>
        </w:rPr>
        <w:t xml:space="preserve"> aus</w:t>
      </w:r>
      <w:r w:rsidR="00B7086F" w:rsidRPr="004C2846">
        <w:rPr>
          <w:rFonts w:ascii="Arial" w:hAnsi="Arial"/>
        </w:rPr>
        <w:t xml:space="preserve"> </w:t>
      </w:r>
      <w:r w:rsidR="00B7086F">
        <w:rPr>
          <w:rFonts w:ascii="Arial" w:hAnsi="Arial"/>
        </w:rPr>
        <w:t xml:space="preserve">und </w:t>
      </w:r>
      <w:r w:rsidR="001B02AF">
        <w:rPr>
          <w:rFonts w:ascii="Arial" w:hAnsi="Arial"/>
        </w:rPr>
        <w:t>überzeuge</w:t>
      </w:r>
      <w:r w:rsidR="00B7086F">
        <w:rPr>
          <w:rFonts w:ascii="Arial" w:hAnsi="Arial"/>
        </w:rPr>
        <w:t xml:space="preserve"> gerade </w:t>
      </w:r>
      <w:r w:rsidR="00B7086F" w:rsidRPr="004C2846">
        <w:rPr>
          <w:rFonts w:ascii="Arial" w:hAnsi="Arial"/>
        </w:rPr>
        <w:t>im Zusammenspiel mit großen Fensterformaten</w:t>
      </w:r>
      <w:r w:rsidR="00B7086F">
        <w:rPr>
          <w:rFonts w:ascii="Arial" w:hAnsi="Arial"/>
        </w:rPr>
        <w:t xml:space="preserve"> </w:t>
      </w:r>
      <w:r w:rsidR="003F12BA">
        <w:rPr>
          <w:rFonts w:ascii="Arial" w:hAnsi="Arial"/>
        </w:rPr>
        <w:t xml:space="preserve">zudem </w:t>
      </w:r>
      <w:r w:rsidR="00B7086F" w:rsidRPr="004C2846">
        <w:rPr>
          <w:rFonts w:ascii="Arial" w:hAnsi="Arial"/>
        </w:rPr>
        <w:t>visuell</w:t>
      </w:r>
      <w:r w:rsidRPr="004759BB">
        <w:rPr>
          <w:rFonts w:ascii="Arial" w:hAnsi="Arial"/>
        </w:rPr>
        <w:t>.</w:t>
      </w:r>
    </w:p>
    <w:p w14:paraId="3880AB82" w14:textId="77777777" w:rsidR="004759BB" w:rsidRPr="004759BB" w:rsidRDefault="004759BB" w:rsidP="004759BB">
      <w:pPr>
        <w:spacing w:line="360" w:lineRule="auto"/>
        <w:ind w:right="1985"/>
        <w:jc w:val="both"/>
        <w:rPr>
          <w:rFonts w:ascii="Arial" w:hAnsi="Arial"/>
        </w:rPr>
      </w:pPr>
    </w:p>
    <w:p w14:paraId="1C2DD3C2" w14:textId="77777777" w:rsidR="00C329F0" w:rsidRDefault="004759BB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  <w:r w:rsidRPr="004759BB">
        <w:rPr>
          <w:rFonts w:ascii="Arial" w:hAnsi="Arial"/>
          <w:b/>
          <w:bCs/>
        </w:rPr>
        <w:t>Mehr Bediensicherheit</w:t>
      </w:r>
    </w:p>
    <w:p w14:paraId="0FD34D81" w14:textId="77777777" w:rsidR="00C329F0" w:rsidRDefault="00C329F0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</w:p>
    <w:p w14:paraId="3B4076EA" w14:textId="1C8CC0F3" w:rsidR="004759BB" w:rsidRPr="004759BB" w:rsidRDefault="004759BB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  <w:r w:rsidRPr="004759BB">
        <w:rPr>
          <w:rFonts w:ascii="Arial" w:hAnsi="Arial"/>
        </w:rPr>
        <w:t>Das Attribut „sicher“ verdiene d</w:t>
      </w:r>
      <w:r w:rsidR="003F12BA">
        <w:rPr>
          <w:rFonts w:ascii="Arial" w:hAnsi="Arial"/>
        </w:rPr>
        <w:t>er</w:t>
      </w:r>
      <w:r w:rsidRPr="004759BB">
        <w:rPr>
          <w:rFonts w:ascii="Arial" w:hAnsi="Arial"/>
        </w:rPr>
        <w:t xml:space="preserve"> aus Fertigungssicht</w:t>
      </w:r>
      <w:r w:rsidR="003F12BA">
        <w:rPr>
          <w:rFonts w:ascii="Arial" w:hAnsi="Arial"/>
        </w:rPr>
        <w:t xml:space="preserve"> </w:t>
      </w:r>
      <w:r w:rsidR="001B02AF">
        <w:rPr>
          <w:rFonts w:ascii="Arial" w:hAnsi="Arial"/>
        </w:rPr>
        <w:t>sehr</w:t>
      </w:r>
      <w:r w:rsidRPr="004759BB">
        <w:rPr>
          <w:rFonts w:ascii="Arial" w:hAnsi="Arial"/>
        </w:rPr>
        <w:t xml:space="preserve"> wirtschaftliche Parallel- und Kippschiebebeschlag durch technische Verbesserungen. Dazu zähle ein neues kugelgelagertes Laufwerk </w:t>
      </w:r>
      <w:r w:rsidR="001B02AF">
        <w:rPr>
          <w:rFonts w:ascii="Arial" w:hAnsi="Arial"/>
        </w:rPr>
        <w:t>i</w:t>
      </w:r>
      <w:r w:rsidR="00255092">
        <w:rPr>
          <w:rFonts w:ascii="Arial" w:hAnsi="Arial"/>
        </w:rPr>
        <w:t>n allen Varianten</w:t>
      </w:r>
      <w:r w:rsidR="001B02AF">
        <w:rPr>
          <w:rFonts w:ascii="Arial" w:hAnsi="Arial"/>
        </w:rPr>
        <w:t>.</w:t>
      </w:r>
      <w:r w:rsidR="00255092">
        <w:rPr>
          <w:rFonts w:ascii="Arial" w:hAnsi="Arial"/>
        </w:rPr>
        <w:t xml:space="preserve"> </w:t>
      </w:r>
      <w:r w:rsidR="001B02AF">
        <w:rPr>
          <w:rFonts w:ascii="Arial" w:hAnsi="Arial"/>
        </w:rPr>
        <w:t>Es</w:t>
      </w:r>
      <w:r w:rsidRPr="004759BB">
        <w:rPr>
          <w:rFonts w:ascii="Arial" w:hAnsi="Arial"/>
        </w:rPr>
        <w:t xml:space="preserve"> </w:t>
      </w:r>
      <w:r w:rsidR="005E5968">
        <w:rPr>
          <w:rFonts w:ascii="Arial" w:hAnsi="Arial"/>
        </w:rPr>
        <w:t>stehe für einen</w:t>
      </w:r>
      <w:r w:rsidRPr="004759BB">
        <w:rPr>
          <w:rFonts w:ascii="Arial" w:hAnsi="Arial"/>
        </w:rPr>
        <w:t xml:space="preserve"> geräuscharmen, ruhigen Lauf und </w:t>
      </w:r>
      <w:r w:rsidRPr="004759BB">
        <w:rPr>
          <w:rFonts w:ascii="Arial" w:hAnsi="Arial"/>
        </w:rPr>
        <w:lastRenderedPageBreak/>
        <w:t>für weniger Verschleiß</w:t>
      </w:r>
      <w:r w:rsidR="005E5968">
        <w:rPr>
          <w:rFonts w:ascii="Arial" w:hAnsi="Arial"/>
        </w:rPr>
        <w:t>;</w:t>
      </w:r>
      <w:r w:rsidRPr="004759BB">
        <w:rPr>
          <w:rFonts w:ascii="Arial" w:hAnsi="Arial"/>
        </w:rPr>
        <w:t xml:space="preserve"> </w:t>
      </w:r>
      <w:r w:rsidR="001B02AF">
        <w:rPr>
          <w:rFonts w:ascii="Arial" w:hAnsi="Arial"/>
        </w:rPr>
        <w:t>besonders</w:t>
      </w:r>
      <w:r w:rsidRPr="004759BB">
        <w:rPr>
          <w:rFonts w:ascii="Arial" w:hAnsi="Arial"/>
        </w:rPr>
        <w:t xml:space="preserve"> </w:t>
      </w:r>
      <w:r w:rsidR="005E5968">
        <w:rPr>
          <w:rFonts w:ascii="Arial" w:hAnsi="Arial"/>
        </w:rPr>
        <w:t xml:space="preserve">aber </w:t>
      </w:r>
      <w:r w:rsidRPr="004759BB">
        <w:rPr>
          <w:rFonts w:ascii="Arial" w:hAnsi="Arial"/>
        </w:rPr>
        <w:t>sei</w:t>
      </w:r>
      <w:r w:rsidR="005E5968">
        <w:rPr>
          <w:rFonts w:ascii="Arial" w:hAnsi="Arial"/>
        </w:rPr>
        <w:t xml:space="preserve"> es </w:t>
      </w:r>
      <w:r w:rsidR="00D83DBC">
        <w:rPr>
          <w:rFonts w:ascii="Arial" w:hAnsi="Arial"/>
        </w:rPr>
        <w:t>jetzt</w:t>
      </w:r>
      <w:r w:rsidRPr="004759BB">
        <w:rPr>
          <w:rFonts w:ascii="Arial" w:hAnsi="Arial"/>
        </w:rPr>
        <w:t xml:space="preserve"> schon ab Werk gegen Aushebung gesichert. Für Bauherr</w:t>
      </w:r>
      <w:r w:rsidR="001B02AF">
        <w:rPr>
          <w:rFonts w:ascii="Arial" w:hAnsi="Arial"/>
        </w:rPr>
        <w:t>e</w:t>
      </w:r>
      <w:r w:rsidRPr="004759BB">
        <w:rPr>
          <w:rFonts w:ascii="Arial" w:hAnsi="Arial"/>
        </w:rPr>
        <w:t>n bedeute die innovative Laufwagentechnik in erster Linie eine sichere Fensterführung. Durch de</w:t>
      </w:r>
      <w:r w:rsidR="00D83DBC">
        <w:rPr>
          <w:rFonts w:ascii="Arial" w:hAnsi="Arial"/>
        </w:rPr>
        <w:t xml:space="preserve">n </w:t>
      </w:r>
      <w:r w:rsidRPr="004759BB">
        <w:rPr>
          <w:rFonts w:ascii="Arial" w:hAnsi="Arial"/>
        </w:rPr>
        <w:t xml:space="preserve">integrierten Aushebeschutz </w:t>
      </w:r>
      <w:r w:rsidR="008B01FF">
        <w:rPr>
          <w:rFonts w:ascii="Arial" w:hAnsi="Arial"/>
        </w:rPr>
        <w:t>springe</w:t>
      </w:r>
      <w:r w:rsidRPr="004759BB">
        <w:rPr>
          <w:rFonts w:ascii="Arial" w:hAnsi="Arial"/>
        </w:rPr>
        <w:t xml:space="preserve"> das Schiebe</w:t>
      </w:r>
      <w:r w:rsidR="008B01FF">
        <w:rPr>
          <w:rFonts w:ascii="Arial" w:hAnsi="Arial"/>
        </w:rPr>
        <w:t>e</w:t>
      </w:r>
      <w:r w:rsidRPr="004759BB">
        <w:rPr>
          <w:rFonts w:ascii="Arial" w:hAnsi="Arial"/>
        </w:rPr>
        <w:t xml:space="preserve">lement selbst im Falle einer kleinen Unaufmerksamkeit beim Einbau nicht aus der Schiene. Sollte ein Laufwerk später doch einmal durch den Fachmann </w:t>
      </w:r>
      <w:proofErr w:type="spellStart"/>
      <w:r w:rsidRPr="004759BB">
        <w:rPr>
          <w:rFonts w:ascii="Arial" w:hAnsi="Arial"/>
        </w:rPr>
        <w:t>nach</w:t>
      </w:r>
      <w:r w:rsidR="008B01FF">
        <w:rPr>
          <w:rFonts w:ascii="Arial" w:hAnsi="Arial"/>
        </w:rPr>
        <w:t>zu</w:t>
      </w:r>
      <w:r w:rsidRPr="004759BB">
        <w:rPr>
          <w:rFonts w:ascii="Arial" w:hAnsi="Arial"/>
        </w:rPr>
        <w:t>justieren</w:t>
      </w:r>
      <w:proofErr w:type="spellEnd"/>
      <w:r w:rsidRPr="004759BB">
        <w:rPr>
          <w:rFonts w:ascii="Arial" w:hAnsi="Arial"/>
        </w:rPr>
        <w:t xml:space="preserve"> </w:t>
      </w:r>
      <w:r w:rsidR="008B01FF">
        <w:rPr>
          <w:rFonts w:ascii="Arial" w:hAnsi="Arial"/>
        </w:rPr>
        <w:t>sein</w:t>
      </w:r>
      <w:r w:rsidRPr="004759BB">
        <w:rPr>
          <w:rFonts w:ascii="Arial" w:hAnsi="Arial"/>
        </w:rPr>
        <w:t xml:space="preserve">, gewährleiste der clevere Mechanismus zur Höhenveränderung, bei dem das Gewinde nicht über- bzw. herausgedreht werden könne, eine weiterhin reibungslose Funktion. </w:t>
      </w:r>
    </w:p>
    <w:p w14:paraId="331EBCEF" w14:textId="77777777" w:rsidR="004759BB" w:rsidRPr="004759BB" w:rsidRDefault="004759BB" w:rsidP="004759BB">
      <w:pPr>
        <w:spacing w:line="360" w:lineRule="auto"/>
        <w:ind w:right="1985"/>
        <w:jc w:val="both"/>
        <w:rPr>
          <w:rFonts w:ascii="Arial" w:hAnsi="Arial"/>
        </w:rPr>
      </w:pPr>
    </w:p>
    <w:p w14:paraId="0F16FCBC" w14:textId="77777777" w:rsidR="00C329F0" w:rsidRDefault="004759BB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  <w:r w:rsidRPr="004759BB">
        <w:rPr>
          <w:rFonts w:ascii="Arial" w:hAnsi="Arial"/>
          <w:b/>
          <w:bCs/>
        </w:rPr>
        <w:t>Verbesserte Wohnbehaglichkeit</w:t>
      </w:r>
    </w:p>
    <w:p w14:paraId="6243396C" w14:textId="77777777" w:rsidR="00C329F0" w:rsidRDefault="00C329F0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</w:p>
    <w:p w14:paraId="3D42F311" w14:textId="194B70E3" w:rsidR="004759BB" w:rsidRPr="004759BB" w:rsidRDefault="004759BB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  <w:r w:rsidRPr="004759BB">
        <w:rPr>
          <w:rFonts w:ascii="Arial" w:hAnsi="Arial"/>
        </w:rPr>
        <w:t>Ein andere</w:t>
      </w:r>
      <w:r w:rsidR="008B01FF">
        <w:rPr>
          <w:rFonts w:ascii="Arial" w:hAnsi="Arial"/>
        </w:rPr>
        <w:t>s</w:t>
      </w:r>
      <w:r w:rsidRPr="004759BB">
        <w:rPr>
          <w:rFonts w:ascii="Arial" w:hAnsi="Arial"/>
        </w:rPr>
        <w:t xml:space="preserve"> technische</w:t>
      </w:r>
      <w:r w:rsidR="008B01FF">
        <w:rPr>
          <w:rFonts w:ascii="Arial" w:hAnsi="Arial"/>
        </w:rPr>
        <w:t>s</w:t>
      </w:r>
      <w:r w:rsidRPr="004759BB">
        <w:rPr>
          <w:rFonts w:ascii="Arial" w:hAnsi="Arial"/>
        </w:rPr>
        <w:t xml:space="preserve"> </w:t>
      </w:r>
      <w:r w:rsidR="008B01FF">
        <w:rPr>
          <w:rFonts w:ascii="Arial" w:hAnsi="Arial"/>
        </w:rPr>
        <w:t>Plus</w:t>
      </w:r>
      <w:r w:rsidRPr="004759BB">
        <w:rPr>
          <w:rFonts w:ascii="Arial" w:hAnsi="Arial"/>
        </w:rPr>
        <w:t xml:space="preserve"> bet</w:t>
      </w:r>
      <w:r w:rsidR="008B01FF">
        <w:rPr>
          <w:rFonts w:ascii="Arial" w:hAnsi="Arial"/>
        </w:rPr>
        <w:t>reffe</w:t>
      </w:r>
      <w:r w:rsidRPr="004759BB">
        <w:rPr>
          <w:rFonts w:ascii="Arial" w:hAnsi="Arial"/>
        </w:rPr>
        <w:t xml:space="preserve"> die Gleitschere. Danach verhindert eine neue Rastfunktion ab sofort </w:t>
      </w:r>
      <w:r w:rsidR="008B01FF">
        <w:rPr>
          <w:rFonts w:ascii="Arial" w:hAnsi="Arial"/>
        </w:rPr>
        <w:t xml:space="preserve">auch bei der „KS“-Variante ein </w:t>
      </w:r>
      <w:r w:rsidRPr="004759BB">
        <w:rPr>
          <w:rFonts w:ascii="Arial" w:hAnsi="Arial"/>
        </w:rPr>
        <w:t>selb</w:t>
      </w:r>
      <w:r w:rsidR="008B01FF">
        <w:rPr>
          <w:rFonts w:ascii="Arial" w:hAnsi="Arial"/>
        </w:rPr>
        <w:t>st</w:t>
      </w:r>
      <w:r w:rsidRPr="004759BB">
        <w:rPr>
          <w:rFonts w:ascii="Arial" w:hAnsi="Arial"/>
        </w:rPr>
        <w:t xml:space="preserve">ständiges </w:t>
      </w:r>
      <w:proofErr w:type="spellStart"/>
      <w:r w:rsidRPr="004759BB">
        <w:rPr>
          <w:rFonts w:ascii="Arial" w:hAnsi="Arial"/>
        </w:rPr>
        <w:t>Zukippen</w:t>
      </w:r>
      <w:proofErr w:type="spellEnd"/>
      <w:r w:rsidRPr="004759BB">
        <w:rPr>
          <w:rFonts w:ascii="Arial" w:hAnsi="Arial"/>
        </w:rPr>
        <w:t xml:space="preserve"> von Fenstertüren, bei denen der Glasschwerpunkt ungünstig an der Außenseite des Flügels liegt. Diese Sicherung wirke </w:t>
      </w:r>
      <w:r w:rsidR="008B01FF">
        <w:rPr>
          <w:rFonts w:ascii="Arial" w:hAnsi="Arial"/>
        </w:rPr>
        <w:t>sogar</w:t>
      </w:r>
      <w:r w:rsidRPr="004759BB">
        <w:rPr>
          <w:rFonts w:ascii="Arial" w:hAnsi="Arial"/>
        </w:rPr>
        <w:t xml:space="preserve"> bei schwierigen Windverhältnisse</w:t>
      </w:r>
      <w:r w:rsidR="005E5968">
        <w:rPr>
          <w:rFonts w:ascii="Arial" w:hAnsi="Arial"/>
        </w:rPr>
        <w:t>n</w:t>
      </w:r>
      <w:r w:rsidRPr="004759BB">
        <w:rPr>
          <w:rFonts w:ascii="Arial" w:hAnsi="Arial"/>
        </w:rPr>
        <w:t xml:space="preserve"> oder Sog. Reklamationen lasse die</w:t>
      </w:r>
      <w:r w:rsidR="00B11704">
        <w:rPr>
          <w:rFonts w:ascii="Arial" w:hAnsi="Arial"/>
        </w:rPr>
        <w:t xml:space="preserve"> optionale</w:t>
      </w:r>
      <w:r w:rsidRPr="004759BB">
        <w:rPr>
          <w:rFonts w:ascii="Arial" w:hAnsi="Arial"/>
        </w:rPr>
        <w:t xml:space="preserve"> „</w:t>
      </w:r>
      <w:proofErr w:type="spellStart"/>
      <w:r w:rsidRPr="004759BB">
        <w:rPr>
          <w:rFonts w:ascii="Arial" w:hAnsi="Arial"/>
        </w:rPr>
        <w:t>Zusatzrastung</w:t>
      </w:r>
      <w:proofErr w:type="spellEnd"/>
      <w:r w:rsidRPr="004759BB">
        <w:rPr>
          <w:rFonts w:ascii="Arial" w:hAnsi="Arial"/>
        </w:rPr>
        <w:t xml:space="preserve">“ </w:t>
      </w:r>
      <w:r w:rsidR="005E5968">
        <w:rPr>
          <w:rFonts w:ascii="Arial" w:hAnsi="Arial"/>
        </w:rPr>
        <w:t xml:space="preserve">deshalb </w:t>
      </w:r>
      <w:r w:rsidR="008B01FF">
        <w:rPr>
          <w:rFonts w:ascii="Arial" w:hAnsi="Arial"/>
        </w:rPr>
        <w:t>praktisch</w:t>
      </w:r>
      <w:r w:rsidRPr="004759BB">
        <w:rPr>
          <w:rFonts w:ascii="Arial" w:hAnsi="Arial"/>
        </w:rPr>
        <w:t xml:space="preserve"> nicht aufkommen. Außerdem </w:t>
      </w:r>
      <w:r w:rsidR="008B01FF">
        <w:rPr>
          <w:rFonts w:ascii="Arial" w:hAnsi="Arial"/>
        </w:rPr>
        <w:t>führ</w:t>
      </w:r>
      <w:r w:rsidRPr="004759BB">
        <w:rPr>
          <w:rFonts w:ascii="Arial" w:hAnsi="Arial"/>
        </w:rPr>
        <w:t xml:space="preserve">e sie zu größerem Sicherheitsempfinden sowie </w:t>
      </w:r>
      <w:r w:rsidR="005E5968">
        <w:rPr>
          <w:rFonts w:ascii="Arial" w:hAnsi="Arial"/>
        </w:rPr>
        <w:t>insgesamt</w:t>
      </w:r>
      <w:r w:rsidR="008B01FF">
        <w:rPr>
          <w:rFonts w:ascii="Arial" w:hAnsi="Arial"/>
        </w:rPr>
        <w:t xml:space="preserve"> zu</w:t>
      </w:r>
      <w:r w:rsidR="005E5968">
        <w:rPr>
          <w:rFonts w:ascii="Arial" w:hAnsi="Arial"/>
        </w:rPr>
        <w:t xml:space="preserve"> </w:t>
      </w:r>
      <w:r w:rsidRPr="004759BB">
        <w:rPr>
          <w:rFonts w:ascii="Arial" w:hAnsi="Arial"/>
        </w:rPr>
        <w:t>verbesserter Wohnbehaglichkeit</w:t>
      </w:r>
      <w:r w:rsidR="008B01FF">
        <w:rPr>
          <w:rFonts w:ascii="Arial" w:hAnsi="Arial"/>
        </w:rPr>
        <w:t>.</w:t>
      </w:r>
    </w:p>
    <w:p w14:paraId="4C73AFA3" w14:textId="77777777" w:rsidR="004759BB" w:rsidRPr="004759BB" w:rsidRDefault="004759BB" w:rsidP="004759BB">
      <w:pPr>
        <w:spacing w:line="360" w:lineRule="auto"/>
        <w:ind w:right="1985"/>
        <w:jc w:val="both"/>
        <w:rPr>
          <w:rFonts w:ascii="Arial" w:hAnsi="Arial"/>
        </w:rPr>
      </w:pPr>
    </w:p>
    <w:p w14:paraId="3A744755" w14:textId="19E15F8C" w:rsidR="00C329F0" w:rsidRDefault="004759BB" w:rsidP="004759BB">
      <w:pPr>
        <w:spacing w:line="360" w:lineRule="auto"/>
        <w:ind w:right="1985"/>
        <w:jc w:val="both"/>
        <w:rPr>
          <w:rFonts w:ascii="Arial" w:hAnsi="Arial"/>
          <w:b/>
          <w:bCs/>
        </w:rPr>
      </w:pPr>
      <w:r w:rsidRPr="004759BB">
        <w:rPr>
          <w:rFonts w:ascii="Arial" w:hAnsi="Arial"/>
          <w:b/>
          <w:bCs/>
        </w:rPr>
        <w:t>Hoher Bedienkomfort durch Kippunterstützun</w:t>
      </w:r>
      <w:r w:rsidR="00C329F0">
        <w:rPr>
          <w:rFonts w:ascii="Arial" w:hAnsi="Arial"/>
          <w:b/>
          <w:bCs/>
        </w:rPr>
        <w:t>g</w:t>
      </w:r>
    </w:p>
    <w:p w14:paraId="0F3D1F84" w14:textId="77777777" w:rsidR="00C329F0" w:rsidRDefault="00C329F0" w:rsidP="004759BB">
      <w:pPr>
        <w:spacing w:line="360" w:lineRule="auto"/>
        <w:ind w:right="1985"/>
        <w:jc w:val="both"/>
        <w:rPr>
          <w:rFonts w:ascii="Arial" w:hAnsi="Arial"/>
        </w:rPr>
      </w:pPr>
    </w:p>
    <w:p w14:paraId="08B622A4" w14:textId="36B1C577" w:rsidR="00C30229" w:rsidRDefault="004759BB" w:rsidP="004759BB">
      <w:pPr>
        <w:spacing w:line="360" w:lineRule="auto"/>
        <w:ind w:right="1985"/>
        <w:jc w:val="both"/>
        <w:rPr>
          <w:rFonts w:ascii="Arial" w:hAnsi="Arial"/>
        </w:rPr>
      </w:pPr>
      <w:r w:rsidRPr="004759BB">
        <w:rPr>
          <w:rFonts w:ascii="Arial" w:hAnsi="Arial"/>
        </w:rPr>
        <w:t xml:space="preserve">Nicht zuletzt verweist </w:t>
      </w:r>
      <w:proofErr w:type="spellStart"/>
      <w:r w:rsidRPr="004759BB">
        <w:rPr>
          <w:rFonts w:ascii="Arial" w:hAnsi="Arial"/>
        </w:rPr>
        <w:t>Roto</w:t>
      </w:r>
      <w:proofErr w:type="spellEnd"/>
      <w:r w:rsidRPr="004759BB">
        <w:rPr>
          <w:rFonts w:ascii="Arial" w:hAnsi="Arial"/>
        </w:rPr>
        <w:t xml:space="preserve"> im Zusammenhang mit der Komplettierung von „Patio </w:t>
      </w:r>
      <w:proofErr w:type="spellStart"/>
      <w:r w:rsidRPr="004759BB">
        <w:rPr>
          <w:rFonts w:ascii="Arial" w:hAnsi="Arial"/>
        </w:rPr>
        <w:t>Alversa</w:t>
      </w:r>
      <w:proofErr w:type="spellEnd"/>
      <w:r w:rsidRPr="004759BB">
        <w:rPr>
          <w:rFonts w:ascii="Arial" w:hAnsi="Arial"/>
        </w:rPr>
        <w:t>“ auf eine zusätzliche federgelagerte Kippunterstützung</w:t>
      </w:r>
      <w:r w:rsidR="008B01FF">
        <w:rPr>
          <w:rFonts w:ascii="Arial" w:hAnsi="Arial"/>
        </w:rPr>
        <w:t xml:space="preserve"> bei der Version „PS Air </w:t>
      </w:r>
      <w:proofErr w:type="spellStart"/>
      <w:r w:rsidR="008B01FF">
        <w:rPr>
          <w:rFonts w:ascii="Arial" w:hAnsi="Arial"/>
        </w:rPr>
        <w:t>Com</w:t>
      </w:r>
      <w:proofErr w:type="spellEnd"/>
      <w:r w:rsidR="008B01FF">
        <w:rPr>
          <w:rFonts w:ascii="Arial" w:hAnsi="Arial"/>
        </w:rPr>
        <w:t>“</w:t>
      </w:r>
      <w:r w:rsidRPr="004759BB">
        <w:rPr>
          <w:rFonts w:ascii="Arial" w:hAnsi="Arial"/>
        </w:rPr>
        <w:t xml:space="preserve">. </w:t>
      </w:r>
      <w:r w:rsidR="008B01FF">
        <w:rPr>
          <w:rFonts w:ascii="Arial" w:hAnsi="Arial"/>
        </w:rPr>
        <w:t>Der positive Effekt zeige sich</w:t>
      </w:r>
      <w:r w:rsidR="005E5968">
        <w:rPr>
          <w:rFonts w:ascii="Arial" w:hAnsi="Arial"/>
        </w:rPr>
        <w:t xml:space="preserve"> besonders</w:t>
      </w:r>
      <w:r w:rsidRPr="004759BB">
        <w:rPr>
          <w:rFonts w:ascii="Arial" w:hAnsi="Arial"/>
        </w:rPr>
        <w:t xml:space="preserve"> bei Fenstern mit Flügeln über 140 kg und zugleich ungünstigem Schwerpunkt. Der Einbau</w:t>
      </w:r>
      <w:r w:rsidR="008B01FF">
        <w:rPr>
          <w:rFonts w:ascii="Arial" w:hAnsi="Arial"/>
        </w:rPr>
        <w:t xml:space="preserve"> in die Gleitschere</w:t>
      </w:r>
      <w:r w:rsidRPr="004759BB">
        <w:rPr>
          <w:rFonts w:ascii="Arial" w:hAnsi="Arial"/>
        </w:rPr>
        <w:t xml:space="preserve"> reduziere das Drehmoment am Griff beim beschlaggesteuerten Kippen, so dass </w:t>
      </w:r>
      <w:r w:rsidR="0033580E">
        <w:rPr>
          <w:rFonts w:ascii="Arial" w:hAnsi="Arial"/>
        </w:rPr>
        <w:t xml:space="preserve">sogar </w:t>
      </w:r>
      <w:r w:rsidRPr="004759BB">
        <w:rPr>
          <w:rFonts w:ascii="Arial" w:hAnsi="Arial"/>
        </w:rPr>
        <w:t xml:space="preserve">schwere Flügel komfortabel mit geringem Kraftaufwand geöffnet werden könnten – </w:t>
      </w:r>
      <w:r w:rsidR="005E5968">
        <w:rPr>
          <w:rFonts w:ascii="Arial" w:hAnsi="Arial"/>
        </w:rPr>
        <w:t>„</w:t>
      </w:r>
      <w:r w:rsidRPr="004759BB">
        <w:rPr>
          <w:rFonts w:ascii="Arial" w:hAnsi="Arial"/>
        </w:rPr>
        <w:t>ein Umstand, der das Bauteil schont und da</w:t>
      </w:r>
      <w:r w:rsidR="008B01FF">
        <w:rPr>
          <w:rFonts w:ascii="Arial" w:hAnsi="Arial"/>
        </w:rPr>
        <w:t xml:space="preserve">her </w:t>
      </w:r>
      <w:r w:rsidRPr="004759BB">
        <w:rPr>
          <w:rFonts w:ascii="Arial" w:hAnsi="Arial"/>
        </w:rPr>
        <w:t xml:space="preserve">ganz im Sinne des Investors die Langlebigkeit </w:t>
      </w:r>
      <w:r w:rsidR="008B01FF">
        <w:rPr>
          <w:rFonts w:ascii="Arial" w:hAnsi="Arial"/>
        </w:rPr>
        <w:t>steigert</w:t>
      </w:r>
      <w:r w:rsidRPr="004759BB">
        <w:rPr>
          <w:rFonts w:ascii="Arial" w:hAnsi="Arial"/>
        </w:rPr>
        <w:t xml:space="preserve">“. </w:t>
      </w:r>
    </w:p>
    <w:p w14:paraId="026DB838" w14:textId="7ABCC4F6" w:rsidR="00C329F0" w:rsidRDefault="00C329F0">
      <w:pPr>
        <w:rPr>
          <w:rFonts w:ascii="Arial" w:hAnsi="Arial"/>
          <w:b/>
        </w:rPr>
      </w:pPr>
    </w:p>
    <w:p w14:paraId="07A64E7C" w14:textId="77777777" w:rsidR="00ED1A7E" w:rsidRDefault="00ED1A7E">
      <w:pPr>
        <w:rPr>
          <w:rFonts w:ascii="Arial" w:hAnsi="Arial"/>
          <w:b/>
        </w:rPr>
      </w:pPr>
      <w:bookmarkStart w:id="0" w:name="_GoBack"/>
      <w:bookmarkEnd w:id="0"/>
    </w:p>
    <w:p w14:paraId="5B67014C" w14:textId="59CE79BB" w:rsidR="00C923A0" w:rsidRPr="00C82306" w:rsidRDefault="00F54107">
      <w:pPr>
        <w:rPr>
          <w:rFonts w:ascii="Arial" w:hAnsi="Arial"/>
          <w:b/>
        </w:rPr>
      </w:pPr>
      <w:r>
        <w:rPr>
          <w:rFonts w:ascii="Arial" w:hAnsi="Arial"/>
          <w:b/>
        </w:rPr>
        <w:t>Bildunterschrift</w:t>
      </w:r>
      <w:r w:rsidR="000865B5">
        <w:rPr>
          <w:rFonts w:ascii="Arial" w:hAnsi="Arial"/>
          <w:b/>
        </w:rPr>
        <w:t>en</w:t>
      </w:r>
    </w:p>
    <w:p w14:paraId="2796A50F" w14:textId="77777777" w:rsidR="003D01D1" w:rsidRPr="00C82306" w:rsidRDefault="003D01D1">
      <w:pPr>
        <w:rPr>
          <w:rFonts w:ascii="Arial" w:hAnsi="Arial"/>
        </w:rPr>
      </w:pPr>
    </w:p>
    <w:p w14:paraId="696A0AD7" w14:textId="12742BE6" w:rsidR="004C2846" w:rsidRPr="004C2846" w:rsidRDefault="00255092" w:rsidP="004C2846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Zu den Wünschen </w:t>
      </w:r>
      <w:r w:rsidR="00B7086F">
        <w:rPr>
          <w:rFonts w:ascii="Arial" w:hAnsi="Arial"/>
        </w:rPr>
        <w:t>der meisten</w:t>
      </w:r>
      <w:r>
        <w:rPr>
          <w:rFonts w:ascii="Arial" w:hAnsi="Arial"/>
        </w:rPr>
        <w:t xml:space="preserve"> </w:t>
      </w:r>
      <w:r w:rsidR="00B7086F">
        <w:rPr>
          <w:rFonts w:ascii="Arial" w:hAnsi="Arial"/>
        </w:rPr>
        <w:t>Bauherr</w:t>
      </w:r>
      <w:r w:rsidR="006238C5">
        <w:rPr>
          <w:rFonts w:ascii="Arial" w:hAnsi="Arial"/>
        </w:rPr>
        <w:t>e</w:t>
      </w:r>
      <w:r w:rsidR="00B7086F">
        <w:rPr>
          <w:rFonts w:ascii="Arial" w:hAnsi="Arial"/>
        </w:rPr>
        <w:t>n</w:t>
      </w:r>
      <w:r>
        <w:rPr>
          <w:rFonts w:ascii="Arial" w:hAnsi="Arial"/>
        </w:rPr>
        <w:t xml:space="preserve"> zählt </w:t>
      </w:r>
      <w:r w:rsidR="00B7086F">
        <w:rPr>
          <w:rFonts w:ascii="Arial" w:hAnsi="Arial"/>
        </w:rPr>
        <w:t xml:space="preserve">auch </w:t>
      </w:r>
      <w:r>
        <w:rPr>
          <w:rFonts w:ascii="Arial" w:hAnsi="Arial"/>
        </w:rPr>
        <w:t xml:space="preserve">eine </w:t>
      </w:r>
      <w:r w:rsidR="004C2846">
        <w:rPr>
          <w:rFonts w:ascii="Arial" w:hAnsi="Arial"/>
        </w:rPr>
        <w:t>harmonische</w:t>
      </w:r>
      <w:r w:rsidR="004C2846" w:rsidRPr="004C2846">
        <w:rPr>
          <w:rFonts w:ascii="Arial" w:hAnsi="Arial"/>
        </w:rPr>
        <w:t xml:space="preserve"> Fensteransicht im Wohnbereich</w:t>
      </w:r>
      <w:r w:rsidR="004C2846">
        <w:rPr>
          <w:rFonts w:ascii="Arial" w:hAnsi="Arial"/>
        </w:rPr>
        <w:t xml:space="preserve">. Der 200 mm lange Griffhebel </w:t>
      </w:r>
      <w:r>
        <w:rPr>
          <w:rFonts w:ascii="Arial" w:hAnsi="Arial"/>
        </w:rPr>
        <w:t>aus de</w:t>
      </w:r>
      <w:r w:rsidR="00B7086F">
        <w:rPr>
          <w:rFonts w:ascii="Arial" w:hAnsi="Arial"/>
        </w:rPr>
        <w:t>m</w:t>
      </w:r>
      <w:r>
        <w:rPr>
          <w:rFonts w:ascii="Arial" w:hAnsi="Arial"/>
        </w:rPr>
        <w:t xml:space="preserve"> </w:t>
      </w:r>
      <w:r w:rsidR="00610F6E">
        <w:rPr>
          <w:rFonts w:ascii="Arial" w:hAnsi="Arial"/>
        </w:rPr>
        <w:t>Programm</w:t>
      </w:r>
      <w:r>
        <w:rPr>
          <w:rFonts w:ascii="Arial" w:hAnsi="Arial"/>
        </w:rPr>
        <w:t xml:space="preserve"> des</w:t>
      </w:r>
      <w:r w:rsidR="004C2846">
        <w:rPr>
          <w:rFonts w:ascii="Arial" w:hAnsi="Arial"/>
        </w:rPr>
        <w:t xml:space="preserve"> Parallel- und K</w:t>
      </w:r>
      <w:r w:rsidR="005528F5">
        <w:rPr>
          <w:rFonts w:ascii="Arial" w:hAnsi="Arial"/>
        </w:rPr>
        <w:t>i</w:t>
      </w:r>
      <w:r w:rsidR="004C2846">
        <w:rPr>
          <w:rFonts w:ascii="Arial" w:hAnsi="Arial"/>
        </w:rPr>
        <w:t>ppschiebebeschlags „</w:t>
      </w:r>
      <w:proofErr w:type="spellStart"/>
      <w:r w:rsidR="004C2846">
        <w:rPr>
          <w:rFonts w:ascii="Arial" w:hAnsi="Arial"/>
        </w:rPr>
        <w:t>Roto</w:t>
      </w:r>
      <w:proofErr w:type="spellEnd"/>
      <w:r w:rsidR="004C2846">
        <w:rPr>
          <w:rFonts w:ascii="Arial" w:hAnsi="Arial"/>
        </w:rPr>
        <w:t xml:space="preserve"> Patio </w:t>
      </w:r>
      <w:proofErr w:type="spellStart"/>
      <w:r w:rsidR="004C2846">
        <w:rPr>
          <w:rFonts w:ascii="Arial" w:hAnsi="Arial"/>
        </w:rPr>
        <w:t>Alversa</w:t>
      </w:r>
      <w:proofErr w:type="spellEnd"/>
      <w:r w:rsidR="004C2846">
        <w:rPr>
          <w:rFonts w:ascii="Arial" w:hAnsi="Arial"/>
        </w:rPr>
        <w:t>“ erfüllt diese</w:t>
      </w:r>
      <w:r>
        <w:rPr>
          <w:rFonts w:ascii="Arial" w:hAnsi="Arial"/>
        </w:rPr>
        <w:t>s</w:t>
      </w:r>
      <w:r w:rsidR="004C2846">
        <w:rPr>
          <w:rFonts w:ascii="Arial" w:hAnsi="Arial"/>
        </w:rPr>
        <w:t xml:space="preserve"> </w:t>
      </w:r>
      <w:r w:rsidR="00610F6E">
        <w:rPr>
          <w:rFonts w:ascii="Arial" w:hAnsi="Arial"/>
        </w:rPr>
        <w:t xml:space="preserve">oft </w:t>
      </w:r>
      <w:r w:rsidR="004C2846" w:rsidRPr="004C2846">
        <w:rPr>
          <w:rFonts w:ascii="Arial" w:hAnsi="Arial"/>
        </w:rPr>
        <w:t>entscheidende Anschaffungskriterium</w:t>
      </w:r>
      <w:r w:rsidR="004C2846">
        <w:rPr>
          <w:rFonts w:ascii="Arial" w:hAnsi="Arial"/>
        </w:rPr>
        <w:t xml:space="preserve">. </w:t>
      </w:r>
      <w:r>
        <w:rPr>
          <w:rFonts w:ascii="Arial" w:hAnsi="Arial"/>
        </w:rPr>
        <w:t xml:space="preserve">Er zeichne </w:t>
      </w:r>
      <w:r w:rsidR="004C2846" w:rsidRPr="004C2846">
        <w:rPr>
          <w:rFonts w:ascii="Arial" w:hAnsi="Arial"/>
        </w:rPr>
        <w:t xml:space="preserve">sich </w:t>
      </w:r>
      <w:r w:rsidR="004C2846">
        <w:rPr>
          <w:rFonts w:ascii="Arial" w:hAnsi="Arial"/>
        </w:rPr>
        <w:t>durch ein</w:t>
      </w:r>
      <w:r w:rsidR="00B00FED">
        <w:rPr>
          <w:rFonts w:ascii="Arial" w:hAnsi="Arial"/>
        </w:rPr>
        <w:t>e</w:t>
      </w:r>
      <w:r w:rsidR="004C2846" w:rsidRPr="004C2846">
        <w:rPr>
          <w:rFonts w:ascii="Arial" w:hAnsi="Arial"/>
        </w:rPr>
        <w:t xml:space="preserve"> angenehme Haptik</w:t>
      </w:r>
      <w:r w:rsidR="00E53053">
        <w:rPr>
          <w:rFonts w:ascii="Arial" w:hAnsi="Arial"/>
        </w:rPr>
        <w:t xml:space="preserve"> aus</w:t>
      </w:r>
      <w:r w:rsidR="004C2846" w:rsidRPr="004C2846">
        <w:rPr>
          <w:rFonts w:ascii="Arial" w:hAnsi="Arial"/>
        </w:rPr>
        <w:t xml:space="preserve"> </w:t>
      </w:r>
      <w:r w:rsidR="004C2846">
        <w:rPr>
          <w:rFonts w:ascii="Arial" w:hAnsi="Arial"/>
        </w:rPr>
        <w:t xml:space="preserve">und </w:t>
      </w:r>
      <w:r w:rsidR="00610F6E">
        <w:rPr>
          <w:rFonts w:ascii="Arial" w:hAnsi="Arial"/>
        </w:rPr>
        <w:t>ma</w:t>
      </w:r>
      <w:r w:rsidR="004C2846" w:rsidRPr="004C2846">
        <w:rPr>
          <w:rFonts w:ascii="Arial" w:hAnsi="Arial"/>
        </w:rPr>
        <w:t>che</w:t>
      </w:r>
      <w:r w:rsidR="00B00FED">
        <w:rPr>
          <w:rFonts w:ascii="Arial" w:hAnsi="Arial"/>
        </w:rPr>
        <w:t xml:space="preserve"> </w:t>
      </w:r>
      <w:r w:rsidR="00E53053">
        <w:rPr>
          <w:rFonts w:ascii="Arial" w:hAnsi="Arial"/>
        </w:rPr>
        <w:t>gerade</w:t>
      </w:r>
      <w:r w:rsidR="004C2846">
        <w:rPr>
          <w:rFonts w:ascii="Arial" w:hAnsi="Arial"/>
        </w:rPr>
        <w:t xml:space="preserve"> </w:t>
      </w:r>
      <w:r w:rsidR="004C2846" w:rsidRPr="004C2846">
        <w:rPr>
          <w:rFonts w:ascii="Arial" w:hAnsi="Arial"/>
        </w:rPr>
        <w:t>im Zusammenspiel mit großen Fensterformaten</w:t>
      </w:r>
      <w:r w:rsidR="00B7086F">
        <w:rPr>
          <w:rFonts w:ascii="Arial" w:hAnsi="Arial"/>
        </w:rPr>
        <w:t xml:space="preserve"> </w:t>
      </w:r>
      <w:r w:rsidR="00610F6E">
        <w:rPr>
          <w:rFonts w:ascii="Arial" w:hAnsi="Arial"/>
        </w:rPr>
        <w:t>eine gute Figur</w:t>
      </w:r>
      <w:r w:rsidR="004C2846" w:rsidRPr="004C2846">
        <w:rPr>
          <w:rFonts w:ascii="Arial" w:hAnsi="Arial"/>
        </w:rPr>
        <w:t>.</w:t>
      </w:r>
    </w:p>
    <w:p w14:paraId="0B2D8DB9" w14:textId="13CA3F7E" w:rsidR="003D01D1" w:rsidRPr="00C82306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C82306">
        <w:rPr>
          <w:rFonts w:ascii="Arial" w:eastAsia="Times" w:hAnsi="Arial"/>
          <w:b/>
          <w:lang w:val="it-IT"/>
        </w:rPr>
        <w:t xml:space="preserve">Foto: </w:t>
      </w:r>
      <w:r w:rsidRPr="00C82306">
        <w:rPr>
          <w:rFonts w:ascii="Arial" w:eastAsia="Times" w:hAnsi="Arial"/>
          <w:lang w:val="it-IT"/>
        </w:rPr>
        <w:t>Roto</w:t>
      </w:r>
      <w:r w:rsidRPr="00C82306">
        <w:rPr>
          <w:rFonts w:ascii="Arial" w:eastAsia="Times" w:hAnsi="Arial"/>
          <w:b/>
          <w:lang w:val="it-IT"/>
        </w:rPr>
        <w:tab/>
      </w:r>
      <w:proofErr w:type="spellStart"/>
      <w:r w:rsidR="00A72CFD">
        <w:rPr>
          <w:rFonts w:ascii="Arial" w:eastAsia="Times" w:hAnsi="Arial"/>
          <w:b/>
          <w:lang w:val="it-IT"/>
        </w:rPr>
        <w:t>Roto</w:t>
      </w:r>
      <w:proofErr w:type="spellEnd"/>
      <w:r w:rsidR="00A72CFD">
        <w:rPr>
          <w:rFonts w:ascii="Arial" w:eastAsia="Times" w:hAnsi="Arial"/>
          <w:b/>
          <w:lang w:val="it-IT"/>
        </w:rPr>
        <w:t xml:space="preserve"> Patio </w:t>
      </w:r>
      <w:proofErr w:type="spellStart"/>
      <w:r w:rsidR="00A72CFD">
        <w:rPr>
          <w:rFonts w:ascii="Arial" w:eastAsia="Times" w:hAnsi="Arial"/>
          <w:b/>
          <w:lang w:val="it-IT"/>
        </w:rPr>
        <w:t>Alversa</w:t>
      </w:r>
      <w:proofErr w:type="spellEnd"/>
      <w:r w:rsidR="00A72CFD">
        <w:rPr>
          <w:rFonts w:ascii="Arial" w:eastAsia="Times" w:hAnsi="Arial"/>
          <w:b/>
          <w:lang w:val="it-IT"/>
        </w:rPr>
        <w:t xml:space="preserve"> </w:t>
      </w:r>
      <w:proofErr w:type="spellStart"/>
      <w:r w:rsidR="00A72CFD">
        <w:rPr>
          <w:rFonts w:ascii="Arial" w:eastAsia="Times" w:hAnsi="Arial"/>
          <w:b/>
          <w:lang w:val="it-IT"/>
        </w:rPr>
        <w:t>Griff</w:t>
      </w:r>
      <w:proofErr w:type="spellEnd"/>
      <w:r w:rsidR="00A72CFD">
        <w:rPr>
          <w:rFonts w:ascii="Arial" w:eastAsia="Times" w:hAnsi="Arial"/>
          <w:b/>
          <w:lang w:val="it-IT"/>
        </w:rPr>
        <w:t xml:space="preserve"> 200 mm</w:t>
      </w:r>
      <w:r w:rsidRPr="00C82306">
        <w:rPr>
          <w:rFonts w:ascii="Arial" w:eastAsia="Times" w:hAnsi="Arial"/>
          <w:b/>
          <w:lang w:val="it-IT"/>
        </w:rPr>
        <w:t>.jpg</w:t>
      </w:r>
    </w:p>
    <w:p w14:paraId="6DA2B51E" w14:textId="0FF99ACE" w:rsidR="003D01D1" w:rsidRDefault="003D01D1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5C4444C0" w14:textId="77777777" w:rsidR="00255092" w:rsidRDefault="00255092" w:rsidP="002056FE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</w:rPr>
      </w:pPr>
    </w:p>
    <w:p w14:paraId="45684861" w14:textId="15630F20" w:rsidR="00573334" w:rsidRDefault="00255092" w:rsidP="002056FE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Ab sofort verfügt neben „PS Air“ </w:t>
      </w:r>
      <w:r w:rsidR="00610F6E">
        <w:rPr>
          <w:rFonts w:ascii="Arial" w:hAnsi="Arial"/>
        </w:rPr>
        <w:t>auch</w:t>
      </w:r>
      <w:r>
        <w:rPr>
          <w:rFonts w:ascii="Arial" w:hAnsi="Arial"/>
        </w:rPr>
        <w:t xml:space="preserve"> die Variante „KS“ </w:t>
      </w:r>
      <w:r w:rsidR="00B7086F">
        <w:rPr>
          <w:rFonts w:ascii="Arial" w:hAnsi="Arial"/>
        </w:rPr>
        <w:t>des</w:t>
      </w:r>
      <w:r>
        <w:rPr>
          <w:rFonts w:ascii="Arial" w:hAnsi="Arial"/>
        </w:rPr>
        <w:t xml:space="preserve"> „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Patio </w:t>
      </w:r>
      <w:proofErr w:type="spellStart"/>
      <w:r>
        <w:rPr>
          <w:rFonts w:ascii="Arial" w:hAnsi="Arial"/>
        </w:rPr>
        <w:t>Alversa</w:t>
      </w:r>
      <w:proofErr w:type="spellEnd"/>
      <w:r>
        <w:rPr>
          <w:rFonts w:ascii="Arial" w:hAnsi="Arial"/>
        </w:rPr>
        <w:t>“-Universalbeschlag</w:t>
      </w:r>
      <w:r w:rsidR="00B7086F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="005528F5">
        <w:rPr>
          <w:rFonts w:ascii="Arial" w:hAnsi="Arial"/>
        </w:rPr>
        <w:t xml:space="preserve">für Parallel- und Kippschiebesysteme </w:t>
      </w:r>
      <w:r>
        <w:rPr>
          <w:rFonts w:ascii="Arial" w:hAnsi="Arial"/>
        </w:rPr>
        <w:t xml:space="preserve">über eine </w:t>
      </w:r>
      <w:proofErr w:type="spellStart"/>
      <w:r>
        <w:rPr>
          <w:rFonts w:ascii="Arial" w:hAnsi="Arial"/>
        </w:rPr>
        <w:t>Zusatzrastung</w:t>
      </w:r>
      <w:proofErr w:type="spellEnd"/>
      <w:r>
        <w:rPr>
          <w:rFonts w:ascii="Arial" w:hAnsi="Arial"/>
        </w:rPr>
        <w:t xml:space="preserve"> </w:t>
      </w:r>
      <w:r w:rsidR="00B7086F">
        <w:rPr>
          <w:rFonts w:ascii="Arial" w:hAnsi="Arial"/>
        </w:rPr>
        <w:t>in der Gleitschere. S</w:t>
      </w:r>
      <w:r w:rsidR="00A72CFD" w:rsidRPr="00A72CFD">
        <w:rPr>
          <w:rFonts w:ascii="Arial" w:hAnsi="Arial"/>
        </w:rPr>
        <w:t>elb</w:t>
      </w:r>
      <w:r w:rsidR="00610F6E">
        <w:rPr>
          <w:rFonts w:ascii="Arial" w:hAnsi="Arial"/>
        </w:rPr>
        <w:t>st</w:t>
      </w:r>
      <w:r w:rsidR="00A72CFD" w:rsidRPr="00A72CFD">
        <w:rPr>
          <w:rFonts w:ascii="Arial" w:hAnsi="Arial"/>
        </w:rPr>
        <w:t>ständiges Zuk</w:t>
      </w:r>
      <w:r w:rsidR="00610F6E">
        <w:rPr>
          <w:rFonts w:ascii="Arial" w:hAnsi="Arial"/>
        </w:rPr>
        <w:t>la</w:t>
      </w:r>
      <w:r w:rsidR="00A72CFD" w:rsidRPr="00A72CFD">
        <w:rPr>
          <w:rFonts w:ascii="Arial" w:hAnsi="Arial"/>
        </w:rPr>
        <w:t>ppen von Fenstertüren, bei denen der Glasschwerpunkt ungünstig an der Außenseite des Flügels liegt</w:t>
      </w:r>
      <w:r w:rsidR="00B7086F">
        <w:rPr>
          <w:rFonts w:ascii="Arial" w:hAnsi="Arial"/>
        </w:rPr>
        <w:t>, sei mit</w:t>
      </w:r>
      <w:r w:rsidR="00C24CEC">
        <w:rPr>
          <w:rFonts w:ascii="Arial" w:hAnsi="Arial"/>
        </w:rPr>
        <w:t xml:space="preserve"> dem optionalen Element</w:t>
      </w:r>
      <w:r w:rsidR="00B7086F">
        <w:rPr>
          <w:rFonts w:ascii="Arial" w:hAnsi="Arial"/>
        </w:rPr>
        <w:t xml:space="preserve"> </w:t>
      </w:r>
      <w:r w:rsidR="00610F6E">
        <w:rPr>
          <w:rFonts w:ascii="Arial" w:hAnsi="Arial"/>
        </w:rPr>
        <w:t>sogar</w:t>
      </w:r>
      <w:r w:rsidR="00A72CFD" w:rsidRPr="00A72CFD">
        <w:rPr>
          <w:rFonts w:ascii="Arial" w:hAnsi="Arial"/>
        </w:rPr>
        <w:t xml:space="preserve"> bei schwierigen Windverhältnisse</w:t>
      </w:r>
      <w:r w:rsidR="00B7086F">
        <w:rPr>
          <w:rFonts w:ascii="Arial" w:hAnsi="Arial"/>
        </w:rPr>
        <w:t>n</w:t>
      </w:r>
      <w:r w:rsidR="00A72CFD" w:rsidRPr="00A72CFD">
        <w:rPr>
          <w:rFonts w:ascii="Arial" w:hAnsi="Arial"/>
        </w:rPr>
        <w:t xml:space="preserve"> oder Sog</w:t>
      </w:r>
      <w:r w:rsidR="00B7086F">
        <w:rPr>
          <w:rFonts w:ascii="Arial" w:hAnsi="Arial"/>
        </w:rPr>
        <w:t xml:space="preserve"> ausgeschlossen. Ein </w:t>
      </w:r>
      <w:r w:rsidR="00610F6E">
        <w:rPr>
          <w:rFonts w:ascii="Arial" w:hAnsi="Arial"/>
        </w:rPr>
        <w:t>Effekt</w:t>
      </w:r>
      <w:r w:rsidR="00B7086F">
        <w:rPr>
          <w:rFonts w:ascii="Arial" w:hAnsi="Arial"/>
        </w:rPr>
        <w:t>, der laut Hersteller Reklamationen reduzier</w:t>
      </w:r>
      <w:r w:rsidR="00331656">
        <w:rPr>
          <w:rFonts w:ascii="Arial" w:hAnsi="Arial"/>
        </w:rPr>
        <w:t>t</w:t>
      </w:r>
      <w:r w:rsidR="00B7086F">
        <w:rPr>
          <w:rFonts w:ascii="Arial" w:hAnsi="Arial"/>
        </w:rPr>
        <w:t>, zu einem größeren Sicherheitsempfinden beitr</w:t>
      </w:r>
      <w:r w:rsidR="00331656">
        <w:rPr>
          <w:rFonts w:ascii="Arial" w:hAnsi="Arial"/>
        </w:rPr>
        <w:t>ägt</w:t>
      </w:r>
      <w:r w:rsidR="00B7086F">
        <w:rPr>
          <w:rFonts w:ascii="Arial" w:hAnsi="Arial"/>
        </w:rPr>
        <w:t xml:space="preserve"> und </w:t>
      </w:r>
      <w:r w:rsidR="00887553">
        <w:rPr>
          <w:rFonts w:ascii="Arial" w:hAnsi="Arial"/>
        </w:rPr>
        <w:t xml:space="preserve">insgesamt </w:t>
      </w:r>
      <w:r w:rsidR="00B7086F">
        <w:rPr>
          <w:rFonts w:ascii="Arial" w:hAnsi="Arial"/>
        </w:rPr>
        <w:t>die Wohnbehaglichkeit verbesser</w:t>
      </w:r>
      <w:r w:rsidR="00331656">
        <w:rPr>
          <w:rFonts w:ascii="Arial" w:hAnsi="Arial"/>
        </w:rPr>
        <w:t>t</w:t>
      </w:r>
      <w:r w:rsidR="00B7086F">
        <w:rPr>
          <w:rFonts w:ascii="Arial" w:hAnsi="Arial"/>
        </w:rPr>
        <w:t xml:space="preserve">. </w:t>
      </w:r>
    </w:p>
    <w:p w14:paraId="719EFE8C" w14:textId="79E382C9" w:rsidR="002056FE" w:rsidRPr="00C82306" w:rsidRDefault="002056FE" w:rsidP="002056FE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C82306">
        <w:rPr>
          <w:rFonts w:ascii="Arial" w:eastAsia="Times" w:hAnsi="Arial"/>
          <w:b/>
          <w:lang w:val="it-IT"/>
        </w:rPr>
        <w:t xml:space="preserve">Foto: </w:t>
      </w:r>
      <w:r w:rsidRPr="00C82306">
        <w:rPr>
          <w:rFonts w:ascii="Arial" w:eastAsia="Times" w:hAnsi="Arial"/>
          <w:lang w:val="it-IT"/>
        </w:rPr>
        <w:t>Roto</w:t>
      </w:r>
      <w:r w:rsidRPr="00C82306">
        <w:rPr>
          <w:rFonts w:ascii="Arial" w:eastAsia="Times" w:hAnsi="Arial"/>
          <w:b/>
          <w:lang w:val="it-IT"/>
        </w:rPr>
        <w:tab/>
      </w:r>
      <w:proofErr w:type="spellStart"/>
      <w:r w:rsidR="00A72CFD">
        <w:rPr>
          <w:rFonts w:ascii="Arial" w:eastAsia="Times" w:hAnsi="Arial"/>
          <w:b/>
          <w:lang w:val="it-IT"/>
        </w:rPr>
        <w:t>Roto</w:t>
      </w:r>
      <w:proofErr w:type="spellEnd"/>
      <w:r w:rsidR="00A72CFD">
        <w:rPr>
          <w:rFonts w:ascii="Arial" w:eastAsia="Times" w:hAnsi="Arial"/>
          <w:b/>
          <w:lang w:val="it-IT"/>
        </w:rPr>
        <w:t xml:space="preserve"> Patio </w:t>
      </w:r>
      <w:proofErr w:type="spellStart"/>
      <w:r w:rsidR="00A72CFD">
        <w:rPr>
          <w:rFonts w:ascii="Arial" w:eastAsia="Times" w:hAnsi="Arial"/>
          <w:b/>
          <w:lang w:val="it-IT"/>
        </w:rPr>
        <w:t>Alversa</w:t>
      </w:r>
      <w:proofErr w:type="spellEnd"/>
      <w:r w:rsidR="00A72CFD">
        <w:rPr>
          <w:rFonts w:ascii="Arial" w:eastAsia="Times" w:hAnsi="Arial"/>
          <w:b/>
          <w:lang w:val="it-IT"/>
        </w:rPr>
        <w:t xml:space="preserve"> KS </w:t>
      </w:r>
      <w:proofErr w:type="spellStart"/>
      <w:r w:rsidR="00A72CFD">
        <w:rPr>
          <w:rFonts w:ascii="Arial" w:eastAsia="Times" w:hAnsi="Arial"/>
          <w:b/>
          <w:lang w:val="it-IT"/>
        </w:rPr>
        <w:t>Gleitschere</w:t>
      </w:r>
      <w:proofErr w:type="spellEnd"/>
      <w:r w:rsidR="00A72CFD">
        <w:rPr>
          <w:rFonts w:ascii="Arial" w:eastAsia="Times" w:hAnsi="Arial"/>
          <w:b/>
          <w:lang w:val="it-IT"/>
        </w:rPr>
        <w:t xml:space="preserve"> Kipprastung</w:t>
      </w:r>
      <w:r w:rsidRPr="00C82306">
        <w:rPr>
          <w:rFonts w:ascii="Arial" w:eastAsia="Times" w:hAnsi="Arial"/>
          <w:b/>
          <w:lang w:val="it-IT"/>
        </w:rPr>
        <w:t>.jpg</w:t>
      </w:r>
    </w:p>
    <w:p w14:paraId="75B4874E" w14:textId="299E273A" w:rsidR="002056FE" w:rsidRDefault="002056FE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3353A6B3" w14:textId="77777777" w:rsidR="002056FE" w:rsidRDefault="002056FE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5DFDB6B2" w14:textId="628A165C" w:rsidR="00373D13" w:rsidRPr="00C923A0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sz w:val="17"/>
        </w:rPr>
        <w:t>Abdruck frei - Beleg erbeten</w:t>
      </w:r>
    </w:p>
    <w:p w14:paraId="5E1A78D7" w14:textId="77777777" w:rsidR="005B337E" w:rsidRPr="00C923A0" w:rsidRDefault="005B337E" w:rsidP="005B337E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4ED99331" w14:textId="77777777" w:rsidR="003844FE" w:rsidRPr="00C923A0" w:rsidRDefault="003844FE" w:rsidP="003844FE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Herausgeber: </w:t>
      </w:r>
      <w:proofErr w:type="spellStart"/>
      <w:r w:rsidRPr="00572A99">
        <w:rPr>
          <w:rFonts w:ascii="Arial" w:hAnsi="Arial" w:cs="Arial"/>
          <w:sz w:val="17"/>
        </w:rPr>
        <w:t>Roto</w:t>
      </w:r>
      <w:proofErr w:type="spellEnd"/>
      <w:r w:rsidRPr="00572A99">
        <w:rPr>
          <w:rFonts w:ascii="Arial" w:hAnsi="Arial" w:cs="Arial"/>
          <w:sz w:val="17"/>
        </w:rPr>
        <w:t xml:space="preserve"> Frank </w:t>
      </w:r>
      <w:r>
        <w:rPr>
          <w:rFonts w:ascii="Arial" w:hAnsi="Arial" w:cs="Arial"/>
          <w:sz w:val="17"/>
        </w:rPr>
        <w:t>Fenster- und Türtechnologie GmbH</w:t>
      </w:r>
      <w:r w:rsidRPr="00572A99">
        <w:rPr>
          <w:rFonts w:ascii="Arial" w:hAnsi="Arial" w:cs="Arial"/>
          <w:sz w:val="17"/>
        </w:rPr>
        <w:t xml:space="preserve"> </w:t>
      </w:r>
      <w:r w:rsidRPr="00C923A0">
        <w:rPr>
          <w:rFonts w:ascii="Arial" w:hAnsi="Arial"/>
          <w:sz w:val="17"/>
        </w:rPr>
        <w:t>• Wilhelm-Frank-Platz 1 • 70771 Leinfelden-Echterdingen • Tel. +49 711 7598 0 • Fax +49 711 7598 253 • info@roto-frank.com</w:t>
      </w:r>
    </w:p>
    <w:p w14:paraId="0BF0B0C5" w14:textId="77777777" w:rsidR="003844FE" w:rsidRPr="00C923A0" w:rsidRDefault="003844FE" w:rsidP="003844FE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Redaktion: </w:t>
      </w:r>
      <w:r w:rsidRPr="00C923A0">
        <w:rPr>
          <w:rFonts w:ascii="Arial" w:hAnsi="Arial"/>
          <w:sz w:val="17"/>
        </w:rPr>
        <w:t xml:space="preserve">Linnigpublic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C923A0">
        <w:rPr>
          <w:rFonts w:ascii="Arial" w:hAnsi="Arial"/>
          <w:sz w:val="17"/>
        </w:rPr>
        <w:t>Flottbeker</w:t>
      </w:r>
      <w:proofErr w:type="spellEnd"/>
      <w:r w:rsidRPr="00C923A0">
        <w:rPr>
          <w:rFonts w:ascii="Arial" w:hAnsi="Arial"/>
          <w:sz w:val="17"/>
        </w:rPr>
        <w:t xml:space="preserve"> Drift 4 • 22607 Hamburg • Tel. +49 40 82278216 • hamburg@linnigpublic.de</w:t>
      </w:r>
    </w:p>
    <w:p w14:paraId="7DC4A7E6" w14:textId="18A6B77A" w:rsidR="00373D13" w:rsidRPr="00C923A0" w:rsidRDefault="00373D13" w:rsidP="003844FE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sectPr w:rsidR="00373D13" w:rsidRPr="00C923A0" w:rsidSect="00373D13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E0CA6" w14:textId="77777777" w:rsidR="00E478D3" w:rsidRDefault="00E478D3">
      <w:r>
        <w:separator/>
      </w:r>
    </w:p>
  </w:endnote>
  <w:endnote w:type="continuationSeparator" w:id="0">
    <w:p w14:paraId="22C551CE" w14:textId="77777777" w:rsidR="00E478D3" w:rsidRDefault="00E4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920D2D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920D2D">
      <w:rPr>
        <w:rStyle w:val="Seitenzahl"/>
        <w:rFonts w:ascii="Arial" w:hAnsi="Arial"/>
        <w:noProof/>
        <w:sz w:val="18"/>
      </w:rPr>
      <w:t>4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268C5" w14:textId="77777777" w:rsidR="00E478D3" w:rsidRDefault="00E478D3">
      <w:r>
        <w:separator/>
      </w:r>
    </w:p>
  </w:footnote>
  <w:footnote w:type="continuationSeparator" w:id="0">
    <w:p w14:paraId="5F0A5C6D" w14:textId="77777777" w:rsidR="00E478D3" w:rsidRDefault="00E47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E2"/>
    <w:rsid w:val="00000FD7"/>
    <w:rsid w:val="000150C9"/>
    <w:rsid w:val="00016CEC"/>
    <w:rsid w:val="00016FF2"/>
    <w:rsid w:val="00025FD2"/>
    <w:rsid w:val="00042776"/>
    <w:rsid w:val="0005795A"/>
    <w:rsid w:val="000649BD"/>
    <w:rsid w:val="00071B22"/>
    <w:rsid w:val="00081070"/>
    <w:rsid w:val="000865B5"/>
    <w:rsid w:val="0009177E"/>
    <w:rsid w:val="00096F2A"/>
    <w:rsid w:val="00097D03"/>
    <w:rsid w:val="000A5E46"/>
    <w:rsid w:val="000B06A4"/>
    <w:rsid w:val="000C158B"/>
    <w:rsid w:val="000C1E7A"/>
    <w:rsid w:val="000C4F11"/>
    <w:rsid w:val="000C621F"/>
    <w:rsid w:val="000D16CB"/>
    <w:rsid w:val="000D486A"/>
    <w:rsid w:val="000D5F5C"/>
    <w:rsid w:val="000F15E2"/>
    <w:rsid w:val="000F6406"/>
    <w:rsid w:val="0010070E"/>
    <w:rsid w:val="001052A4"/>
    <w:rsid w:val="0011060F"/>
    <w:rsid w:val="00113E1D"/>
    <w:rsid w:val="00114C47"/>
    <w:rsid w:val="00120B3F"/>
    <w:rsid w:val="00123ACD"/>
    <w:rsid w:val="00124A66"/>
    <w:rsid w:val="00126EC4"/>
    <w:rsid w:val="001700DF"/>
    <w:rsid w:val="00180777"/>
    <w:rsid w:val="00186D9F"/>
    <w:rsid w:val="00195BBA"/>
    <w:rsid w:val="001A74CA"/>
    <w:rsid w:val="001B02AF"/>
    <w:rsid w:val="001C3231"/>
    <w:rsid w:val="001C726F"/>
    <w:rsid w:val="001D5EA1"/>
    <w:rsid w:val="001E0469"/>
    <w:rsid w:val="001E3244"/>
    <w:rsid w:val="001E6184"/>
    <w:rsid w:val="001F34C1"/>
    <w:rsid w:val="00201F02"/>
    <w:rsid w:val="0020248F"/>
    <w:rsid w:val="002056FE"/>
    <w:rsid w:val="00206081"/>
    <w:rsid w:val="002231C2"/>
    <w:rsid w:val="00223BC7"/>
    <w:rsid w:val="00237218"/>
    <w:rsid w:val="00237AE8"/>
    <w:rsid w:val="0024664F"/>
    <w:rsid w:val="00255092"/>
    <w:rsid w:val="00262EF8"/>
    <w:rsid w:val="00270FFA"/>
    <w:rsid w:val="0028704A"/>
    <w:rsid w:val="00287A9E"/>
    <w:rsid w:val="00292D0C"/>
    <w:rsid w:val="0029691D"/>
    <w:rsid w:val="00297934"/>
    <w:rsid w:val="002A51CF"/>
    <w:rsid w:val="002B5D84"/>
    <w:rsid w:val="002B7422"/>
    <w:rsid w:val="002C1AFA"/>
    <w:rsid w:val="002C53F7"/>
    <w:rsid w:val="002D710D"/>
    <w:rsid w:val="002F5A75"/>
    <w:rsid w:val="00313BE4"/>
    <w:rsid w:val="00315B64"/>
    <w:rsid w:val="00325974"/>
    <w:rsid w:val="00331656"/>
    <w:rsid w:val="0033580E"/>
    <w:rsid w:val="0034152C"/>
    <w:rsid w:val="00343576"/>
    <w:rsid w:val="00351BE5"/>
    <w:rsid w:val="00356000"/>
    <w:rsid w:val="00363DCD"/>
    <w:rsid w:val="00364D6C"/>
    <w:rsid w:val="00373D13"/>
    <w:rsid w:val="003754AF"/>
    <w:rsid w:val="0038229F"/>
    <w:rsid w:val="003844FE"/>
    <w:rsid w:val="0038773D"/>
    <w:rsid w:val="00392493"/>
    <w:rsid w:val="003A3684"/>
    <w:rsid w:val="003B7399"/>
    <w:rsid w:val="003C2B1E"/>
    <w:rsid w:val="003D01D1"/>
    <w:rsid w:val="003D5BB2"/>
    <w:rsid w:val="003E7836"/>
    <w:rsid w:val="003F12BA"/>
    <w:rsid w:val="003F21B9"/>
    <w:rsid w:val="003F5F55"/>
    <w:rsid w:val="00402C32"/>
    <w:rsid w:val="00404A14"/>
    <w:rsid w:val="00412031"/>
    <w:rsid w:val="004126E3"/>
    <w:rsid w:val="00412E71"/>
    <w:rsid w:val="004164E4"/>
    <w:rsid w:val="00425420"/>
    <w:rsid w:val="0043716B"/>
    <w:rsid w:val="004759BB"/>
    <w:rsid w:val="00482348"/>
    <w:rsid w:val="00484454"/>
    <w:rsid w:val="0048560B"/>
    <w:rsid w:val="00497D85"/>
    <w:rsid w:val="004A2F77"/>
    <w:rsid w:val="004B057E"/>
    <w:rsid w:val="004B1D67"/>
    <w:rsid w:val="004B4B84"/>
    <w:rsid w:val="004C1404"/>
    <w:rsid w:val="004C2846"/>
    <w:rsid w:val="004D2B2F"/>
    <w:rsid w:val="004E2974"/>
    <w:rsid w:val="004F0451"/>
    <w:rsid w:val="004F1426"/>
    <w:rsid w:val="004F243E"/>
    <w:rsid w:val="004F4757"/>
    <w:rsid w:val="00502D34"/>
    <w:rsid w:val="00504700"/>
    <w:rsid w:val="00513649"/>
    <w:rsid w:val="00517C13"/>
    <w:rsid w:val="00517F13"/>
    <w:rsid w:val="0052505E"/>
    <w:rsid w:val="005274C1"/>
    <w:rsid w:val="00527FCA"/>
    <w:rsid w:val="00534797"/>
    <w:rsid w:val="00535639"/>
    <w:rsid w:val="005410CC"/>
    <w:rsid w:val="005528F5"/>
    <w:rsid w:val="0055325C"/>
    <w:rsid w:val="0055418E"/>
    <w:rsid w:val="00556EF4"/>
    <w:rsid w:val="00570C5F"/>
    <w:rsid w:val="00573334"/>
    <w:rsid w:val="00586762"/>
    <w:rsid w:val="00592468"/>
    <w:rsid w:val="005A5DE3"/>
    <w:rsid w:val="005B337E"/>
    <w:rsid w:val="005C7E0C"/>
    <w:rsid w:val="005D0220"/>
    <w:rsid w:val="005D061D"/>
    <w:rsid w:val="005D19B9"/>
    <w:rsid w:val="005E18FB"/>
    <w:rsid w:val="005E5968"/>
    <w:rsid w:val="005E5A77"/>
    <w:rsid w:val="005E62C1"/>
    <w:rsid w:val="00610F6E"/>
    <w:rsid w:val="006225A5"/>
    <w:rsid w:val="006238C5"/>
    <w:rsid w:val="00624257"/>
    <w:rsid w:val="00625CFA"/>
    <w:rsid w:val="00636994"/>
    <w:rsid w:val="00641654"/>
    <w:rsid w:val="006437F8"/>
    <w:rsid w:val="00643899"/>
    <w:rsid w:val="0065552A"/>
    <w:rsid w:val="00670924"/>
    <w:rsid w:val="00696749"/>
    <w:rsid w:val="006A10A2"/>
    <w:rsid w:val="006B2B3A"/>
    <w:rsid w:val="006B398E"/>
    <w:rsid w:val="006C6A22"/>
    <w:rsid w:val="006D0692"/>
    <w:rsid w:val="006E2C1D"/>
    <w:rsid w:val="006E6F22"/>
    <w:rsid w:val="006E7280"/>
    <w:rsid w:val="006F0095"/>
    <w:rsid w:val="00714C09"/>
    <w:rsid w:val="00734583"/>
    <w:rsid w:val="007354D3"/>
    <w:rsid w:val="00735E4A"/>
    <w:rsid w:val="00742ACA"/>
    <w:rsid w:val="00746ABC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C13EA"/>
    <w:rsid w:val="007D3536"/>
    <w:rsid w:val="007E1583"/>
    <w:rsid w:val="00802B9D"/>
    <w:rsid w:val="00817514"/>
    <w:rsid w:val="00821479"/>
    <w:rsid w:val="00827124"/>
    <w:rsid w:val="008302A2"/>
    <w:rsid w:val="00833EB4"/>
    <w:rsid w:val="00834F6F"/>
    <w:rsid w:val="008447EF"/>
    <w:rsid w:val="0084613C"/>
    <w:rsid w:val="00873A21"/>
    <w:rsid w:val="008801BD"/>
    <w:rsid w:val="00887553"/>
    <w:rsid w:val="008A0843"/>
    <w:rsid w:val="008A6669"/>
    <w:rsid w:val="008A787C"/>
    <w:rsid w:val="008B01FF"/>
    <w:rsid w:val="008B4E37"/>
    <w:rsid w:val="008B63C9"/>
    <w:rsid w:val="008D1C18"/>
    <w:rsid w:val="008E2943"/>
    <w:rsid w:val="008E5459"/>
    <w:rsid w:val="008F0B8D"/>
    <w:rsid w:val="009056D1"/>
    <w:rsid w:val="00911527"/>
    <w:rsid w:val="00920D2D"/>
    <w:rsid w:val="009230D5"/>
    <w:rsid w:val="00926DD9"/>
    <w:rsid w:val="0093378C"/>
    <w:rsid w:val="00950438"/>
    <w:rsid w:val="00950537"/>
    <w:rsid w:val="00950F11"/>
    <w:rsid w:val="0095554D"/>
    <w:rsid w:val="00964C48"/>
    <w:rsid w:val="009811E5"/>
    <w:rsid w:val="00982E6E"/>
    <w:rsid w:val="009B7BF1"/>
    <w:rsid w:val="009C2111"/>
    <w:rsid w:val="009C2746"/>
    <w:rsid w:val="009C5337"/>
    <w:rsid w:val="009D2744"/>
    <w:rsid w:val="009D7878"/>
    <w:rsid w:val="009E356E"/>
    <w:rsid w:val="009E7F44"/>
    <w:rsid w:val="009F727E"/>
    <w:rsid w:val="009F7EC7"/>
    <w:rsid w:val="00A01848"/>
    <w:rsid w:val="00A029D9"/>
    <w:rsid w:val="00A046DF"/>
    <w:rsid w:val="00A14FDE"/>
    <w:rsid w:val="00A166AF"/>
    <w:rsid w:val="00A25656"/>
    <w:rsid w:val="00A3250B"/>
    <w:rsid w:val="00A32C09"/>
    <w:rsid w:val="00A33CA9"/>
    <w:rsid w:val="00A41CE6"/>
    <w:rsid w:val="00A4253B"/>
    <w:rsid w:val="00A45D6D"/>
    <w:rsid w:val="00A472A7"/>
    <w:rsid w:val="00A57986"/>
    <w:rsid w:val="00A57C65"/>
    <w:rsid w:val="00A621CC"/>
    <w:rsid w:val="00A72CFD"/>
    <w:rsid w:val="00A819C3"/>
    <w:rsid w:val="00A97D43"/>
    <w:rsid w:val="00AA15CC"/>
    <w:rsid w:val="00AA1858"/>
    <w:rsid w:val="00AA1F77"/>
    <w:rsid w:val="00AC52D3"/>
    <w:rsid w:val="00AC6556"/>
    <w:rsid w:val="00AD1F51"/>
    <w:rsid w:val="00AE3149"/>
    <w:rsid w:val="00AE5860"/>
    <w:rsid w:val="00AE6116"/>
    <w:rsid w:val="00AF0CE5"/>
    <w:rsid w:val="00AF46D0"/>
    <w:rsid w:val="00B00FED"/>
    <w:rsid w:val="00B0192E"/>
    <w:rsid w:val="00B059FC"/>
    <w:rsid w:val="00B11704"/>
    <w:rsid w:val="00B20096"/>
    <w:rsid w:val="00B23E1B"/>
    <w:rsid w:val="00B346B5"/>
    <w:rsid w:val="00B35FF9"/>
    <w:rsid w:val="00B45119"/>
    <w:rsid w:val="00B52871"/>
    <w:rsid w:val="00B53227"/>
    <w:rsid w:val="00B67FCB"/>
    <w:rsid w:val="00B7086F"/>
    <w:rsid w:val="00B73CF2"/>
    <w:rsid w:val="00B93AE6"/>
    <w:rsid w:val="00BA462F"/>
    <w:rsid w:val="00BA7536"/>
    <w:rsid w:val="00BD2688"/>
    <w:rsid w:val="00BE158A"/>
    <w:rsid w:val="00BE6A91"/>
    <w:rsid w:val="00BE6BFB"/>
    <w:rsid w:val="00BF41C3"/>
    <w:rsid w:val="00C0386C"/>
    <w:rsid w:val="00C14F72"/>
    <w:rsid w:val="00C2291A"/>
    <w:rsid w:val="00C2460B"/>
    <w:rsid w:val="00C24CEC"/>
    <w:rsid w:val="00C30229"/>
    <w:rsid w:val="00C31ED1"/>
    <w:rsid w:val="00C329F0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815F6"/>
    <w:rsid w:val="00C82306"/>
    <w:rsid w:val="00C923A0"/>
    <w:rsid w:val="00CA00F0"/>
    <w:rsid w:val="00CB7691"/>
    <w:rsid w:val="00CD0419"/>
    <w:rsid w:val="00CD78B8"/>
    <w:rsid w:val="00CE271D"/>
    <w:rsid w:val="00CE62E2"/>
    <w:rsid w:val="00CF1576"/>
    <w:rsid w:val="00CF4E8C"/>
    <w:rsid w:val="00D11FC1"/>
    <w:rsid w:val="00D12942"/>
    <w:rsid w:val="00D25054"/>
    <w:rsid w:val="00D26BBE"/>
    <w:rsid w:val="00D349EE"/>
    <w:rsid w:val="00D43D7C"/>
    <w:rsid w:val="00D51AC0"/>
    <w:rsid w:val="00D56CF3"/>
    <w:rsid w:val="00D7087A"/>
    <w:rsid w:val="00D71934"/>
    <w:rsid w:val="00D73583"/>
    <w:rsid w:val="00D77B14"/>
    <w:rsid w:val="00D83B29"/>
    <w:rsid w:val="00D83DBC"/>
    <w:rsid w:val="00D84127"/>
    <w:rsid w:val="00D907BA"/>
    <w:rsid w:val="00D9415D"/>
    <w:rsid w:val="00DA0D40"/>
    <w:rsid w:val="00DA5E6F"/>
    <w:rsid w:val="00DB6D35"/>
    <w:rsid w:val="00DC6552"/>
    <w:rsid w:val="00DC6917"/>
    <w:rsid w:val="00DD1110"/>
    <w:rsid w:val="00DD403F"/>
    <w:rsid w:val="00DE5EAD"/>
    <w:rsid w:val="00DE7EFC"/>
    <w:rsid w:val="00E16981"/>
    <w:rsid w:val="00E172C6"/>
    <w:rsid w:val="00E2494C"/>
    <w:rsid w:val="00E3112C"/>
    <w:rsid w:val="00E32A43"/>
    <w:rsid w:val="00E33847"/>
    <w:rsid w:val="00E445F1"/>
    <w:rsid w:val="00E46390"/>
    <w:rsid w:val="00E478D3"/>
    <w:rsid w:val="00E528E6"/>
    <w:rsid w:val="00E53053"/>
    <w:rsid w:val="00E55B9E"/>
    <w:rsid w:val="00E56456"/>
    <w:rsid w:val="00E575EB"/>
    <w:rsid w:val="00E621C2"/>
    <w:rsid w:val="00E712AE"/>
    <w:rsid w:val="00E76C51"/>
    <w:rsid w:val="00E817F3"/>
    <w:rsid w:val="00E85F5F"/>
    <w:rsid w:val="00E8647A"/>
    <w:rsid w:val="00E86B46"/>
    <w:rsid w:val="00E91351"/>
    <w:rsid w:val="00E96C2A"/>
    <w:rsid w:val="00E979D9"/>
    <w:rsid w:val="00EC12C6"/>
    <w:rsid w:val="00ED1A7E"/>
    <w:rsid w:val="00ED48C8"/>
    <w:rsid w:val="00EF211D"/>
    <w:rsid w:val="00EF2143"/>
    <w:rsid w:val="00EF3BB3"/>
    <w:rsid w:val="00F13B82"/>
    <w:rsid w:val="00F36649"/>
    <w:rsid w:val="00F40677"/>
    <w:rsid w:val="00F54107"/>
    <w:rsid w:val="00F541BF"/>
    <w:rsid w:val="00F718B4"/>
    <w:rsid w:val="00F73B47"/>
    <w:rsid w:val="00F8135A"/>
    <w:rsid w:val="00F81AF5"/>
    <w:rsid w:val="00F90B40"/>
    <w:rsid w:val="00F93B1D"/>
    <w:rsid w:val="00F93D91"/>
    <w:rsid w:val="00FA43D5"/>
    <w:rsid w:val="00FB0563"/>
    <w:rsid w:val="00FB73A8"/>
    <w:rsid w:val="00FB7FBF"/>
    <w:rsid w:val="00FC1BB9"/>
    <w:rsid w:val="00FC4082"/>
    <w:rsid w:val="00FC462D"/>
    <w:rsid w:val="00FC6391"/>
    <w:rsid w:val="00FD1D36"/>
    <w:rsid w:val="00FD3066"/>
    <w:rsid w:val="00FE5CD3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Linnigpublic</cp:lastModifiedBy>
  <cp:revision>264</cp:revision>
  <cp:lastPrinted>2019-07-30T14:26:00Z</cp:lastPrinted>
  <dcterms:created xsi:type="dcterms:W3CDTF">2015-11-01T16:37:00Z</dcterms:created>
  <dcterms:modified xsi:type="dcterms:W3CDTF">2019-09-10T14:27:00Z</dcterms:modified>
</cp:coreProperties>
</file>