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6895B5" w14:textId="77777777" w:rsidR="002B20F5" w:rsidRPr="002B20F5" w:rsidRDefault="002B20F5" w:rsidP="002B20F5">
      <w:pPr>
        <w:spacing w:line="276" w:lineRule="auto"/>
        <w:ind w:left="708"/>
        <w:rPr>
          <w:szCs w:val="18"/>
        </w:rPr>
      </w:pPr>
      <w:r w:rsidRPr="004F7B19">
        <w:rPr>
          <w:b/>
          <w:bCs/>
        </w:rPr>
        <w:t>Date</w:t>
      </w:r>
      <w:r>
        <w:t>: 17/07/2025</w:t>
      </w:r>
    </w:p>
    <w:p w14:paraId="0143F210" w14:textId="77777777" w:rsidR="002B20F5" w:rsidRPr="002B20F5" w:rsidRDefault="002B20F5" w:rsidP="002B20F5">
      <w:pPr>
        <w:spacing w:line="276" w:lineRule="auto"/>
        <w:ind w:left="708"/>
        <w:rPr>
          <w:szCs w:val="18"/>
        </w:rPr>
      </w:pPr>
    </w:p>
    <w:p w14:paraId="26A9F0DC" w14:textId="41220A16" w:rsidR="002B20F5" w:rsidRPr="002B20F5" w:rsidRDefault="002B20F5" w:rsidP="002B20F5">
      <w:pPr>
        <w:spacing w:line="276" w:lineRule="auto"/>
        <w:ind w:left="708"/>
        <w:rPr>
          <w:szCs w:val="18"/>
        </w:rPr>
      </w:pPr>
      <w:r>
        <w:t xml:space="preserve">Appointment of Christoph Hugenberg to the Board of Directors of Roto Frank Holding AG / Dr Eckhard Keill to join the Supervisory Board of Roto Frank Holding AG / Jochen </w:t>
      </w:r>
      <w:proofErr w:type="spellStart"/>
      <w:r>
        <w:t>Frieß</w:t>
      </w:r>
      <w:proofErr w:type="spellEnd"/>
      <w:r>
        <w:t xml:space="preserve"> becomes CEO of Roto Frank </w:t>
      </w:r>
      <w:proofErr w:type="spellStart"/>
      <w:r>
        <w:t>Dachsystem</w:t>
      </w:r>
      <w:proofErr w:type="spellEnd"/>
      <w:r>
        <w:t>-Technologie / Family shareholders of the Roto Group focus on continuity and reliability</w:t>
      </w:r>
    </w:p>
    <w:p w14:paraId="6089F65D" w14:textId="77777777" w:rsidR="002B20F5" w:rsidRPr="002B20F5" w:rsidRDefault="002B20F5" w:rsidP="002B20F5">
      <w:pPr>
        <w:spacing w:line="276" w:lineRule="auto"/>
        <w:ind w:left="708"/>
        <w:rPr>
          <w:szCs w:val="18"/>
        </w:rPr>
      </w:pPr>
    </w:p>
    <w:p w14:paraId="27BD41AA" w14:textId="7D7184F8" w:rsidR="002B20F5" w:rsidRPr="002B20F5" w:rsidRDefault="002B20F5" w:rsidP="002B20F5">
      <w:pPr>
        <w:spacing w:line="276" w:lineRule="auto"/>
        <w:ind w:left="708"/>
        <w:rPr>
          <w:b/>
          <w:bCs/>
          <w:szCs w:val="18"/>
        </w:rPr>
      </w:pPr>
      <w:r>
        <w:rPr>
          <w:b/>
        </w:rPr>
        <w:t>New tasks for well-known representatives of the Roto Group</w:t>
      </w:r>
    </w:p>
    <w:p w14:paraId="228CD9E5" w14:textId="77777777" w:rsidR="002B20F5" w:rsidRPr="002B20F5" w:rsidRDefault="002B20F5" w:rsidP="002B20F5">
      <w:pPr>
        <w:spacing w:line="276" w:lineRule="auto"/>
        <w:ind w:left="708"/>
        <w:rPr>
          <w:szCs w:val="18"/>
        </w:rPr>
      </w:pPr>
    </w:p>
    <w:p w14:paraId="108FF671" w14:textId="77777777" w:rsidR="002B20F5" w:rsidRPr="002B20F5" w:rsidRDefault="002B20F5" w:rsidP="002B20F5">
      <w:pPr>
        <w:spacing w:line="276" w:lineRule="auto"/>
        <w:ind w:left="708"/>
        <w:rPr>
          <w:szCs w:val="18"/>
        </w:rPr>
      </w:pPr>
      <w:r w:rsidRPr="004F7B19">
        <w:rPr>
          <w:b/>
          <w:bCs/>
          <w:i/>
        </w:rPr>
        <w:t>Leinfelden-</w:t>
      </w:r>
      <w:proofErr w:type="spellStart"/>
      <w:r w:rsidRPr="004F7B19">
        <w:rPr>
          <w:b/>
          <w:bCs/>
          <w:i/>
        </w:rPr>
        <w:t>Echterdingen</w:t>
      </w:r>
      <w:proofErr w:type="spellEnd"/>
      <w:r>
        <w:t xml:space="preserve"> </w:t>
      </w:r>
      <w:r>
        <w:sym w:font="Symbol" w:char="F02D"/>
      </w:r>
      <w:r>
        <w:t xml:space="preserve"> On 31/08/2025, Dr Eckhard Keill (72) will be stepping down from his position as Sole Director of Roto Frank Holding AG on the best of terms with the supervisory boards and family shareholders of the Roto Group. He will be succeeded by Christoph Hugenberg (59) on 01/09/2025. Hugenberg is currently CEO of Roto Frank </w:t>
      </w:r>
      <w:proofErr w:type="spellStart"/>
      <w:r>
        <w:t>Dachsystem</w:t>
      </w:r>
      <w:proofErr w:type="spellEnd"/>
      <w:r>
        <w:t xml:space="preserve">-Technologie GmbH (Roto DST). His position at Roto DST will be taken over by Dipl.-Ing. Jochen </w:t>
      </w:r>
      <w:proofErr w:type="spellStart"/>
      <w:r>
        <w:t>Frieß</w:t>
      </w:r>
      <w:proofErr w:type="spellEnd"/>
      <w:r>
        <w:t xml:space="preserve"> (54). Dr Keill will be a member of the supervisory boards of the three divisions of the Roto Group as well as a member of the supervisory board of Roto Frank Holding AG.</w:t>
      </w:r>
    </w:p>
    <w:p w14:paraId="7DEE1521" w14:textId="77777777" w:rsidR="002B20F5" w:rsidRPr="002B20F5" w:rsidRDefault="002B20F5" w:rsidP="002B20F5">
      <w:pPr>
        <w:spacing w:line="276" w:lineRule="auto"/>
        <w:ind w:left="708"/>
        <w:rPr>
          <w:szCs w:val="18"/>
        </w:rPr>
      </w:pPr>
    </w:p>
    <w:p w14:paraId="31AD8927" w14:textId="7FC6E6CA" w:rsidR="002B20F5" w:rsidRPr="002B20F5" w:rsidRDefault="00490330" w:rsidP="002B20F5">
      <w:pPr>
        <w:spacing w:line="276" w:lineRule="auto"/>
        <w:ind w:left="708"/>
        <w:rPr>
          <w:b/>
          <w:bCs/>
          <w:szCs w:val="18"/>
        </w:rPr>
      </w:pPr>
      <w:r>
        <w:rPr>
          <w:b/>
        </w:rPr>
        <w:t>Change to the supervisory board</w:t>
      </w:r>
    </w:p>
    <w:p w14:paraId="697361E0" w14:textId="2E51F4EA" w:rsidR="002B20F5" w:rsidRPr="002B20F5" w:rsidRDefault="002B20F5" w:rsidP="00490330">
      <w:pPr>
        <w:spacing w:line="276" w:lineRule="auto"/>
        <w:ind w:left="708"/>
        <w:rPr>
          <w:szCs w:val="18"/>
        </w:rPr>
      </w:pPr>
      <w:r>
        <w:t xml:space="preserve">Customers and employees alike value the Roto Group for its reliability and resilience, even in challenging times. The basis for both is, among other things, the development of the organisation with a focus on continuity. </w:t>
      </w:r>
      <w:proofErr w:type="gramStart"/>
      <w:r>
        <w:t>The majority of</w:t>
      </w:r>
      <w:proofErr w:type="gramEnd"/>
      <w:r>
        <w:t xml:space="preserve"> managers have been with the Group for many years. The family shareholders and supervisory board members have now decided to appoint Dr Keill to the supervisory board of Roto Frank Holding AG. He is very happy to accept, explains Dr Keill and emphasises, “almost exactly 20 years after my first day at Roto, I feel a special connection to this company. I value the work of the supervisory boards and look forward to continuing to accompany the Group’s development. I would like to thank my colleagues on the supervisory board and the shareholders for their trust.” Dr Keill joined the Roto Group as Chairman of the Board of Directors on 01/08/2005 and at the same time took over as CEO of Roto Frank Fenster- und </w:t>
      </w:r>
      <w:proofErr w:type="spellStart"/>
      <w:r>
        <w:t>Türtechnologie</w:t>
      </w:r>
      <w:proofErr w:type="spellEnd"/>
      <w:r>
        <w:t xml:space="preserve"> GmbH (Roto FTT). </w:t>
      </w:r>
    </w:p>
    <w:p w14:paraId="0A7EBDDF" w14:textId="77777777" w:rsidR="002B20F5" w:rsidRPr="002B20F5" w:rsidRDefault="002B20F5" w:rsidP="002B20F5">
      <w:pPr>
        <w:spacing w:line="276" w:lineRule="auto"/>
        <w:ind w:left="708"/>
        <w:rPr>
          <w:szCs w:val="18"/>
        </w:rPr>
      </w:pPr>
    </w:p>
    <w:p w14:paraId="3B46D247" w14:textId="77777777" w:rsidR="002B20F5" w:rsidRPr="002B20F5" w:rsidRDefault="002B20F5" w:rsidP="002B20F5">
      <w:pPr>
        <w:spacing w:line="276" w:lineRule="auto"/>
        <w:ind w:left="708"/>
        <w:rPr>
          <w:b/>
          <w:bCs/>
          <w:szCs w:val="18"/>
        </w:rPr>
      </w:pPr>
      <w:r>
        <w:rPr>
          <w:b/>
        </w:rPr>
        <w:t>New CEO of Roto Frank Holding AG</w:t>
      </w:r>
    </w:p>
    <w:p w14:paraId="26FDC576" w14:textId="192D8EB3" w:rsidR="002B20F5" w:rsidRPr="002B20F5" w:rsidRDefault="002B20F5" w:rsidP="002B20F5">
      <w:pPr>
        <w:spacing w:line="276" w:lineRule="auto"/>
        <w:ind w:left="708"/>
        <w:rPr>
          <w:szCs w:val="18"/>
        </w:rPr>
      </w:pPr>
      <w:r>
        <w:t>His successor in the position in the board of directors of Roto Frank Holding AG, Christoph Hugenberg, currently manages Roto Frank </w:t>
      </w:r>
      <w:proofErr w:type="spellStart"/>
      <w:r>
        <w:t>Dachsystem</w:t>
      </w:r>
      <w:proofErr w:type="spellEnd"/>
      <w:r>
        <w:t xml:space="preserve">-Technologie GmbH (Roto DST). Previously, since 2007, he held a management position at Roto FTT. His appointment as Dr Keill’s successor in the holding company once again confirms the shareholders’ desire to ensure continuity in the Roto Group. The outgoing CEO welcomes their decision: “I’m delighted that Christoph Hugenberg, a successful, well-established and well-connected executive within the Group, has been appointed as the new CEO of the holding company. The Roto brand stands for reliability. And reliability requires continuity in leadership.” </w:t>
      </w:r>
    </w:p>
    <w:p w14:paraId="708D0745" w14:textId="77777777" w:rsidR="002B20F5" w:rsidRPr="002B20F5" w:rsidRDefault="002B20F5" w:rsidP="002B20F5">
      <w:pPr>
        <w:spacing w:line="276" w:lineRule="auto"/>
        <w:ind w:left="708"/>
        <w:rPr>
          <w:szCs w:val="18"/>
        </w:rPr>
      </w:pPr>
    </w:p>
    <w:p w14:paraId="6D5CE63D" w14:textId="77777777" w:rsidR="002B20F5" w:rsidRDefault="002B20F5" w:rsidP="002B20F5">
      <w:pPr>
        <w:spacing w:line="276" w:lineRule="auto"/>
        <w:ind w:left="708"/>
        <w:rPr>
          <w:b/>
        </w:rPr>
      </w:pPr>
      <w:proofErr w:type="spellStart"/>
      <w:r>
        <w:rPr>
          <w:b/>
        </w:rPr>
        <w:t>Frieß</w:t>
      </w:r>
      <w:proofErr w:type="spellEnd"/>
      <w:r>
        <w:rPr>
          <w:b/>
        </w:rPr>
        <w:t xml:space="preserve"> succeeds Hugenberg</w:t>
      </w:r>
    </w:p>
    <w:p w14:paraId="29B6DFC1" w14:textId="67B2BB03" w:rsidR="004F7B19" w:rsidRPr="004F7B19" w:rsidRDefault="004F7B19" w:rsidP="004F7B19">
      <w:pPr>
        <w:tabs>
          <w:tab w:val="left" w:pos="5985"/>
        </w:tabs>
        <w:rPr>
          <w:szCs w:val="18"/>
        </w:rPr>
      </w:pPr>
      <w:r>
        <w:rPr>
          <w:szCs w:val="18"/>
        </w:rPr>
        <w:tab/>
      </w:r>
    </w:p>
    <w:p w14:paraId="1FC8FAE0" w14:textId="77777777" w:rsidR="00490330" w:rsidRDefault="002B20F5" w:rsidP="002B20F5">
      <w:pPr>
        <w:spacing w:line="276" w:lineRule="auto"/>
        <w:ind w:left="708"/>
        <w:rPr>
          <w:szCs w:val="18"/>
        </w:rPr>
      </w:pPr>
      <w:r>
        <w:lastRenderedPageBreak/>
        <w:t xml:space="preserve">Hugenberg will be succeeded by Dipl.-Ing. Jochen </w:t>
      </w:r>
      <w:proofErr w:type="spellStart"/>
      <w:r>
        <w:t>Frieß</w:t>
      </w:r>
      <w:proofErr w:type="spellEnd"/>
      <w:r>
        <w:t xml:space="preserve"> as the new CEO of Roto DST. His professional life is also characterised by continuity and loyalty. </w:t>
      </w:r>
      <w:proofErr w:type="spellStart"/>
      <w:r>
        <w:t>Frieß</w:t>
      </w:r>
      <w:proofErr w:type="spellEnd"/>
      <w:r>
        <w:t xml:space="preserve"> began his career at the </w:t>
      </w:r>
      <w:proofErr w:type="spellStart"/>
      <w:r>
        <w:t>ebm-papst</w:t>
      </w:r>
      <w:proofErr w:type="spellEnd"/>
      <w:r>
        <w:t xml:space="preserve"> Group in 1998 as a sales engineer, where he took on steadily increasing responsibilities in Sales, Product Management and Management. In 2022, he was appointed to the Group’s Board of Directors. </w:t>
      </w:r>
    </w:p>
    <w:p w14:paraId="37D0D412" w14:textId="77777777" w:rsidR="00490330" w:rsidRDefault="00490330" w:rsidP="002B20F5">
      <w:pPr>
        <w:spacing w:line="276" w:lineRule="auto"/>
        <w:ind w:left="708"/>
        <w:rPr>
          <w:szCs w:val="18"/>
        </w:rPr>
      </w:pPr>
    </w:p>
    <w:p w14:paraId="1FF99BE3" w14:textId="7C4D2D53" w:rsidR="002B20F5" w:rsidRPr="002B20F5" w:rsidRDefault="002B20F5" w:rsidP="002B20F5">
      <w:pPr>
        <w:spacing w:line="276" w:lineRule="auto"/>
        <w:ind w:left="708"/>
        <w:rPr>
          <w:szCs w:val="18"/>
        </w:rPr>
      </w:pPr>
      <w:r>
        <w:t xml:space="preserve">“Jochen </w:t>
      </w:r>
      <w:proofErr w:type="spellStart"/>
      <w:r>
        <w:t>Frieß</w:t>
      </w:r>
      <w:proofErr w:type="spellEnd"/>
      <w:r>
        <w:t xml:space="preserve"> has acquired over two decades of experience and knowledge at a company whose values are similar to those of the Roto Group,” emphasises Hugenberg. He was therefore able to quickly develop a clear understanding of Roto DST’s unique profile. Moreover, Dr Keill is certain that </w:t>
      </w:r>
      <w:proofErr w:type="spellStart"/>
      <w:r>
        <w:t>Frieß</w:t>
      </w:r>
      <w:proofErr w:type="spellEnd"/>
      <w:r>
        <w:t xml:space="preserve"> will lead Roto DST as a reliable partner for retailers and tradespeople. “Christoph Hugenberg and I got to know Jochen </w:t>
      </w:r>
      <w:proofErr w:type="spellStart"/>
      <w:r>
        <w:t>Frieß</w:t>
      </w:r>
      <w:proofErr w:type="spellEnd"/>
      <w:r>
        <w:t xml:space="preserve"> as an authoritative and highly customer-orientated decision-maker.” </w:t>
      </w:r>
    </w:p>
    <w:p w14:paraId="45DE1254" w14:textId="77777777" w:rsidR="002B20F5" w:rsidRPr="002B20F5" w:rsidRDefault="002B20F5" w:rsidP="002B20F5">
      <w:pPr>
        <w:spacing w:line="276" w:lineRule="auto"/>
        <w:ind w:left="708"/>
        <w:rPr>
          <w:szCs w:val="18"/>
        </w:rPr>
      </w:pPr>
    </w:p>
    <w:p w14:paraId="73720990" w14:textId="77777777" w:rsidR="002B20F5" w:rsidRPr="002B20F5" w:rsidRDefault="002B20F5" w:rsidP="002B20F5">
      <w:pPr>
        <w:spacing w:line="276" w:lineRule="auto"/>
        <w:ind w:left="708"/>
        <w:rPr>
          <w:b/>
          <w:bCs/>
          <w:szCs w:val="18"/>
        </w:rPr>
      </w:pPr>
      <w:r>
        <w:rPr>
          <w:b/>
        </w:rPr>
        <w:t>An enrichment to the company</w:t>
      </w:r>
    </w:p>
    <w:p w14:paraId="78E5CC79" w14:textId="79BFD299" w:rsidR="002B20F5" w:rsidRPr="002B20F5" w:rsidRDefault="002B20F5" w:rsidP="002B20F5">
      <w:pPr>
        <w:spacing w:line="276" w:lineRule="auto"/>
        <w:ind w:left="708"/>
        <w:rPr>
          <w:szCs w:val="18"/>
        </w:rPr>
      </w:pPr>
      <w:r>
        <w:t xml:space="preserve">When Dr Keill was appointed as CEO of Roto Frank Holding AG in May 2019, Marcus Sander took over his duties as CEO of Roto FTT. Sander sees exciting potential areas of discussion with Jochen </w:t>
      </w:r>
      <w:proofErr w:type="spellStart"/>
      <w:r>
        <w:t>Frieß</w:t>
      </w:r>
      <w:proofErr w:type="spellEnd"/>
      <w:r>
        <w:t xml:space="preserve">: “Roto FTT has been developing its business globally for decades and Jochen </w:t>
      </w:r>
      <w:proofErr w:type="spellStart"/>
      <w:r>
        <w:t>Frieß</w:t>
      </w:r>
      <w:proofErr w:type="spellEnd"/>
      <w:r>
        <w:t xml:space="preserve"> has a wealth of experience, including internationally. That’s why I’m looking forward to exchanging ideas with him.”</w:t>
      </w:r>
    </w:p>
    <w:p w14:paraId="22E24534" w14:textId="77777777" w:rsidR="002B20F5" w:rsidRPr="002B20F5" w:rsidRDefault="002B20F5" w:rsidP="002B20F5">
      <w:pPr>
        <w:spacing w:line="276" w:lineRule="auto"/>
        <w:ind w:left="708"/>
        <w:rPr>
          <w:szCs w:val="18"/>
        </w:rPr>
      </w:pPr>
    </w:p>
    <w:p w14:paraId="5D85B07C" w14:textId="3248DC78" w:rsidR="002B20F5" w:rsidRPr="002B20F5" w:rsidRDefault="002B20F5" w:rsidP="002B20F5">
      <w:pPr>
        <w:spacing w:line="276" w:lineRule="auto"/>
        <w:ind w:left="708"/>
        <w:rPr>
          <w:b/>
          <w:bCs/>
          <w:szCs w:val="18"/>
        </w:rPr>
      </w:pPr>
      <w:r>
        <w:t xml:space="preserve">Dr Christian Faden, Managing Director of Roto Frank Professional Services GmbH (RPS) since 2019, addresses an important measure for securing the company’s future, “Dr Keill and Christoph Hugenberg represent stability, which is also particularly important to the Roto Group’s customers in the current times. I’m delighted to be able to continue working with </w:t>
      </w:r>
      <w:proofErr w:type="gramStart"/>
      <w:r>
        <w:t>both of them</w:t>
      </w:r>
      <w:proofErr w:type="gramEnd"/>
      <w:r>
        <w:t xml:space="preserve"> in the future.”</w:t>
      </w:r>
      <w:r>
        <w:rPr>
          <w:b/>
        </w:rPr>
        <w:t xml:space="preserve"> </w:t>
      </w:r>
    </w:p>
    <w:p w14:paraId="1994E974" w14:textId="77777777" w:rsidR="00EA6DDB" w:rsidRPr="00E401D7" w:rsidRDefault="00EA6DDB" w:rsidP="00EA6DDB">
      <w:pPr>
        <w:spacing w:line="276" w:lineRule="auto"/>
        <w:ind w:left="708"/>
        <w:rPr>
          <w:rFonts w:ascii="Univers Next W1G Light" w:hAnsi="Univers Next W1G Light"/>
          <w:szCs w:val="18"/>
        </w:rPr>
      </w:pPr>
    </w:p>
    <w:p w14:paraId="4C99D287" w14:textId="77777777" w:rsidR="004C2944" w:rsidRPr="004C2944" w:rsidRDefault="004C2944" w:rsidP="00A60F62">
      <w:pPr>
        <w:spacing w:line="276" w:lineRule="auto"/>
        <w:rPr>
          <w:b/>
          <w:bCs/>
          <w:szCs w:val="18"/>
        </w:rPr>
      </w:pPr>
    </w:p>
    <w:p w14:paraId="42071139" w14:textId="0A3C552E" w:rsidR="00314D8D" w:rsidRDefault="00AC592B">
      <w:pPr>
        <w:spacing w:line="240" w:lineRule="auto"/>
        <w:rPr>
          <w:noProof/>
        </w:rPr>
      </w:pPr>
      <w:r>
        <w:rPr>
          <w:b/>
          <w:noProof/>
        </w:rPr>
        <w:br w:type="page"/>
      </w:r>
    </w:p>
    <w:p w14:paraId="581D3754" w14:textId="20931BC3" w:rsidR="00EA6DDB" w:rsidRDefault="00176D4A" w:rsidP="00A60F62">
      <w:pPr>
        <w:spacing w:line="276" w:lineRule="auto"/>
        <w:rPr>
          <w:b/>
          <w:bCs/>
          <w:szCs w:val="18"/>
        </w:rPr>
      </w:pPr>
      <w:r>
        <w:rPr>
          <w:b/>
          <w:noProof/>
        </w:rPr>
        <w:lastRenderedPageBreak/>
        <w:drawing>
          <wp:inline distT="0" distB="0" distL="0" distR="0" wp14:anchorId="76D43A61" wp14:editId="2ED58F79">
            <wp:extent cx="2880000" cy="1916446"/>
            <wp:effectExtent l="0" t="0" r="0" b="7620"/>
            <wp:docPr id="56459408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80000" cy="1916446"/>
                    </a:xfrm>
                    <a:prstGeom prst="rect">
                      <a:avLst/>
                    </a:prstGeom>
                    <a:noFill/>
                    <a:ln>
                      <a:noFill/>
                    </a:ln>
                  </pic:spPr>
                </pic:pic>
              </a:graphicData>
            </a:graphic>
          </wp:inline>
        </w:drawing>
      </w:r>
    </w:p>
    <w:p w14:paraId="2BC26DF2" w14:textId="77777777" w:rsidR="00176D4A" w:rsidRDefault="00176D4A" w:rsidP="00A60F62">
      <w:pPr>
        <w:spacing w:line="276" w:lineRule="auto"/>
        <w:rPr>
          <w:szCs w:val="18"/>
        </w:rPr>
      </w:pPr>
    </w:p>
    <w:p w14:paraId="7FE62150" w14:textId="702B4C8A" w:rsidR="00EA6DDB" w:rsidRPr="00176D4A" w:rsidRDefault="00C44100" w:rsidP="00A60F62">
      <w:pPr>
        <w:spacing w:line="276" w:lineRule="auto"/>
        <w:rPr>
          <w:szCs w:val="18"/>
        </w:rPr>
      </w:pPr>
      <w:r>
        <w:t>Right of image: the new CEO of Roto Frank Holding AG, Christoph Hugenberg. His predecessor Dr Eckhard Keill (left of image) will take on a role on the supervisory board of Roto Frank Holding AG and will continue to be Chairman of the three supervisory boards of the Roto divisions.</w:t>
      </w:r>
    </w:p>
    <w:p w14:paraId="1CE3175A" w14:textId="77777777" w:rsidR="00EA6DDB" w:rsidRPr="00176D4A" w:rsidRDefault="00EA6DDB" w:rsidP="00A60F62">
      <w:pPr>
        <w:spacing w:line="276" w:lineRule="auto"/>
        <w:rPr>
          <w:szCs w:val="18"/>
        </w:rPr>
      </w:pPr>
    </w:p>
    <w:p w14:paraId="5896610B" w14:textId="3AC59CE4" w:rsidR="00EA6DDB" w:rsidRPr="00FA35BC" w:rsidRDefault="00EA6DDB" w:rsidP="00EA6DDB">
      <w:pPr>
        <w:spacing w:line="276" w:lineRule="auto"/>
        <w:rPr>
          <w:b/>
          <w:bCs/>
          <w:szCs w:val="18"/>
          <w:lang w:val="de-DE"/>
        </w:rPr>
      </w:pPr>
      <w:r w:rsidRPr="00FA35BC">
        <w:rPr>
          <w:b/>
          <w:lang w:val="de-DE"/>
        </w:rPr>
        <w:t>Image</w:t>
      </w:r>
      <w:r w:rsidRPr="00FA35BC">
        <w:rPr>
          <w:lang w:val="de-DE"/>
        </w:rPr>
        <w:t>: Roto Frank Holding AG</w:t>
      </w:r>
      <w:r w:rsidRPr="00FA35BC">
        <w:rPr>
          <w:lang w:val="de-DE"/>
        </w:rPr>
        <w:tab/>
      </w:r>
      <w:r w:rsidRPr="00FA35BC">
        <w:rPr>
          <w:lang w:val="de-DE"/>
        </w:rPr>
        <w:tab/>
        <w:t xml:space="preserve">            </w:t>
      </w:r>
      <w:r w:rsidRPr="00FA35BC">
        <w:rPr>
          <w:b/>
          <w:lang w:val="de-DE"/>
        </w:rPr>
        <w:t xml:space="preserve">Hugenberg </w:t>
      </w:r>
      <w:r w:rsidRPr="00FA35BC">
        <w:rPr>
          <w:lang w:val="de-DE"/>
        </w:rPr>
        <w:t>_</w:t>
      </w:r>
      <w:r w:rsidRPr="00FA35BC">
        <w:rPr>
          <w:b/>
          <w:lang w:val="de-DE"/>
        </w:rPr>
        <w:t>Dr_Eckhard_Keill.jpg</w:t>
      </w:r>
    </w:p>
    <w:p w14:paraId="55B9EBC2" w14:textId="77777777" w:rsidR="00EA6DDB" w:rsidRPr="00FA35BC" w:rsidRDefault="00EA6DDB" w:rsidP="00A60F62">
      <w:pPr>
        <w:spacing w:line="276" w:lineRule="auto"/>
        <w:rPr>
          <w:szCs w:val="18"/>
          <w:lang w:val="de-DE"/>
        </w:rPr>
      </w:pPr>
    </w:p>
    <w:p w14:paraId="62C423BA" w14:textId="77777777" w:rsidR="0007251F" w:rsidRPr="00FA35BC" w:rsidRDefault="0007251F" w:rsidP="00A60F62">
      <w:pPr>
        <w:spacing w:line="276" w:lineRule="auto"/>
        <w:rPr>
          <w:szCs w:val="18"/>
          <w:lang w:val="de-DE"/>
        </w:rPr>
      </w:pPr>
    </w:p>
    <w:p w14:paraId="768AEFDD" w14:textId="56D274CB" w:rsidR="00EA6DDB" w:rsidRPr="00176D4A" w:rsidRDefault="00FA2E49" w:rsidP="00EA6DDB">
      <w:pPr>
        <w:spacing w:line="276" w:lineRule="auto"/>
        <w:rPr>
          <w:bCs/>
          <w:noProof/>
          <w:color w:val="FF0000"/>
          <w:szCs w:val="18"/>
        </w:rPr>
      </w:pPr>
      <w:r>
        <w:rPr>
          <w:noProof/>
        </w:rPr>
        <w:drawing>
          <wp:inline distT="0" distB="0" distL="0" distR="0" wp14:anchorId="3F619178" wp14:editId="494875F3">
            <wp:extent cx="2879725" cy="1916430"/>
            <wp:effectExtent l="0" t="0" r="0" b="7620"/>
            <wp:docPr id="26980464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79725" cy="1916430"/>
                    </a:xfrm>
                    <a:prstGeom prst="rect">
                      <a:avLst/>
                    </a:prstGeom>
                    <a:noFill/>
                    <a:ln>
                      <a:noFill/>
                    </a:ln>
                  </pic:spPr>
                </pic:pic>
              </a:graphicData>
            </a:graphic>
          </wp:inline>
        </w:drawing>
      </w:r>
    </w:p>
    <w:p w14:paraId="7E02044F" w14:textId="222DEC64" w:rsidR="00A60F62" w:rsidRPr="00176D4A" w:rsidRDefault="00A60F62" w:rsidP="00A60F62">
      <w:pPr>
        <w:spacing w:line="276" w:lineRule="auto"/>
        <w:rPr>
          <w:noProof/>
        </w:rPr>
      </w:pPr>
    </w:p>
    <w:p w14:paraId="1F178A7A" w14:textId="105C2AD5" w:rsidR="00EA6DDB" w:rsidRPr="00176D4A" w:rsidRDefault="00EA6DDB" w:rsidP="00EA6DDB">
      <w:pPr>
        <w:spacing w:line="276" w:lineRule="auto"/>
        <w:rPr>
          <w:szCs w:val="18"/>
        </w:rPr>
      </w:pPr>
      <w:r>
        <w:t xml:space="preserve">Left of image: Dipl.-Ing. Jochen </w:t>
      </w:r>
      <w:proofErr w:type="spellStart"/>
      <w:r>
        <w:t>Frieß</w:t>
      </w:r>
      <w:proofErr w:type="spellEnd"/>
      <w:r>
        <w:t xml:space="preserve">. He will take over the position of the </w:t>
      </w:r>
      <w:r>
        <w:rPr>
          <w:rFonts w:ascii="Univers Next W1G Light" w:hAnsi="Univers Next W1G Light"/>
        </w:rPr>
        <w:t>CEO of Roto Frank </w:t>
      </w:r>
      <w:proofErr w:type="spellStart"/>
      <w:r>
        <w:rPr>
          <w:rFonts w:ascii="Univers Next W1G Light" w:hAnsi="Univers Next W1G Light"/>
        </w:rPr>
        <w:t>Dachsystem</w:t>
      </w:r>
      <w:proofErr w:type="spellEnd"/>
      <w:r>
        <w:rPr>
          <w:rFonts w:ascii="Univers Next W1G Light" w:hAnsi="Univers Next W1G Light"/>
        </w:rPr>
        <w:t xml:space="preserve">-Technologie GmbH on 1st August, succeeding </w:t>
      </w:r>
      <w:r>
        <w:t xml:space="preserve">Christoph Hugenberg (right of image). </w:t>
      </w:r>
    </w:p>
    <w:p w14:paraId="65282849" w14:textId="2FDFD02A" w:rsidR="00EA6DDB" w:rsidRPr="00176D4A" w:rsidRDefault="00EA6DDB" w:rsidP="00EA6DDB">
      <w:pPr>
        <w:spacing w:line="276" w:lineRule="auto"/>
        <w:rPr>
          <w:szCs w:val="18"/>
        </w:rPr>
      </w:pPr>
    </w:p>
    <w:p w14:paraId="509E5AAD" w14:textId="17949EFE" w:rsidR="00EA6DDB" w:rsidRPr="00176D4A" w:rsidRDefault="00EA6DDB" w:rsidP="00EA6DDB">
      <w:pPr>
        <w:spacing w:line="276" w:lineRule="auto"/>
        <w:rPr>
          <w:b/>
          <w:bCs/>
          <w:szCs w:val="18"/>
        </w:rPr>
      </w:pPr>
      <w:r>
        <w:rPr>
          <w:b/>
        </w:rPr>
        <w:t>Image</w:t>
      </w:r>
      <w:r>
        <w:t>: Roto Frank Holding AG</w:t>
      </w:r>
      <w:r>
        <w:tab/>
      </w:r>
      <w:r>
        <w:tab/>
      </w:r>
      <w:r>
        <w:tab/>
      </w:r>
      <w:r>
        <w:rPr>
          <w:b/>
        </w:rPr>
        <w:t xml:space="preserve">                  Frieß_Hugenberg.jpg</w:t>
      </w:r>
    </w:p>
    <w:p w14:paraId="376F3BD5" w14:textId="77777777" w:rsidR="00EA6DDB" w:rsidRPr="00176D4A" w:rsidRDefault="00EA6DDB" w:rsidP="00EA6DDB">
      <w:pPr>
        <w:spacing w:line="276" w:lineRule="auto"/>
        <w:rPr>
          <w:b/>
          <w:bCs/>
          <w:szCs w:val="18"/>
        </w:rPr>
      </w:pPr>
    </w:p>
    <w:p w14:paraId="19E8298F" w14:textId="77777777" w:rsidR="00176D4A" w:rsidRDefault="00176D4A" w:rsidP="00EA6DDB">
      <w:pPr>
        <w:spacing w:line="276" w:lineRule="auto"/>
        <w:rPr>
          <w:noProof/>
        </w:rPr>
      </w:pPr>
    </w:p>
    <w:p w14:paraId="70D65894" w14:textId="62FE21F7" w:rsidR="00176D4A" w:rsidRPr="00176D4A" w:rsidRDefault="00176D4A" w:rsidP="00436951">
      <w:pPr>
        <w:spacing w:line="240" w:lineRule="auto"/>
        <w:contextualSpacing/>
        <w:rPr>
          <w:szCs w:val="18"/>
        </w:rPr>
      </w:pPr>
      <w:r>
        <w:rPr>
          <w:b/>
          <w:noProof/>
        </w:rPr>
        <w:lastRenderedPageBreak/>
        <w:drawing>
          <wp:inline distT="0" distB="0" distL="0" distR="0" wp14:anchorId="2378974B" wp14:editId="2163A386">
            <wp:extent cx="3086100" cy="2057400"/>
            <wp:effectExtent l="0" t="0" r="0" b="0"/>
            <wp:docPr id="547993632" name="Grafik 547993632" descr="Ein Bild, das Person, Kleidung, Menschliches Gesicht, Formelle Kleidung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993632" name="Grafik 547993632" descr="Ein Bild, das Person, Kleidung, Menschliches Gesicht, Formelle Kleidung enthält.  Automatisch generierte Beschreibung"/>
                    <pic:cNvPicPr/>
                  </pic:nvPicPr>
                  <pic:blipFill>
                    <a:blip r:embed="rId13">
                      <a:extLst>
                        <a:ext uri="{28A0092B-C50C-407E-A947-70E740481C1C}">
                          <a14:useLocalDpi xmlns:a14="http://schemas.microsoft.com/office/drawing/2010/main" val="0"/>
                        </a:ext>
                      </a:extLst>
                    </a:blip>
                    <a:stretch>
                      <a:fillRect/>
                    </a:stretch>
                  </pic:blipFill>
                  <pic:spPr>
                    <a:xfrm>
                      <a:off x="0" y="0"/>
                      <a:ext cx="3086100" cy="2057400"/>
                    </a:xfrm>
                    <a:prstGeom prst="rect">
                      <a:avLst/>
                    </a:prstGeom>
                  </pic:spPr>
                </pic:pic>
              </a:graphicData>
            </a:graphic>
          </wp:inline>
        </w:drawing>
      </w:r>
    </w:p>
    <w:p w14:paraId="5ACD6888" w14:textId="77777777" w:rsidR="00176D4A" w:rsidRDefault="00176D4A" w:rsidP="0007251F">
      <w:pPr>
        <w:rPr>
          <w:szCs w:val="18"/>
        </w:rPr>
      </w:pPr>
    </w:p>
    <w:p w14:paraId="47161482" w14:textId="0AAAF032" w:rsidR="0007251F" w:rsidRPr="00FA35BC" w:rsidRDefault="0007251F" w:rsidP="0007251F">
      <w:pPr>
        <w:rPr>
          <w:rFonts w:cs="Arial"/>
          <w:color w:val="000000" w:themeColor="text1"/>
          <w:szCs w:val="18"/>
          <w:lang w:val="de-DE"/>
        </w:rPr>
      </w:pPr>
      <w:r w:rsidRPr="00FA35BC">
        <w:rPr>
          <w:lang w:val="de-DE"/>
        </w:rPr>
        <w:t>Marcus Sander, CEO of Roto Frank Fenster- und Türtechnologie GmbH</w:t>
      </w:r>
    </w:p>
    <w:p w14:paraId="351DAA26" w14:textId="77777777" w:rsidR="0007251F" w:rsidRPr="00FA35BC" w:rsidRDefault="0007251F" w:rsidP="0007251F">
      <w:pPr>
        <w:rPr>
          <w:b/>
          <w:lang w:val="de-DE"/>
        </w:rPr>
      </w:pPr>
    </w:p>
    <w:p w14:paraId="4E15555C" w14:textId="47A92CA7" w:rsidR="0007251F" w:rsidRPr="00FA35BC" w:rsidRDefault="0007251F" w:rsidP="0007251F">
      <w:pPr>
        <w:rPr>
          <w:lang w:val="de-DE"/>
        </w:rPr>
      </w:pPr>
      <w:r w:rsidRPr="00FA35BC">
        <w:rPr>
          <w:b/>
          <w:lang w:val="de-DE"/>
        </w:rPr>
        <w:t>Image</w:t>
      </w:r>
      <w:r w:rsidRPr="00FA35BC">
        <w:rPr>
          <w:lang w:val="de-DE"/>
        </w:rPr>
        <w:t>: Roto Frank Fenster- und Türtechnologie GmbH</w:t>
      </w:r>
      <w:r w:rsidRPr="00FA35BC">
        <w:rPr>
          <w:lang w:val="de-DE"/>
        </w:rPr>
        <w:tab/>
        <w:t xml:space="preserve">      </w:t>
      </w:r>
      <w:r w:rsidRPr="00FA35BC">
        <w:rPr>
          <w:b/>
          <w:lang w:val="de-DE"/>
        </w:rPr>
        <w:t>Marcus_Sander.jpg</w:t>
      </w:r>
    </w:p>
    <w:p w14:paraId="051E3D73" w14:textId="77777777" w:rsidR="007B0B52" w:rsidRPr="00FA35BC" w:rsidRDefault="007B0B52" w:rsidP="00436951">
      <w:pPr>
        <w:spacing w:line="240" w:lineRule="auto"/>
        <w:contextualSpacing/>
        <w:rPr>
          <w:szCs w:val="18"/>
          <w:lang w:val="de-DE"/>
        </w:rPr>
      </w:pPr>
    </w:p>
    <w:p w14:paraId="5C4540AE" w14:textId="77777777" w:rsidR="00FA2E49" w:rsidRPr="00FA35BC" w:rsidRDefault="00FA2E49" w:rsidP="0007251F">
      <w:pPr>
        <w:rPr>
          <w:lang w:val="de-DE"/>
        </w:rPr>
      </w:pPr>
    </w:p>
    <w:p w14:paraId="13F446E5" w14:textId="67007EDF" w:rsidR="00FA2E49" w:rsidRPr="00FA35BC" w:rsidRDefault="00FA2E49" w:rsidP="0007251F">
      <w:pPr>
        <w:rPr>
          <w:lang w:val="de-DE"/>
        </w:rPr>
      </w:pPr>
      <w:r>
        <w:rPr>
          <w:noProof/>
        </w:rPr>
        <w:drawing>
          <wp:anchor distT="0" distB="0" distL="114300" distR="114300" simplePos="0" relativeHeight="251659264" behindDoc="0" locked="0" layoutInCell="1" allowOverlap="1" wp14:anchorId="1910205C" wp14:editId="226FDE4B">
            <wp:simplePos x="0" y="0"/>
            <wp:positionH relativeFrom="margin">
              <wp:align>left</wp:align>
            </wp:positionH>
            <wp:positionV relativeFrom="paragraph">
              <wp:posOffset>156210</wp:posOffset>
            </wp:positionV>
            <wp:extent cx="3075305" cy="1933575"/>
            <wp:effectExtent l="0" t="0" r="0" b="9525"/>
            <wp:wrapSquare wrapText="bothSides"/>
            <wp:docPr id="978478585" name="Grafik 2" descr="Ein Bild, das Menschliches Gesicht, Person, Lächeln, Kleidung enthält.  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8478585" name="Grafik 2" descr="Ein Bild, das Menschliches Gesicht, Person, Lächeln, Kleidung enthält.  KI-generierte Inhalte können fehlerhaft sei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75305" cy="19335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400C823" w14:textId="77777777" w:rsidR="00FA2E49" w:rsidRPr="00FA35BC" w:rsidRDefault="00FA2E49" w:rsidP="0007251F">
      <w:pPr>
        <w:rPr>
          <w:lang w:val="de-DE"/>
        </w:rPr>
      </w:pPr>
    </w:p>
    <w:p w14:paraId="454ABEEB" w14:textId="56C98506" w:rsidR="0007251F" w:rsidRPr="00FA35BC" w:rsidRDefault="0007251F" w:rsidP="0007251F">
      <w:pPr>
        <w:rPr>
          <w:lang w:val="de-DE"/>
        </w:rPr>
      </w:pPr>
    </w:p>
    <w:p w14:paraId="5F8B2A3E" w14:textId="77777777" w:rsidR="0007251F" w:rsidRPr="00FA35BC" w:rsidRDefault="0007251F" w:rsidP="0007251F">
      <w:pPr>
        <w:rPr>
          <w:lang w:val="de-DE"/>
        </w:rPr>
      </w:pPr>
    </w:p>
    <w:p w14:paraId="0F48A1D8" w14:textId="77777777" w:rsidR="00176D4A" w:rsidRPr="00FA35BC" w:rsidRDefault="00176D4A" w:rsidP="0007251F">
      <w:pPr>
        <w:rPr>
          <w:lang w:val="de-DE"/>
        </w:rPr>
      </w:pPr>
    </w:p>
    <w:p w14:paraId="3833AC0D" w14:textId="77777777" w:rsidR="00FA2E49" w:rsidRPr="00FA35BC" w:rsidRDefault="00FA2E49" w:rsidP="0007251F">
      <w:pPr>
        <w:rPr>
          <w:lang w:val="de-DE"/>
        </w:rPr>
      </w:pPr>
    </w:p>
    <w:p w14:paraId="3DFF1AF9" w14:textId="77777777" w:rsidR="00FA2E49" w:rsidRPr="00FA35BC" w:rsidRDefault="00FA2E49" w:rsidP="0007251F">
      <w:pPr>
        <w:rPr>
          <w:lang w:val="de-DE"/>
        </w:rPr>
      </w:pPr>
    </w:p>
    <w:p w14:paraId="592D3438" w14:textId="77777777" w:rsidR="00FA2E49" w:rsidRPr="00FA35BC" w:rsidRDefault="00FA2E49" w:rsidP="0007251F">
      <w:pPr>
        <w:rPr>
          <w:lang w:val="de-DE"/>
        </w:rPr>
      </w:pPr>
    </w:p>
    <w:p w14:paraId="49B02D6F" w14:textId="77777777" w:rsidR="00FA2E49" w:rsidRPr="00FA35BC" w:rsidRDefault="00FA2E49" w:rsidP="0007251F">
      <w:pPr>
        <w:rPr>
          <w:lang w:val="de-DE"/>
        </w:rPr>
      </w:pPr>
    </w:p>
    <w:p w14:paraId="56332D1E" w14:textId="77777777" w:rsidR="00FA2E49" w:rsidRPr="00FA35BC" w:rsidRDefault="00FA2E49" w:rsidP="0007251F">
      <w:pPr>
        <w:rPr>
          <w:lang w:val="de-DE"/>
        </w:rPr>
      </w:pPr>
    </w:p>
    <w:p w14:paraId="0D0FEFC9" w14:textId="77777777" w:rsidR="00FA2E49" w:rsidRPr="00FA35BC" w:rsidRDefault="00FA2E49" w:rsidP="0007251F">
      <w:pPr>
        <w:rPr>
          <w:lang w:val="de-DE"/>
        </w:rPr>
      </w:pPr>
    </w:p>
    <w:p w14:paraId="29151EBA" w14:textId="77777777" w:rsidR="00FA2E49" w:rsidRPr="00FA35BC" w:rsidRDefault="00FA2E49" w:rsidP="0007251F">
      <w:pPr>
        <w:rPr>
          <w:lang w:val="de-DE"/>
        </w:rPr>
      </w:pPr>
    </w:p>
    <w:p w14:paraId="3C666FDB" w14:textId="77777777" w:rsidR="00FA2E49" w:rsidRPr="00FA35BC" w:rsidRDefault="00FA2E49" w:rsidP="0007251F">
      <w:pPr>
        <w:rPr>
          <w:lang w:val="de-DE"/>
        </w:rPr>
      </w:pPr>
    </w:p>
    <w:p w14:paraId="1E222FFD" w14:textId="77777777" w:rsidR="00FA2E49" w:rsidRPr="00FA35BC" w:rsidRDefault="00FA2E49" w:rsidP="0007251F">
      <w:pPr>
        <w:rPr>
          <w:lang w:val="de-DE"/>
        </w:rPr>
      </w:pPr>
    </w:p>
    <w:p w14:paraId="453E5179" w14:textId="77777777" w:rsidR="00FA2E49" w:rsidRPr="00FA35BC" w:rsidRDefault="00FA2E49" w:rsidP="0007251F">
      <w:pPr>
        <w:rPr>
          <w:lang w:val="de-DE"/>
        </w:rPr>
      </w:pPr>
    </w:p>
    <w:p w14:paraId="5353B480" w14:textId="40DDF58E" w:rsidR="0007251F" w:rsidRPr="00176D4A" w:rsidRDefault="0007251F" w:rsidP="0007251F">
      <w:r>
        <w:t>Dr Christian Faden, CEO of Roto Frank Professional Service GmbH</w:t>
      </w:r>
    </w:p>
    <w:p w14:paraId="1B232891" w14:textId="77777777" w:rsidR="0007251F" w:rsidRPr="00176D4A" w:rsidRDefault="0007251F" w:rsidP="0007251F"/>
    <w:p w14:paraId="4D40733B" w14:textId="77777777" w:rsidR="0007251F" w:rsidRPr="00C44100" w:rsidRDefault="0007251F" w:rsidP="0007251F">
      <w:pPr>
        <w:rPr>
          <w:b/>
          <w:bCs/>
        </w:rPr>
      </w:pPr>
      <w:r>
        <w:rPr>
          <w:b/>
        </w:rPr>
        <w:t>Image:</w:t>
      </w:r>
      <w:r>
        <w:t xml:space="preserve"> Roto Frank Professional Service GmbH</w:t>
      </w:r>
      <w:r>
        <w:tab/>
      </w:r>
      <w:r>
        <w:tab/>
      </w:r>
      <w:r>
        <w:rPr>
          <w:b/>
        </w:rPr>
        <w:t>Dr._Christian_Faden.jpg</w:t>
      </w:r>
    </w:p>
    <w:p w14:paraId="77310550" w14:textId="77777777" w:rsidR="0007251F" w:rsidRPr="00C44100" w:rsidRDefault="0007251F" w:rsidP="00436951">
      <w:pPr>
        <w:spacing w:line="240" w:lineRule="auto"/>
        <w:contextualSpacing/>
        <w:rPr>
          <w:szCs w:val="18"/>
        </w:rPr>
      </w:pPr>
    </w:p>
    <w:p w14:paraId="5E68816A" w14:textId="77777777" w:rsidR="007B0B52" w:rsidRPr="00C44100" w:rsidRDefault="007B0B52" w:rsidP="00436951">
      <w:pPr>
        <w:spacing w:line="240" w:lineRule="auto"/>
        <w:contextualSpacing/>
        <w:rPr>
          <w:szCs w:val="18"/>
        </w:rPr>
      </w:pPr>
    </w:p>
    <w:p w14:paraId="681695CD" w14:textId="77777777" w:rsidR="00176D4A" w:rsidRDefault="00176D4A" w:rsidP="00436951">
      <w:pPr>
        <w:spacing w:line="240" w:lineRule="auto"/>
        <w:contextualSpacing/>
        <w:rPr>
          <w:szCs w:val="18"/>
        </w:rPr>
      </w:pPr>
    </w:p>
    <w:p w14:paraId="16666266" w14:textId="77777777" w:rsidR="00D513F1" w:rsidRPr="00C44100" w:rsidRDefault="00D513F1" w:rsidP="00436951">
      <w:pPr>
        <w:spacing w:line="240" w:lineRule="auto"/>
        <w:contextualSpacing/>
        <w:rPr>
          <w:szCs w:val="18"/>
        </w:rPr>
      </w:pPr>
    </w:p>
    <w:p w14:paraId="34417B3D" w14:textId="77777777" w:rsidR="00176D4A" w:rsidRPr="00C44100" w:rsidRDefault="00176D4A" w:rsidP="00436951">
      <w:pPr>
        <w:spacing w:line="240" w:lineRule="auto"/>
        <w:contextualSpacing/>
        <w:rPr>
          <w:szCs w:val="18"/>
        </w:rPr>
      </w:pPr>
    </w:p>
    <w:p w14:paraId="41E94289" w14:textId="0325DBA9" w:rsidR="001F33A9" w:rsidRPr="00176D4A" w:rsidRDefault="00183C56" w:rsidP="00436951">
      <w:pPr>
        <w:spacing w:line="240" w:lineRule="auto"/>
        <w:contextualSpacing/>
        <w:rPr>
          <w:szCs w:val="18"/>
        </w:rPr>
      </w:pPr>
      <w:r>
        <w:t xml:space="preserve">Print free </w:t>
      </w:r>
      <w:r>
        <w:sym w:font="Symbol" w:char="F02D"/>
      </w:r>
      <w:r>
        <w:t xml:space="preserve"> copy requested</w:t>
      </w:r>
    </w:p>
    <w:p w14:paraId="2CAA602E" w14:textId="77777777" w:rsidR="001F33A9" w:rsidRPr="00176D4A" w:rsidRDefault="001F33A9" w:rsidP="00436951">
      <w:pPr>
        <w:spacing w:line="240" w:lineRule="auto"/>
        <w:contextualSpacing/>
        <w:rPr>
          <w:szCs w:val="18"/>
        </w:rPr>
      </w:pPr>
    </w:p>
    <w:p w14:paraId="1F389975" w14:textId="76D1E90E" w:rsidR="00183C56" w:rsidRPr="00176D4A" w:rsidRDefault="00183C56" w:rsidP="004F5272">
      <w:pPr>
        <w:spacing w:line="276" w:lineRule="auto"/>
        <w:rPr>
          <w:szCs w:val="18"/>
        </w:rPr>
      </w:pPr>
      <w:r>
        <w:rPr>
          <w:b/>
        </w:rPr>
        <w:t>Publisher</w:t>
      </w:r>
      <w:r>
        <w:t>: Roto Frank Holding AG • Wilhelm-Frank-Platz 1 • 70771 Leinfelden-</w:t>
      </w:r>
      <w:proofErr w:type="spellStart"/>
      <w:r>
        <w:t>Echterdingen</w:t>
      </w:r>
      <w:proofErr w:type="spellEnd"/>
      <w:r>
        <w:t xml:space="preserve"> </w:t>
      </w:r>
      <w:r w:rsidRPr="00D513F1">
        <w:t>•</w:t>
      </w:r>
      <w:r>
        <w:t xml:space="preserve"> Germany • Tel. +49 711 7598 0 • Fax +49 711 7598 253 • </w:t>
      </w:r>
      <w:hyperlink r:id="rId15" w:history="1">
        <w:r>
          <w:rPr>
            <w:rStyle w:val="Hyperlink"/>
            <w:color w:val="auto"/>
            <w:u w:val="none"/>
          </w:rPr>
          <w:t>info@roto-frank.com</w:t>
        </w:r>
      </w:hyperlink>
    </w:p>
    <w:p w14:paraId="5963E1B0" w14:textId="594FDC32" w:rsidR="001A4657" w:rsidRPr="006C3E26" w:rsidRDefault="00027A7A" w:rsidP="00436951">
      <w:pPr>
        <w:spacing w:line="240" w:lineRule="auto"/>
        <w:contextualSpacing/>
        <w:rPr>
          <w:szCs w:val="18"/>
        </w:rPr>
      </w:pPr>
      <w:r>
        <w:rPr>
          <w:b/>
        </w:rPr>
        <w:t>Press contact</w:t>
      </w:r>
      <w:r>
        <w:t xml:space="preserve">: Dr. Sälzer Pressedienst • Lensbachstraße 10 • 52159 </w:t>
      </w:r>
      <w:proofErr w:type="spellStart"/>
      <w:r>
        <w:t>Roetgen</w:t>
      </w:r>
      <w:proofErr w:type="spellEnd"/>
      <w:r>
        <w:t xml:space="preserve"> • Germany • Phone +49 2471 9212864 • Fax +49 2471 9212867• info@drsaelzer-pressedienst.de</w:t>
      </w:r>
    </w:p>
    <w:sectPr w:rsidR="001A4657" w:rsidRPr="006C3E26" w:rsidSect="00C6454E">
      <w:headerReference w:type="default" r:id="rId16"/>
      <w:footerReference w:type="default" r:id="rId17"/>
      <w:headerReference w:type="first" r:id="rId18"/>
      <w:footerReference w:type="first" r:id="rId19"/>
      <w:pgSz w:w="11907" w:h="16840" w:code="9"/>
      <w:pgMar w:top="4139" w:right="2835" w:bottom="851" w:left="1418" w:header="2279" w:footer="561"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F2D8" w14:textId="77777777" w:rsidR="000F3A67" w:rsidRDefault="000F3A67">
      <w:r>
        <w:separator/>
      </w:r>
    </w:p>
  </w:endnote>
  <w:endnote w:type="continuationSeparator" w:id="0">
    <w:p w14:paraId="25EA9473" w14:textId="77777777" w:rsidR="000F3A67" w:rsidRDefault="000F3A67">
      <w:r>
        <w:continuationSeparator/>
      </w:r>
    </w:p>
  </w:endnote>
  <w:endnote w:type="continuationNotice" w:id="1">
    <w:p w14:paraId="4B7481A6" w14:textId="77777777" w:rsidR="000F3A67" w:rsidRDefault="000F3A6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Next W1G Light">
    <w:altName w:val="Corbel"/>
    <w:panose1 w:val="020B0403030202020203"/>
    <w:charset w:val="00"/>
    <w:family w:val="swiss"/>
    <w:notTrueType/>
    <w:pitch w:val="variable"/>
    <w:sig w:usb0="0000028F" w:usb1="00000001" w:usb2="00000000" w:usb3="00000000" w:csb0="0000009F" w:csb1="00000000"/>
  </w:font>
  <w:font w:name="LTUnivers 430 BasicReg">
    <w:altName w:val="Calibri"/>
    <w:panose1 w:val="02000503020000020003"/>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TUnivers 330 BasicLight">
    <w:altName w:val="Calibri"/>
    <w:panose1 w:val="02000300000000000000"/>
    <w:charset w:val="00"/>
    <w:family w:val="auto"/>
    <w:pitch w:val="variable"/>
    <w:sig w:usb0="800000A7" w:usb1="00000040" w:usb2="0000004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5285357"/>
      <w:docPartObj>
        <w:docPartGallery w:val="Page Numbers (Bottom of Page)"/>
        <w:docPartUnique/>
      </w:docPartObj>
    </w:sdtPr>
    <w:sdtEndPr/>
    <w:sdtContent>
      <w:p w14:paraId="08FD1E5A" w14:textId="28753080" w:rsidR="00FA35BC" w:rsidRDefault="00FA35BC">
        <w:pPr>
          <w:pStyle w:val="Fuzeile"/>
          <w:jc w:val="right"/>
        </w:pPr>
        <w:r>
          <w:fldChar w:fldCharType="begin"/>
        </w:r>
        <w:r>
          <w:instrText>PAGE   \* MERGEFORMAT</w:instrText>
        </w:r>
        <w:r>
          <w:fldChar w:fldCharType="separate"/>
        </w:r>
        <w:r>
          <w:rPr>
            <w:lang w:val="de-DE"/>
          </w:rPr>
          <w:t>2</w:t>
        </w:r>
        <w:r>
          <w:fldChar w:fldCharType="end"/>
        </w:r>
      </w:p>
    </w:sdtContent>
  </w:sdt>
  <w:p w14:paraId="41FC4153" w14:textId="77777777" w:rsidR="00A16B13" w:rsidRDefault="00A16B1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F03DCF" w14:textId="793F4B57" w:rsidR="00066ABD" w:rsidRPr="00954840" w:rsidRDefault="004F7B19" w:rsidP="00954840">
    <w:pPr>
      <w:pStyle w:val="Fuzeile"/>
      <w:tabs>
        <w:tab w:val="clear" w:pos="4536"/>
        <w:tab w:val="clear" w:pos="9072"/>
        <w:tab w:val="left" w:pos="2835"/>
        <w:tab w:val="left" w:pos="3402"/>
        <w:tab w:val="left" w:pos="5103"/>
        <w:tab w:val="left" w:pos="7088"/>
        <w:tab w:val="left" w:pos="7655"/>
        <w:tab w:val="left" w:pos="11057"/>
      </w:tabs>
      <w:spacing w:before="160"/>
      <w:ind w:left="142" w:right="-2325"/>
    </w:pPr>
    <w:r>
      <w:tab/>
    </w:r>
    <w:r>
      <w:tab/>
    </w:r>
    <w:r>
      <w:tab/>
    </w:r>
    <w:r>
      <w:tab/>
    </w:r>
    <w:r>
      <w:tab/>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0F8FB" w14:textId="77777777" w:rsidR="000F3A67" w:rsidRDefault="000F3A67">
      <w:r>
        <w:separator/>
      </w:r>
    </w:p>
  </w:footnote>
  <w:footnote w:type="continuationSeparator" w:id="0">
    <w:p w14:paraId="6E81B532" w14:textId="77777777" w:rsidR="000F3A67" w:rsidRDefault="000F3A67">
      <w:r>
        <w:continuationSeparator/>
      </w:r>
    </w:p>
  </w:footnote>
  <w:footnote w:type="continuationNotice" w:id="1">
    <w:p w14:paraId="0B576651" w14:textId="77777777" w:rsidR="000F3A67" w:rsidRDefault="000F3A6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162FD" w14:textId="77777777" w:rsidR="00066ABD" w:rsidRDefault="007E508D">
    <w:pPr>
      <w:pStyle w:val="FirmenangabenFusszeile"/>
      <w:tabs>
        <w:tab w:val="left" w:pos="708"/>
      </w:tabs>
      <w:ind w:left="28"/>
      <w:rPr>
        <w:sz w:val="24"/>
      </w:rPr>
    </w:pPr>
    <w:r>
      <w:rPr>
        <w:noProof/>
        <w:sz w:val="24"/>
      </w:rPr>
      <w:drawing>
        <wp:anchor distT="0" distB="0" distL="114300" distR="114300" simplePos="0" relativeHeight="251669504" behindDoc="0" locked="0" layoutInCell="1" allowOverlap="1" wp14:anchorId="309B2073" wp14:editId="4A38A6DB">
          <wp:simplePos x="0" y="0"/>
          <wp:positionH relativeFrom="page">
            <wp:posOffset>5497830</wp:posOffset>
          </wp:positionH>
          <wp:positionV relativeFrom="page">
            <wp:posOffset>761446</wp:posOffset>
          </wp:positionV>
          <wp:extent cx="1788160" cy="501650"/>
          <wp:effectExtent l="0" t="0" r="0" b="6350"/>
          <wp:wrapNone/>
          <wp:docPr id="90" name="Grafik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 cstate="print">
                    <a:extLst>
                      <a:ext uri="{28A0092B-C50C-407E-A947-70E740481C1C}">
                        <a14:useLocalDpi xmlns:a14="http://schemas.microsoft.com/office/drawing/2010/main" val="0"/>
                      </a:ext>
                    </a:extLst>
                  </a:blip>
                  <a:srcRect b="43894"/>
                  <a:stretch/>
                </pic:blipFill>
                <pic:spPr bwMode="auto">
                  <a:xfrm>
                    <a:off x="0" y="0"/>
                    <a:ext cx="1788160" cy="5016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sz w:val="24"/>
      </w:rPr>
      <w:drawing>
        <wp:anchor distT="0" distB="0" distL="114300" distR="114300" simplePos="0" relativeHeight="251670528" behindDoc="0" locked="0" layoutInCell="1" allowOverlap="1" wp14:anchorId="7A66050C" wp14:editId="36DC8BA8">
          <wp:simplePos x="0" y="0"/>
          <wp:positionH relativeFrom="page">
            <wp:posOffset>899795</wp:posOffset>
          </wp:positionH>
          <wp:positionV relativeFrom="page">
            <wp:posOffset>1033145</wp:posOffset>
          </wp:positionV>
          <wp:extent cx="2026800" cy="230400"/>
          <wp:effectExtent l="0" t="0" r="0" b="0"/>
          <wp:wrapNone/>
          <wp:docPr id="91" name="Grafik 91" descr="Ein Bild, das Text, ClipArt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  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487F6265" w14:textId="77777777" w:rsidR="00A13A11" w:rsidRDefault="00A13A11" w:rsidP="00A13A11">
    <w:pPr>
      <w:pStyle w:val="Presseinfo"/>
    </w:pPr>
  </w:p>
  <w:p w14:paraId="59EE9867" w14:textId="77777777" w:rsidR="00066ABD" w:rsidRDefault="00066ABD" w:rsidP="00A13A11">
    <w:pPr>
      <w:pStyle w:val="Presseinf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5B992" w14:textId="77777777" w:rsidR="00365F53" w:rsidRDefault="00334224" w:rsidP="00365F53">
    <w:pPr>
      <w:pStyle w:val="FirmenangabenFusszeile"/>
      <w:tabs>
        <w:tab w:val="left" w:pos="708"/>
      </w:tabs>
      <w:ind w:left="28"/>
      <w:rPr>
        <w:sz w:val="24"/>
      </w:rPr>
    </w:pPr>
    <w:r>
      <w:rPr>
        <w:noProof/>
        <w:sz w:val="24"/>
      </w:rPr>
      <w:drawing>
        <wp:anchor distT="0" distB="0" distL="114300" distR="114300" simplePos="0" relativeHeight="251674624" behindDoc="0" locked="0" layoutInCell="1" allowOverlap="1" wp14:anchorId="45E66DE5" wp14:editId="3412B712">
          <wp:simplePos x="0" y="0"/>
          <wp:positionH relativeFrom="page">
            <wp:posOffset>5479415</wp:posOffset>
          </wp:positionH>
          <wp:positionV relativeFrom="page">
            <wp:posOffset>757636</wp:posOffset>
          </wp:positionV>
          <wp:extent cx="1787525" cy="4953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 cstate="print">
                    <a:extLst>
                      <a:ext uri="{28A0092B-C50C-407E-A947-70E740481C1C}">
                        <a14:useLocalDpi xmlns:a14="http://schemas.microsoft.com/office/drawing/2010/main" val="0"/>
                      </a:ext>
                    </a:extLst>
                  </a:blip>
                  <a:srcRect b="44637"/>
                  <a:stretch/>
                </pic:blipFill>
                <pic:spPr bwMode="auto">
                  <a:xfrm>
                    <a:off x="0" y="0"/>
                    <a:ext cx="1787525" cy="4953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sz w:val="24"/>
      </w:rPr>
      <w:drawing>
        <wp:anchor distT="0" distB="0" distL="114300" distR="114300" simplePos="0" relativeHeight="251675648" behindDoc="0" locked="0" layoutInCell="1" allowOverlap="1" wp14:anchorId="4D05EEF3" wp14:editId="77ACD011">
          <wp:simplePos x="0" y="0"/>
          <wp:positionH relativeFrom="page">
            <wp:posOffset>899795</wp:posOffset>
          </wp:positionH>
          <wp:positionV relativeFrom="page">
            <wp:posOffset>1033145</wp:posOffset>
          </wp:positionV>
          <wp:extent cx="2026800" cy="230400"/>
          <wp:effectExtent l="0" t="0" r="0" b="0"/>
          <wp:wrapNone/>
          <wp:docPr id="2" name="Grafik 2" descr="Ein Bild, das Text, ClipArt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  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681CFF63" w14:textId="77777777" w:rsidR="00365F53" w:rsidRDefault="00365F53" w:rsidP="00365F53">
    <w:pPr>
      <w:pStyle w:val="Presseinfo"/>
    </w:pPr>
  </w:p>
  <w:p w14:paraId="3B7E61A4" w14:textId="77777777" w:rsidR="00365F53" w:rsidRDefault="00365F53" w:rsidP="00365F53">
    <w:pPr>
      <w:pStyle w:val="Presseinfo"/>
    </w:pPr>
    <w:r>
      <w:t>Press release</w:t>
    </w:r>
  </w:p>
  <w:p w14:paraId="7A74A0E6" w14:textId="77777777" w:rsidR="004956A5" w:rsidRPr="00365F53" w:rsidRDefault="004956A5" w:rsidP="00365F5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3" w15:restartNumberingAfterBreak="0">
    <w:nsid w:val="18465BE0"/>
    <w:multiLevelType w:val="hybridMultilevel"/>
    <w:tmpl w:val="B47448DC"/>
    <w:lvl w:ilvl="0" w:tplc="B41AE978">
      <w:start w:val="1"/>
      <w:numFmt w:val="bullet"/>
      <w:pStyle w:val="Aufzhlung"/>
      <w:lvlText w:val="–"/>
      <w:lvlJc w:val="left"/>
      <w:pPr>
        <w:ind w:left="227" w:hanging="227"/>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5" w15:restartNumberingAfterBreak="0">
    <w:nsid w:val="3BE86462"/>
    <w:multiLevelType w:val="hybridMultilevel"/>
    <w:tmpl w:val="9C923DFA"/>
    <w:lvl w:ilvl="0" w:tplc="01162764">
      <w:start w:val="1"/>
      <w:numFmt w:val="bullet"/>
      <w:lvlText w:val=""/>
      <w:lvlJc w:val="left"/>
      <w:pPr>
        <w:tabs>
          <w:tab w:val="num" w:pos="720"/>
        </w:tabs>
        <w:ind w:left="720" w:hanging="360"/>
      </w:pPr>
      <w:rPr>
        <w:rFonts w:ascii="Wingdings" w:hAnsi="Wingdings" w:hint="default"/>
      </w:rPr>
    </w:lvl>
    <w:lvl w:ilvl="1" w:tplc="B2C24F38" w:tentative="1">
      <w:start w:val="1"/>
      <w:numFmt w:val="bullet"/>
      <w:lvlText w:val=""/>
      <w:lvlJc w:val="left"/>
      <w:pPr>
        <w:tabs>
          <w:tab w:val="num" w:pos="1440"/>
        </w:tabs>
        <w:ind w:left="1440" w:hanging="360"/>
      </w:pPr>
      <w:rPr>
        <w:rFonts w:ascii="Wingdings" w:hAnsi="Wingdings" w:hint="default"/>
      </w:rPr>
    </w:lvl>
    <w:lvl w:ilvl="2" w:tplc="AD8ECC7E" w:tentative="1">
      <w:start w:val="1"/>
      <w:numFmt w:val="bullet"/>
      <w:lvlText w:val=""/>
      <w:lvlJc w:val="left"/>
      <w:pPr>
        <w:tabs>
          <w:tab w:val="num" w:pos="2160"/>
        </w:tabs>
        <w:ind w:left="2160" w:hanging="360"/>
      </w:pPr>
      <w:rPr>
        <w:rFonts w:ascii="Wingdings" w:hAnsi="Wingdings" w:hint="default"/>
      </w:rPr>
    </w:lvl>
    <w:lvl w:ilvl="3" w:tplc="8B96714A" w:tentative="1">
      <w:start w:val="1"/>
      <w:numFmt w:val="bullet"/>
      <w:lvlText w:val=""/>
      <w:lvlJc w:val="left"/>
      <w:pPr>
        <w:tabs>
          <w:tab w:val="num" w:pos="2880"/>
        </w:tabs>
        <w:ind w:left="2880" w:hanging="360"/>
      </w:pPr>
      <w:rPr>
        <w:rFonts w:ascii="Wingdings" w:hAnsi="Wingdings" w:hint="default"/>
      </w:rPr>
    </w:lvl>
    <w:lvl w:ilvl="4" w:tplc="81261850" w:tentative="1">
      <w:start w:val="1"/>
      <w:numFmt w:val="bullet"/>
      <w:lvlText w:val=""/>
      <w:lvlJc w:val="left"/>
      <w:pPr>
        <w:tabs>
          <w:tab w:val="num" w:pos="3600"/>
        </w:tabs>
        <w:ind w:left="3600" w:hanging="360"/>
      </w:pPr>
      <w:rPr>
        <w:rFonts w:ascii="Wingdings" w:hAnsi="Wingdings" w:hint="default"/>
      </w:rPr>
    </w:lvl>
    <w:lvl w:ilvl="5" w:tplc="FA46FC32" w:tentative="1">
      <w:start w:val="1"/>
      <w:numFmt w:val="bullet"/>
      <w:lvlText w:val=""/>
      <w:lvlJc w:val="left"/>
      <w:pPr>
        <w:tabs>
          <w:tab w:val="num" w:pos="4320"/>
        </w:tabs>
        <w:ind w:left="4320" w:hanging="360"/>
      </w:pPr>
      <w:rPr>
        <w:rFonts w:ascii="Wingdings" w:hAnsi="Wingdings" w:hint="default"/>
      </w:rPr>
    </w:lvl>
    <w:lvl w:ilvl="6" w:tplc="B2D4232A" w:tentative="1">
      <w:start w:val="1"/>
      <w:numFmt w:val="bullet"/>
      <w:lvlText w:val=""/>
      <w:lvlJc w:val="left"/>
      <w:pPr>
        <w:tabs>
          <w:tab w:val="num" w:pos="5040"/>
        </w:tabs>
        <w:ind w:left="5040" w:hanging="360"/>
      </w:pPr>
      <w:rPr>
        <w:rFonts w:ascii="Wingdings" w:hAnsi="Wingdings" w:hint="default"/>
      </w:rPr>
    </w:lvl>
    <w:lvl w:ilvl="7" w:tplc="878CA54A" w:tentative="1">
      <w:start w:val="1"/>
      <w:numFmt w:val="bullet"/>
      <w:lvlText w:val=""/>
      <w:lvlJc w:val="left"/>
      <w:pPr>
        <w:tabs>
          <w:tab w:val="num" w:pos="5760"/>
        </w:tabs>
        <w:ind w:left="5760" w:hanging="360"/>
      </w:pPr>
      <w:rPr>
        <w:rFonts w:ascii="Wingdings" w:hAnsi="Wingdings" w:hint="default"/>
      </w:rPr>
    </w:lvl>
    <w:lvl w:ilvl="8" w:tplc="855201E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7"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16cid:durableId="386422299">
    <w:abstractNumId w:val="7"/>
  </w:num>
  <w:num w:numId="2" w16cid:durableId="1518425015">
    <w:abstractNumId w:val="1"/>
  </w:num>
  <w:num w:numId="3" w16cid:durableId="992561112">
    <w:abstractNumId w:val="6"/>
  </w:num>
  <w:num w:numId="4" w16cid:durableId="78406366">
    <w:abstractNumId w:val="4"/>
  </w:num>
  <w:num w:numId="5" w16cid:durableId="1891762369">
    <w:abstractNumId w:val="2"/>
  </w:num>
  <w:num w:numId="6" w16cid:durableId="753741796">
    <w:abstractNumId w:val="0"/>
  </w:num>
  <w:num w:numId="7" w16cid:durableId="163861228">
    <w:abstractNumId w:val="3"/>
  </w:num>
  <w:num w:numId="8" w16cid:durableId="2921012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971"/>
    <w:rsid w:val="00000EAD"/>
    <w:rsid w:val="0000536F"/>
    <w:rsid w:val="00024683"/>
    <w:rsid w:val="00027A7A"/>
    <w:rsid w:val="00027D1C"/>
    <w:rsid w:val="00030ADE"/>
    <w:rsid w:val="00035C46"/>
    <w:rsid w:val="00040F37"/>
    <w:rsid w:val="00041F4C"/>
    <w:rsid w:val="000441F8"/>
    <w:rsid w:val="00044646"/>
    <w:rsid w:val="00044E27"/>
    <w:rsid w:val="0004590F"/>
    <w:rsid w:val="00050B39"/>
    <w:rsid w:val="00052576"/>
    <w:rsid w:val="00054242"/>
    <w:rsid w:val="0006444E"/>
    <w:rsid w:val="000649D5"/>
    <w:rsid w:val="0006573D"/>
    <w:rsid w:val="00066ABD"/>
    <w:rsid w:val="00067089"/>
    <w:rsid w:val="00067AB6"/>
    <w:rsid w:val="0007251F"/>
    <w:rsid w:val="000727C6"/>
    <w:rsid w:val="000771E8"/>
    <w:rsid w:val="0009057F"/>
    <w:rsid w:val="00093DA8"/>
    <w:rsid w:val="00095BDA"/>
    <w:rsid w:val="000A3664"/>
    <w:rsid w:val="000A70B2"/>
    <w:rsid w:val="000B0625"/>
    <w:rsid w:val="000B1D7E"/>
    <w:rsid w:val="000B277C"/>
    <w:rsid w:val="000C2BEA"/>
    <w:rsid w:val="000C6872"/>
    <w:rsid w:val="000D136C"/>
    <w:rsid w:val="000D22A6"/>
    <w:rsid w:val="000E1382"/>
    <w:rsid w:val="000E6DB9"/>
    <w:rsid w:val="000F1F7C"/>
    <w:rsid w:val="000F3A67"/>
    <w:rsid w:val="00103120"/>
    <w:rsid w:val="0010666C"/>
    <w:rsid w:val="00107781"/>
    <w:rsid w:val="00115173"/>
    <w:rsid w:val="00115446"/>
    <w:rsid w:val="0011554B"/>
    <w:rsid w:val="00117B57"/>
    <w:rsid w:val="00121BC5"/>
    <w:rsid w:val="00122BE4"/>
    <w:rsid w:val="001275B3"/>
    <w:rsid w:val="00127614"/>
    <w:rsid w:val="00130971"/>
    <w:rsid w:val="00130A2C"/>
    <w:rsid w:val="001312E7"/>
    <w:rsid w:val="00136AA9"/>
    <w:rsid w:val="001401D3"/>
    <w:rsid w:val="00144D7C"/>
    <w:rsid w:val="00151761"/>
    <w:rsid w:val="00156E33"/>
    <w:rsid w:val="00167447"/>
    <w:rsid w:val="001728BE"/>
    <w:rsid w:val="00176D4A"/>
    <w:rsid w:val="00182B03"/>
    <w:rsid w:val="001832CA"/>
    <w:rsid w:val="00183C56"/>
    <w:rsid w:val="001857EB"/>
    <w:rsid w:val="00197C68"/>
    <w:rsid w:val="001A3768"/>
    <w:rsid w:val="001A4657"/>
    <w:rsid w:val="001A6D8B"/>
    <w:rsid w:val="001A6F7D"/>
    <w:rsid w:val="001B47D7"/>
    <w:rsid w:val="001D1E57"/>
    <w:rsid w:val="001D40E9"/>
    <w:rsid w:val="001D5E4B"/>
    <w:rsid w:val="001E7A2A"/>
    <w:rsid w:val="001F33A9"/>
    <w:rsid w:val="001F3E6C"/>
    <w:rsid w:val="001F4084"/>
    <w:rsid w:val="001F4C37"/>
    <w:rsid w:val="00201328"/>
    <w:rsid w:val="0020361F"/>
    <w:rsid w:val="00204DAD"/>
    <w:rsid w:val="00207261"/>
    <w:rsid w:val="0020746A"/>
    <w:rsid w:val="00215BC9"/>
    <w:rsid w:val="0021708B"/>
    <w:rsid w:val="00220A52"/>
    <w:rsid w:val="0022790C"/>
    <w:rsid w:val="00234679"/>
    <w:rsid w:val="002350ED"/>
    <w:rsid w:val="0024282D"/>
    <w:rsid w:val="0024485D"/>
    <w:rsid w:val="002513DD"/>
    <w:rsid w:val="002532B0"/>
    <w:rsid w:val="00253762"/>
    <w:rsid w:val="00253EF3"/>
    <w:rsid w:val="002575F5"/>
    <w:rsid w:val="002907B4"/>
    <w:rsid w:val="00293C62"/>
    <w:rsid w:val="00296A46"/>
    <w:rsid w:val="002A134C"/>
    <w:rsid w:val="002B20F5"/>
    <w:rsid w:val="002B35C0"/>
    <w:rsid w:val="002C18E5"/>
    <w:rsid w:val="002C2A20"/>
    <w:rsid w:val="002D117D"/>
    <w:rsid w:val="002D3DD9"/>
    <w:rsid w:val="002D5B08"/>
    <w:rsid w:val="002D5C43"/>
    <w:rsid w:val="002D7DEE"/>
    <w:rsid w:val="002D7EB8"/>
    <w:rsid w:val="002E4ADF"/>
    <w:rsid w:val="002F0ECA"/>
    <w:rsid w:val="002F43B1"/>
    <w:rsid w:val="002F58AE"/>
    <w:rsid w:val="002F6293"/>
    <w:rsid w:val="00301CD6"/>
    <w:rsid w:val="00314D8D"/>
    <w:rsid w:val="0031689A"/>
    <w:rsid w:val="00325FF2"/>
    <w:rsid w:val="00326FF4"/>
    <w:rsid w:val="003324EC"/>
    <w:rsid w:val="00334224"/>
    <w:rsid w:val="003533E0"/>
    <w:rsid w:val="003568D1"/>
    <w:rsid w:val="003570B9"/>
    <w:rsid w:val="00365F53"/>
    <w:rsid w:val="003723CA"/>
    <w:rsid w:val="00391311"/>
    <w:rsid w:val="00395BE6"/>
    <w:rsid w:val="00396F7D"/>
    <w:rsid w:val="003A1345"/>
    <w:rsid w:val="003A27B4"/>
    <w:rsid w:val="003A6E04"/>
    <w:rsid w:val="003B0204"/>
    <w:rsid w:val="003B1843"/>
    <w:rsid w:val="003B25C7"/>
    <w:rsid w:val="003B4588"/>
    <w:rsid w:val="003C3E58"/>
    <w:rsid w:val="003D113F"/>
    <w:rsid w:val="003D1825"/>
    <w:rsid w:val="003D46A0"/>
    <w:rsid w:val="003E1A61"/>
    <w:rsid w:val="003E2A77"/>
    <w:rsid w:val="003E4566"/>
    <w:rsid w:val="003F01EA"/>
    <w:rsid w:val="003F1BFB"/>
    <w:rsid w:val="003F2EA6"/>
    <w:rsid w:val="003F3FFC"/>
    <w:rsid w:val="003F7D9B"/>
    <w:rsid w:val="00401D96"/>
    <w:rsid w:val="00402DB7"/>
    <w:rsid w:val="00403787"/>
    <w:rsid w:val="004062C5"/>
    <w:rsid w:val="004106FD"/>
    <w:rsid w:val="0041141F"/>
    <w:rsid w:val="0041171F"/>
    <w:rsid w:val="00415FE7"/>
    <w:rsid w:val="00417367"/>
    <w:rsid w:val="00422407"/>
    <w:rsid w:val="00422919"/>
    <w:rsid w:val="004230C9"/>
    <w:rsid w:val="00423AA6"/>
    <w:rsid w:val="004329D9"/>
    <w:rsid w:val="00436951"/>
    <w:rsid w:val="0044374E"/>
    <w:rsid w:val="00444327"/>
    <w:rsid w:val="00445972"/>
    <w:rsid w:val="004479FD"/>
    <w:rsid w:val="0045126D"/>
    <w:rsid w:val="00452AB7"/>
    <w:rsid w:val="004551EF"/>
    <w:rsid w:val="0047076D"/>
    <w:rsid w:val="00474F53"/>
    <w:rsid w:val="00475DDF"/>
    <w:rsid w:val="00490330"/>
    <w:rsid w:val="004956A5"/>
    <w:rsid w:val="004A56D8"/>
    <w:rsid w:val="004B2D3D"/>
    <w:rsid w:val="004B78C0"/>
    <w:rsid w:val="004B7998"/>
    <w:rsid w:val="004C0631"/>
    <w:rsid w:val="004C2944"/>
    <w:rsid w:val="004D3D05"/>
    <w:rsid w:val="004D6CCC"/>
    <w:rsid w:val="004D7BE6"/>
    <w:rsid w:val="004E168C"/>
    <w:rsid w:val="004E17E8"/>
    <w:rsid w:val="004E42C7"/>
    <w:rsid w:val="004F5272"/>
    <w:rsid w:val="004F5442"/>
    <w:rsid w:val="004F5B64"/>
    <w:rsid w:val="004F7B19"/>
    <w:rsid w:val="00501EDC"/>
    <w:rsid w:val="005105B1"/>
    <w:rsid w:val="00511B08"/>
    <w:rsid w:val="0051307F"/>
    <w:rsid w:val="00515B40"/>
    <w:rsid w:val="00524D7E"/>
    <w:rsid w:val="005259AB"/>
    <w:rsid w:val="00534BBA"/>
    <w:rsid w:val="00536465"/>
    <w:rsid w:val="005607C1"/>
    <w:rsid w:val="0056241E"/>
    <w:rsid w:val="005705E3"/>
    <w:rsid w:val="00570F93"/>
    <w:rsid w:val="0057175B"/>
    <w:rsid w:val="00576DB5"/>
    <w:rsid w:val="00577E5A"/>
    <w:rsid w:val="00580326"/>
    <w:rsid w:val="00580DA9"/>
    <w:rsid w:val="005834D9"/>
    <w:rsid w:val="00584E02"/>
    <w:rsid w:val="00586DB7"/>
    <w:rsid w:val="005A0238"/>
    <w:rsid w:val="005A24F0"/>
    <w:rsid w:val="005B2254"/>
    <w:rsid w:val="005C029D"/>
    <w:rsid w:val="005D16C6"/>
    <w:rsid w:val="005D28F1"/>
    <w:rsid w:val="005D74B6"/>
    <w:rsid w:val="005F47C0"/>
    <w:rsid w:val="00600698"/>
    <w:rsid w:val="00600F47"/>
    <w:rsid w:val="00607EC7"/>
    <w:rsid w:val="006112B8"/>
    <w:rsid w:val="006115F7"/>
    <w:rsid w:val="00613245"/>
    <w:rsid w:val="00621557"/>
    <w:rsid w:val="00621C9F"/>
    <w:rsid w:val="006223E5"/>
    <w:rsid w:val="006251FD"/>
    <w:rsid w:val="006258A8"/>
    <w:rsid w:val="00626E7A"/>
    <w:rsid w:val="0063349A"/>
    <w:rsid w:val="0063559F"/>
    <w:rsid w:val="0064705A"/>
    <w:rsid w:val="0065779D"/>
    <w:rsid w:val="00665B15"/>
    <w:rsid w:val="0067044D"/>
    <w:rsid w:val="00673BBA"/>
    <w:rsid w:val="00680EE0"/>
    <w:rsid w:val="0068423C"/>
    <w:rsid w:val="0069131B"/>
    <w:rsid w:val="006958D3"/>
    <w:rsid w:val="006A4959"/>
    <w:rsid w:val="006A5E50"/>
    <w:rsid w:val="006A7114"/>
    <w:rsid w:val="006B0E76"/>
    <w:rsid w:val="006B3EA6"/>
    <w:rsid w:val="006B43B5"/>
    <w:rsid w:val="006B6210"/>
    <w:rsid w:val="006B6516"/>
    <w:rsid w:val="006C3E26"/>
    <w:rsid w:val="006C5C4E"/>
    <w:rsid w:val="006C7243"/>
    <w:rsid w:val="006D7174"/>
    <w:rsid w:val="006D7976"/>
    <w:rsid w:val="006D7D62"/>
    <w:rsid w:val="006E6118"/>
    <w:rsid w:val="006F599E"/>
    <w:rsid w:val="006F70CA"/>
    <w:rsid w:val="00700EB8"/>
    <w:rsid w:val="0070177E"/>
    <w:rsid w:val="00701AFC"/>
    <w:rsid w:val="007102AB"/>
    <w:rsid w:val="00723381"/>
    <w:rsid w:val="00725653"/>
    <w:rsid w:val="00731321"/>
    <w:rsid w:val="00731C05"/>
    <w:rsid w:val="00736691"/>
    <w:rsid w:val="00740413"/>
    <w:rsid w:val="007515F7"/>
    <w:rsid w:val="007564B3"/>
    <w:rsid w:val="00780845"/>
    <w:rsid w:val="00781E48"/>
    <w:rsid w:val="007831B2"/>
    <w:rsid w:val="00793616"/>
    <w:rsid w:val="00797F8A"/>
    <w:rsid w:val="007A01E7"/>
    <w:rsid w:val="007A0FA6"/>
    <w:rsid w:val="007A21EE"/>
    <w:rsid w:val="007A4A19"/>
    <w:rsid w:val="007A66D0"/>
    <w:rsid w:val="007A7C19"/>
    <w:rsid w:val="007B05CC"/>
    <w:rsid w:val="007B0B52"/>
    <w:rsid w:val="007B43C7"/>
    <w:rsid w:val="007B6B60"/>
    <w:rsid w:val="007B7405"/>
    <w:rsid w:val="007C14CB"/>
    <w:rsid w:val="007C2D54"/>
    <w:rsid w:val="007C4F18"/>
    <w:rsid w:val="007D1C06"/>
    <w:rsid w:val="007E4088"/>
    <w:rsid w:val="007E508D"/>
    <w:rsid w:val="007F407D"/>
    <w:rsid w:val="007F6C8A"/>
    <w:rsid w:val="007F7DBB"/>
    <w:rsid w:val="00802873"/>
    <w:rsid w:val="0080424F"/>
    <w:rsid w:val="00804765"/>
    <w:rsid w:val="00805316"/>
    <w:rsid w:val="008068EF"/>
    <w:rsid w:val="008145DC"/>
    <w:rsid w:val="00815941"/>
    <w:rsid w:val="00823337"/>
    <w:rsid w:val="00825BAA"/>
    <w:rsid w:val="00827939"/>
    <w:rsid w:val="00827DAD"/>
    <w:rsid w:val="00835C01"/>
    <w:rsid w:val="008456C2"/>
    <w:rsid w:val="00845918"/>
    <w:rsid w:val="00847859"/>
    <w:rsid w:val="00847DD0"/>
    <w:rsid w:val="008602F3"/>
    <w:rsid w:val="00860A3B"/>
    <w:rsid w:val="00864650"/>
    <w:rsid w:val="0086700D"/>
    <w:rsid w:val="00870076"/>
    <w:rsid w:val="008710FF"/>
    <w:rsid w:val="00874D61"/>
    <w:rsid w:val="00882EA0"/>
    <w:rsid w:val="008835C4"/>
    <w:rsid w:val="00886D48"/>
    <w:rsid w:val="008875D6"/>
    <w:rsid w:val="008A15AC"/>
    <w:rsid w:val="008A47C8"/>
    <w:rsid w:val="008B1720"/>
    <w:rsid w:val="008B6353"/>
    <w:rsid w:val="008B6440"/>
    <w:rsid w:val="008C357B"/>
    <w:rsid w:val="008C46D1"/>
    <w:rsid w:val="008C7658"/>
    <w:rsid w:val="008D0974"/>
    <w:rsid w:val="008D0D32"/>
    <w:rsid w:val="008D6A16"/>
    <w:rsid w:val="008E410F"/>
    <w:rsid w:val="008E6C9A"/>
    <w:rsid w:val="00900C48"/>
    <w:rsid w:val="009031C8"/>
    <w:rsid w:val="00904FB9"/>
    <w:rsid w:val="0090566A"/>
    <w:rsid w:val="009112A6"/>
    <w:rsid w:val="00915E9D"/>
    <w:rsid w:val="00921AE4"/>
    <w:rsid w:val="00922126"/>
    <w:rsid w:val="00931711"/>
    <w:rsid w:val="00933693"/>
    <w:rsid w:val="009344BE"/>
    <w:rsid w:val="0094172F"/>
    <w:rsid w:val="009438D6"/>
    <w:rsid w:val="00944C5A"/>
    <w:rsid w:val="00946677"/>
    <w:rsid w:val="00952DAB"/>
    <w:rsid w:val="009534DB"/>
    <w:rsid w:val="00954840"/>
    <w:rsid w:val="009639B7"/>
    <w:rsid w:val="00972097"/>
    <w:rsid w:val="00972B14"/>
    <w:rsid w:val="00974954"/>
    <w:rsid w:val="00990DA7"/>
    <w:rsid w:val="00991740"/>
    <w:rsid w:val="00992CC1"/>
    <w:rsid w:val="009951F8"/>
    <w:rsid w:val="0099590E"/>
    <w:rsid w:val="009966F3"/>
    <w:rsid w:val="009A2134"/>
    <w:rsid w:val="009B158C"/>
    <w:rsid w:val="009B22CA"/>
    <w:rsid w:val="009B2E9C"/>
    <w:rsid w:val="009B2EE4"/>
    <w:rsid w:val="009C31F2"/>
    <w:rsid w:val="009D103F"/>
    <w:rsid w:val="009D1670"/>
    <w:rsid w:val="009D75C0"/>
    <w:rsid w:val="009F0AFE"/>
    <w:rsid w:val="009F7EE9"/>
    <w:rsid w:val="00A00967"/>
    <w:rsid w:val="00A014BC"/>
    <w:rsid w:val="00A01583"/>
    <w:rsid w:val="00A038BC"/>
    <w:rsid w:val="00A05779"/>
    <w:rsid w:val="00A13339"/>
    <w:rsid w:val="00A13A11"/>
    <w:rsid w:val="00A16B13"/>
    <w:rsid w:val="00A23FE4"/>
    <w:rsid w:val="00A252C1"/>
    <w:rsid w:val="00A252DF"/>
    <w:rsid w:val="00A2614B"/>
    <w:rsid w:val="00A4234B"/>
    <w:rsid w:val="00A44083"/>
    <w:rsid w:val="00A45314"/>
    <w:rsid w:val="00A511EE"/>
    <w:rsid w:val="00A5244D"/>
    <w:rsid w:val="00A545A4"/>
    <w:rsid w:val="00A56C4B"/>
    <w:rsid w:val="00A60F62"/>
    <w:rsid w:val="00A611C4"/>
    <w:rsid w:val="00A6481F"/>
    <w:rsid w:val="00A7188E"/>
    <w:rsid w:val="00A920DD"/>
    <w:rsid w:val="00A9322A"/>
    <w:rsid w:val="00A95251"/>
    <w:rsid w:val="00A9688C"/>
    <w:rsid w:val="00AA1AC3"/>
    <w:rsid w:val="00AB3CF0"/>
    <w:rsid w:val="00AB6F49"/>
    <w:rsid w:val="00AC14A0"/>
    <w:rsid w:val="00AC3148"/>
    <w:rsid w:val="00AC348F"/>
    <w:rsid w:val="00AC35DF"/>
    <w:rsid w:val="00AC5699"/>
    <w:rsid w:val="00AC592B"/>
    <w:rsid w:val="00AD1DDA"/>
    <w:rsid w:val="00AD2664"/>
    <w:rsid w:val="00AD328F"/>
    <w:rsid w:val="00AE21EA"/>
    <w:rsid w:val="00AE26A0"/>
    <w:rsid w:val="00AE71FC"/>
    <w:rsid w:val="00AF787D"/>
    <w:rsid w:val="00AF7E03"/>
    <w:rsid w:val="00B00426"/>
    <w:rsid w:val="00B12638"/>
    <w:rsid w:val="00B15DE6"/>
    <w:rsid w:val="00B16648"/>
    <w:rsid w:val="00B21615"/>
    <w:rsid w:val="00B22140"/>
    <w:rsid w:val="00B3066A"/>
    <w:rsid w:val="00B362BE"/>
    <w:rsid w:val="00B364D1"/>
    <w:rsid w:val="00B402ED"/>
    <w:rsid w:val="00B44B0F"/>
    <w:rsid w:val="00B458B3"/>
    <w:rsid w:val="00B531A2"/>
    <w:rsid w:val="00B546BA"/>
    <w:rsid w:val="00B5622D"/>
    <w:rsid w:val="00B61641"/>
    <w:rsid w:val="00B63716"/>
    <w:rsid w:val="00B648BA"/>
    <w:rsid w:val="00B807F8"/>
    <w:rsid w:val="00B815FB"/>
    <w:rsid w:val="00B83C11"/>
    <w:rsid w:val="00B872C7"/>
    <w:rsid w:val="00B8734D"/>
    <w:rsid w:val="00B91DDE"/>
    <w:rsid w:val="00BA4FBD"/>
    <w:rsid w:val="00BB3D16"/>
    <w:rsid w:val="00BB4282"/>
    <w:rsid w:val="00BB44E2"/>
    <w:rsid w:val="00BB639F"/>
    <w:rsid w:val="00BC0229"/>
    <w:rsid w:val="00BC24E8"/>
    <w:rsid w:val="00BC4516"/>
    <w:rsid w:val="00BC5108"/>
    <w:rsid w:val="00BC79E9"/>
    <w:rsid w:val="00BD0EB3"/>
    <w:rsid w:val="00BD3662"/>
    <w:rsid w:val="00BD37F8"/>
    <w:rsid w:val="00BD4156"/>
    <w:rsid w:val="00BD420B"/>
    <w:rsid w:val="00BD5131"/>
    <w:rsid w:val="00BD5BE6"/>
    <w:rsid w:val="00BE131B"/>
    <w:rsid w:val="00BF42DD"/>
    <w:rsid w:val="00C00C66"/>
    <w:rsid w:val="00C16034"/>
    <w:rsid w:val="00C16488"/>
    <w:rsid w:val="00C165DF"/>
    <w:rsid w:val="00C16C66"/>
    <w:rsid w:val="00C17B7F"/>
    <w:rsid w:val="00C24254"/>
    <w:rsid w:val="00C24A15"/>
    <w:rsid w:val="00C325E4"/>
    <w:rsid w:val="00C33F23"/>
    <w:rsid w:val="00C34722"/>
    <w:rsid w:val="00C35D2B"/>
    <w:rsid w:val="00C43E01"/>
    <w:rsid w:val="00C44100"/>
    <w:rsid w:val="00C6454E"/>
    <w:rsid w:val="00C64CDD"/>
    <w:rsid w:val="00C650F8"/>
    <w:rsid w:val="00C66102"/>
    <w:rsid w:val="00C67DE0"/>
    <w:rsid w:val="00C70B71"/>
    <w:rsid w:val="00C72363"/>
    <w:rsid w:val="00C81792"/>
    <w:rsid w:val="00C83AD1"/>
    <w:rsid w:val="00C9352D"/>
    <w:rsid w:val="00C94FDB"/>
    <w:rsid w:val="00C96C87"/>
    <w:rsid w:val="00CA03BD"/>
    <w:rsid w:val="00CB297C"/>
    <w:rsid w:val="00CB364E"/>
    <w:rsid w:val="00CB78E2"/>
    <w:rsid w:val="00CC3D68"/>
    <w:rsid w:val="00CC3F07"/>
    <w:rsid w:val="00CC4661"/>
    <w:rsid w:val="00CC4D1C"/>
    <w:rsid w:val="00CC70D0"/>
    <w:rsid w:val="00CD13EF"/>
    <w:rsid w:val="00CD36B5"/>
    <w:rsid w:val="00CD5F2F"/>
    <w:rsid w:val="00CE6233"/>
    <w:rsid w:val="00CE7C3F"/>
    <w:rsid w:val="00CE7F81"/>
    <w:rsid w:val="00CF2C7C"/>
    <w:rsid w:val="00CF4302"/>
    <w:rsid w:val="00D005C8"/>
    <w:rsid w:val="00D02FE5"/>
    <w:rsid w:val="00D06083"/>
    <w:rsid w:val="00D102E7"/>
    <w:rsid w:val="00D12905"/>
    <w:rsid w:val="00D148DD"/>
    <w:rsid w:val="00D17643"/>
    <w:rsid w:val="00D22398"/>
    <w:rsid w:val="00D22CA7"/>
    <w:rsid w:val="00D27753"/>
    <w:rsid w:val="00D307DA"/>
    <w:rsid w:val="00D30C19"/>
    <w:rsid w:val="00D3147F"/>
    <w:rsid w:val="00D32A61"/>
    <w:rsid w:val="00D37B46"/>
    <w:rsid w:val="00D50D60"/>
    <w:rsid w:val="00D513F1"/>
    <w:rsid w:val="00D514B3"/>
    <w:rsid w:val="00D543EE"/>
    <w:rsid w:val="00D550F1"/>
    <w:rsid w:val="00D5563C"/>
    <w:rsid w:val="00D57393"/>
    <w:rsid w:val="00D60118"/>
    <w:rsid w:val="00D608EF"/>
    <w:rsid w:val="00D6138A"/>
    <w:rsid w:val="00D63B5B"/>
    <w:rsid w:val="00D6539A"/>
    <w:rsid w:val="00D66B88"/>
    <w:rsid w:val="00D67E9E"/>
    <w:rsid w:val="00D67FD5"/>
    <w:rsid w:val="00D71CBB"/>
    <w:rsid w:val="00D744C3"/>
    <w:rsid w:val="00D74E0B"/>
    <w:rsid w:val="00D77A62"/>
    <w:rsid w:val="00D81BE6"/>
    <w:rsid w:val="00D8782E"/>
    <w:rsid w:val="00D90EDD"/>
    <w:rsid w:val="00D9470A"/>
    <w:rsid w:val="00D956A6"/>
    <w:rsid w:val="00D95CE3"/>
    <w:rsid w:val="00D966E2"/>
    <w:rsid w:val="00DB3C00"/>
    <w:rsid w:val="00DB46E7"/>
    <w:rsid w:val="00DC0644"/>
    <w:rsid w:val="00DC0B38"/>
    <w:rsid w:val="00DC0EBE"/>
    <w:rsid w:val="00DC3B29"/>
    <w:rsid w:val="00DC606A"/>
    <w:rsid w:val="00DC6813"/>
    <w:rsid w:val="00DC6EA3"/>
    <w:rsid w:val="00DC7976"/>
    <w:rsid w:val="00DD0C46"/>
    <w:rsid w:val="00DD5A7D"/>
    <w:rsid w:val="00DE14CD"/>
    <w:rsid w:val="00DE37EB"/>
    <w:rsid w:val="00DF1CEB"/>
    <w:rsid w:val="00DF4A2F"/>
    <w:rsid w:val="00DF7DC4"/>
    <w:rsid w:val="00E006A8"/>
    <w:rsid w:val="00E01A8C"/>
    <w:rsid w:val="00E06CEC"/>
    <w:rsid w:val="00E10C93"/>
    <w:rsid w:val="00E13165"/>
    <w:rsid w:val="00E20526"/>
    <w:rsid w:val="00E238CE"/>
    <w:rsid w:val="00E24561"/>
    <w:rsid w:val="00E24927"/>
    <w:rsid w:val="00E3254F"/>
    <w:rsid w:val="00E33169"/>
    <w:rsid w:val="00E368C7"/>
    <w:rsid w:val="00E37858"/>
    <w:rsid w:val="00E401D7"/>
    <w:rsid w:val="00E44902"/>
    <w:rsid w:val="00E46681"/>
    <w:rsid w:val="00E4764B"/>
    <w:rsid w:val="00E50719"/>
    <w:rsid w:val="00E510C1"/>
    <w:rsid w:val="00E57F80"/>
    <w:rsid w:val="00E60601"/>
    <w:rsid w:val="00E8464A"/>
    <w:rsid w:val="00E86325"/>
    <w:rsid w:val="00E865F3"/>
    <w:rsid w:val="00E90EAE"/>
    <w:rsid w:val="00E93329"/>
    <w:rsid w:val="00E954E4"/>
    <w:rsid w:val="00E95C08"/>
    <w:rsid w:val="00EA1618"/>
    <w:rsid w:val="00EA46B1"/>
    <w:rsid w:val="00EA6DDB"/>
    <w:rsid w:val="00EA707A"/>
    <w:rsid w:val="00EB1CAA"/>
    <w:rsid w:val="00EB2BED"/>
    <w:rsid w:val="00EB750B"/>
    <w:rsid w:val="00EC3114"/>
    <w:rsid w:val="00EC585F"/>
    <w:rsid w:val="00EC63AF"/>
    <w:rsid w:val="00ED04FE"/>
    <w:rsid w:val="00ED2110"/>
    <w:rsid w:val="00ED3376"/>
    <w:rsid w:val="00ED48CD"/>
    <w:rsid w:val="00ED591D"/>
    <w:rsid w:val="00ED66D9"/>
    <w:rsid w:val="00EE3039"/>
    <w:rsid w:val="00EE4BBE"/>
    <w:rsid w:val="00EF17EE"/>
    <w:rsid w:val="00EF3438"/>
    <w:rsid w:val="00EF6166"/>
    <w:rsid w:val="00EF7D75"/>
    <w:rsid w:val="00F0288F"/>
    <w:rsid w:val="00F067A4"/>
    <w:rsid w:val="00F10D0A"/>
    <w:rsid w:val="00F1305B"/>
    <w:rsid w:val="00F1386D"/>
    <w:rsid w:val="00F14935"/>
    <w:rsid w:val="00F22181"/>
    <w:rsid w:val="00F24C2F"/>
    <w:rsid w:val="00F278A4"/>
    <w:rsid w:val="00F27CAD"/>
    <w:rsid w:val="00F33C45"/>
    <w:rsid w:val="00F45F6D"/>
    <w:rsid w:val="00F46961"/>
    <w:rsid w:val="00F57631"/>
    <w:rsid w:val="00F61928"/>
    <w:rsid w:val="00F64DFC"/>
    <w:rsid w:val="00F73060"/>
    <w:rsid w:val="00F744FC"/>
    <w:rsid w:val="00F807C5"/>
    <w:rsid w:val="00F83163"/>
    <w:rsid w:val="00F91E7B"/>
    <w:rsid w:val="00F94995"/>
    <w:rsid w:val="00F96B32"/>
    <w:rsid w:val="00F97E96"/>
    <w:rsid w:val="00FA2E49"/>
    <w:rsid w:val="00FA35BC"/>
    <w:rsid w:val="00FA5018"/>
    <w:rsid w:val="00FA597F"/>
    <w:rsid w:val="00FB5F38"/>
    <w:rsid w:val="00FB67A4"/>
    <w:rsid w:val="00FB6B5A"/>
    <w:rsid w:val="00FD1309"/>
    <w:rsid w:val="00FD4ED8"/>
    <w:rsid w:val="00FD7E04"/>
    <w:rsid w:val="00FE0E4A"/>
    <w:rsid w:val="00FE5F49"/>
    <w:rsid w:val="00FF14C2"/>
    <w:rsid w:val="00FF2E18"/>
    <w:rsid w:val="00FF3232"/>
    <w:rsid w:val="00FF4D6F"/>
    <w:rsid w:val="00FF6F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D40677"/>
  <w15:docId w15:val="{D6F217E6-DFC6-4B84-9364-B835A553B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6138A"/>
    <w:pPr>
      <w:spacing w:line="240" w:lineRule="exact"/>
    </w:pPr>
    <w:rPr>
      <w:rFonts w:asciiTheme="minorHAnsi" w:hAnsiTheme="minorHAnsi"/>
      <w:sz w:val="18"/>
    </w:rPr>
  </w:style>
  <w:style w:type="paragraph" w:styleId="berschrift1">
    <w:name w:val="heading 1"/>
    <w:basedOn w:val="Standard"/>
    <w:next w:val="Standard"/>
    <w:pPr>
      <w:keepNext/>
      <w:jc w:val="both"/>
      <w:outlineLvl w:val="0"/>
    </w:pPr>
    <w:rPr>
      <w:sz w:val="24"/>
      <w:u w:val="single"/>
    </w:rPr>
  </w:style>
  <w:style w:type="paragraph" w:styleId="berschrift2">
    <w:name w:val="heading 2"/>
    <w:basedOn w:val="Standard"/>
    <w:next w:val="Standard"/>
    <w:pPr>
      <w:keepNext/>
      <w:jc w:val="center"/>
      <w:outlineLvl w:val="1"/>
    </w:pPr>
    <w:rPr>
      <w:b/>
      <w:sz w:val="24"/>
    </w:rPr>
  </w:style>
  <w:style w:type="paragraph" w:styleId="berschrift3">
    <w:name w:val="heading 3"/>
    <w:basedOn w:val="Standard"/>
    <w:next w:val="Standard"/>
    <w:pPr>
      <w:keepNext/>
      <w:outlineLvl w:val="2"/>
    </w:pPr>
    <w:rPr>
      <w:b/>
      <w:sz w:val="26"/>
    </w:rPr>
  </w:style>
  <w:style w:type="paragraph" w:styleId="berschrift4">
    <w:name w:val="heading 4"/>
    <w:basedOn w:val="Standard"/>
    <w:next w:val="Standard"/>
    <w:pPr>
      <w:keepNext/>
      <w:ind w:left="567"/>
      <w:jc w:val="both"/>
      <w:outlineLvl w:val="3"/>
    </w:pPr>
    <w:rPr>
      <w:b/>
      <w:sz w:val="22"/>
    </w:rPr>
  </w:style>
  <w:style w:type="paragraph" w:styleId="berschrift5">
    <w:name w:val="heading 5"/>
    <w:basedOn w:val="Standard"/>
    <w:next w:val="Standard"/>
    <w:pPr>
      <w:keepNext/>
      <w:jc w:val="both"/>
      <w:outlineLvl w:val="4"/>
    </w:pPr>
    <w:rPr>
      <w:u w:val="single"/>
    </w:rPr>
  </w:style>
  <w:style w:type="paragraph" w:styleId="berschrift6">
    <w:name w:val="heading 6"/>
    <w:basedOn w:val="Standard"/>
    <w:next w:val="Standard"/>
    <w:pPr>
      <w:keepNext/>
      <w:jc w:val="both"/>
      <w:outlineLvl w:val="5"/>
    </w:pPr>
    <w:rPr>
      <w:i/>
      <w:u w:val="single"/>
    </w:rPr>
  </w:style>
  <w:style w:type="paragraph" w:styleId="berschrift7">
    <w:name w:val="heading 7"/>
    <w:basedOn w:val="Standard"/>
    <w:next w:val="Standard"/>
    <w:pPr>
      <w:keepNext/>
      <w:outlineLvl w:val="6"/>
    </w:pPr>
    <w:rPr>
      <w:sz w:val="24"/>
      <w:u w:val="single"/>
    </w:rPr>
  </w:style>
  <w:style w:type="paragraph" w:styleId="berschrift8">
    <w:name w:val="heading 8"/>
    <w:basedOn w:val="Standard"/>
    <w:next w:val="Standard"/>
    <w:pPr>
      <w:keepNext/>
      <w:ind w:left="567"/>
      <w:jc w:val="both"/>
      <w:outlineLvl w:val="7"/>
    </w:pPr>
    <w:rPr>
      <w:b/>
      <w:sz w:val="24"/>
    </w:rPr>
  </w:style>
  <w:style w:type="paragraph" w:styleId="berschrift9">
    <w:name w:val="heading 9"/>
    <w:basedOn w:val="Standard"/>
    <w:next w:val="Standard"/>
    <w:pPr>
      <w:keepNext/>
      <w:outlineLvl w:val="8"/>
    </w:pPr>
    <w:rPr>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rPr>
      <w:sz w:val="24"/>
    </w:rPr>
  </w:style>
  <w:style w:type="paragraph" w:styleId="Textkrper-Zeileneinzug">
    <w:name w:val="Body Text Indent"/>
    <w:basedOn w:val="Standard"/>
    <w:pPr>
      <w:ind w:left="1418"/>
      <w:jc w:val="both"/>
    </w:pPr>
    <w:rPr>
      <w:sz w:val="24"/>
    </w:rPr>
  </w:style>
  <w:style w:type="paragraph" w:styleId="Beschriftung">
    <w:name w:val="caption"/>
    <w:basedOn w:val="Standard"/>
    <w:next w:val="Standard"/>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Standard"/>
    <w:pPr>
      <w:tabs>
        <w:tab w:val="left" w:pos="1985"/>
        <w:tab w:val="left" w:pos="3515"/>
        <w:tab w:val="left" w:pos="6010"/>
        <w:tab w:val="left" w:pos="7655"/>
        <w:tab w:val="left" w:pos="8789"/>
      </w:tabs>
    </w:pPr>
    <w:rPr>
      <w:sz w:val="12"/>
    </w:rPr>
  </w:style>
  <w:style w:type="character" w:styleId="Hyperlink">
    <w:name w:val="Hyperlink"/>
    <w:rPr>
      <w:color w:val="0000FF"/>
      <w:u w:val="single"/>
    </w:rPr>
  </w:style>
  <w:style w:type="character" w:styleId="BesuchterLink">
    <w:name w:val="FollowedHyperlink"/>
    <w:rPr>
      <w:color w:val="800080"/>
      <w:u w:val="single"/>
    </w:rPr>
  </w:style>
  <w:style w:type="paragraph" w:styleId="Kopfzeile">
    <w:name w:val="header"/>
    <w:basedOn w:val="Standard"/>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jc w:val="both"/>
    </w:pPr>
    <w:rPr>
      <w:rFonts w:ascii="LTUnivers 430 BasicReg" w:hAnsi="LTUnivers 430 BasicReg"/>
      <w:sz w:val="22"/>
    </w:rPr>
  </w:style>
  <w:style w:type="paragraph" w:styleId="Textkrper3">
    <w:name w:val="Body Text 3"/>
    <w:basedOn w:val="Standard"/>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Sprechblasentext">
    <w:name w:val="Balloon Text"/>
    <w:basedOn w:val="Standard"/>
    <w:semiHidden/>
    <w:rsid w:val="00F22181"/>
    <w:rPr>
      <w:rFonts w:ascii="Tahoma" w:hAnsi="Tahoma" w:cs="Tahoma"/>
      <w:sz w:val="16"/>
      <w:szCs w:val="16"/>
    </w:rPr>
  </w:style>
  <w:style w:type="character" w:styleId="Seitenzahl">
    <w:name w:val="page number"/>
    <w:basedOn w:val="Absatz-Standardschriftart"/>
    <w:rsid w:val="008D6A16"/>
  </w:style>
  <w:style w:type="character" w:customStyle="1" w:styleId="FuzeileZchn">
    <w:name w:val="Fußzeile Zchn"/>
    <w:basedOn w:val="Absatz-Standardschriftart"/>
    <w:link w:val="Fuzeile"/>
    <w:uiPriority w:val="99"/>
    <w:rsid w:val="00954840"/>
    <w:rPr>
      <w:rFonts w:ascii="Arial" w:hAnsi="Arial"/>
    </w:rPr>
  </w:style>
  <w:style w:type="character" w:styleId="Platzhaltertext">
    <w:name w:val="Placeholder Text"/>
    <w:basedOn w:val="Absatz-Standardschriftart"/>
    <w:uiPriority w:val="99"/>
    <w:semiHidden/>
    <w:rsid w:val="00793616"/>
    <w:rPr>
      <w:color w:val="808080"/>
    </w:rPr>
  </w:style>
  <w:style w:type="paragraph" w:customStyle="1" w:styleId="7Punkt">
    <w:name w:val="7 Punkt"/>
    <w:basedOn w:val="Standard"/>
    <w:rsid w:val="003A6E04"/>
    <w:pPr>
      <w:spacing w:line="170" w:lineRule="exact"/>
    </w:pPr>
    <w:rPr>
      <w:sz w:val="14"/>
      <w:szCs w:val="14"/>
    </w:rPr>
  </w:style>
  <w:style w:type="table" w:styleId="Tabellenraster">
    <w:name w:val="Table Grid"/>
    <w:basedOn w:val="NormaleTabelle"/>
    <w:rsid w:val="003568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einfo">
    <w:name w:val="Presseinfo"/>
    <w:basedOn w:val="Standard"/>
    <w:rsid w:val="00D27753"/>
    <w:pPr>
      <w:spacing w:line="240" w:lineRule="auto"/>
    </w:pPr>
    <w:rPr>
      <w:b/>
      <w:color w:val="FE0009" w:themeColor="accent5"/>
      <w:sz w:val="36"/>
    </w:rPr>
  </w:style>
  <w:style w:type="character" w:styleId="Hervorhebung">
    <w:name w:val="Emphasis"/>
    <w:basedOn w:val="Absatz-Standardschriftart"/>
    <w:rsid w:val="003568D1"/>
    <w:rPr>
      <w:i/>
      <w:iCs/>
    </w:rPr>
  </w:style>
  <w:style w:type="paragraph" w:customStyle="1" w:styleId="Aufzhlung">
    <w:name w:val="Aufzählung"/>
    <w:basedOn w:val="Standard"/>
    <w:qFormat/>
    <w:rsid w:val="00A13A11"/>
    <w:pPr>
      <w:numPr>
        <w:numId w:val="7"/>
      </w:numPr>
    </w:pPr>
  </w:style>
  <w:style w:type="paragraph" w:customStyle="1" w:styleId="7Pt">
    <w:name w:val="7 Pt"/>
    <w:basedOn w:val="Standard"/>
    <w:rsid w:val="004062C5"/>
    <w:pPr>
      <w:tabs>
        <w:tab w:val="left" w:pos="1701"/>
      </w:tabs>
      <w:spacing w:line="170" w:lineRule="exact"/>
    </w:pPr>
    <w:rPr>
      <w:sz w:val="14"/>
      <w:szCs w:val="14"/>
    </w:rPr>
  </w:style>
  <w:style w:type="character" w:styleId="Fett">
    <w:name w:val="Strong"/>
    <w:basedOn w:val="Absatz-Standardschriftart"/>
    <w:uiPriority w:val="22"/>
    <w:qFormat/>
    <w:rsid w:val="004062C5"/>
    <w:rPr>
      <w:rFonts w:ascii="LTUnivers 330 BasicLight" w:hAnsi="LTUnivers 330 BasicLight"/>
      <w:b/>
      <w:bCs/>
      <w:i w:val="0"/>
    </w:rPr>
  </w:style>
  <w:style w:type="character" w:styleId="Kommentarzeichen">
    <w:name w:val="annotation reference"/>
    <w:basedOn w:val="Absatz-Standardschriftart"/>
    <w:semiHidden/>
    <w:unhideWhenUsed/>
    <w:rsid w:val="009112A6"/>
    <w:rPr>
      <w:sz w:val="16"/>
      <w:szCs w:val="16"/>
    </w:rPr>
  </w:style>
  <w:style w:type="paragraph" w:styleId="Kommentartext">
    <w:name w:val="annotation text"/>
    <w:basedOn w:val="Standard"/>
    <w:link w:val="KommentartextZchn"/>
    <w:unhideWhenUsed/>
    <w:rsid w:val="009112A6"/>
    <w:pPr>
      <w:spacing w:line="240" w:lineRule="auto"/>
    </w:pPr>
    <w:rPr>
      <w:sz w:val="20"/>
    </w:rPr>
  </w:style>
  <w:style w:type="character" w:customStyle="1" w:styleId="KommentartextZchn">
    <w:name w:val="Kommentartext Zchn"/>
    <w:basedOn w:val="Absatz-Standardschriftart"/>
    <w:link w:val="Kommentartext"/>
    <w:rsid w:val="009112A6"/>
    <w:rPr>
      <w:rFonts w:asciiTheme="minorHAnsi" w:hAnsiTheme="minorHAnsi"/>
    </w:rPr>
  </w:style>
  <w:style w:type="paragraph" w:styleId="Kommentarthema">
    <w:name w:val="annotation subject"/>
    <w:basedOn w:val="Kommentartext"/>
    <w:next w:val="Kommentartext"/>
    <w:link w:val="KommentarthemaZchn"/>
    <w:semiHidden/>
    <w:unhideWhenUsed/>
    <w:rsid w:val="009112A6"/>
    <w:rPr>
      <w:b/>
      <w:bCs/>
    </w:rPr>
  </w:style>
  <w:style w:type="character" w:customStyle="1" w:styleId="KommentarthemaZchn">
    <w:name w:val="Kommentarthema Zchn"/>
    <w:basedOn w:val="KommentartextZchn"/>
    <w:link w:val="Kommentarthema"/>
    <w:semiHidden/>
    <w:rsid w:val="009112A6"/>
    <w:rPr>
      <w:rFonts w:asciiTheme="minorHAnsi" w:hAnsiTheme="minorHAnsi"/>
      <w:b/>
      <w:bCs/>
    </w:rPr>
  </w:style>
  <w:style w:type="paragraph" w:styleId="berarbeitung">
    <w:name w:val="Revision"/>
    <w:hidden/>
    <w:uiPriority w:val="99"/>
    <w:semiHidden/>
    <w:rsid w:val="00D77A62"/>
    <w:rPr>
      <w:rFonts w:asciiTheme="minorHAnsi" w:hAnsiTheme="minorHAnsi"/>
      <w:sz w:val="18"/>
    </w:rPr>
  </w:style>
  <w:style w:type="character" w:customStyle="1" w:styleId="NichtaufgelsteErwhnung1">
    <w:name w:val="Nicht aufgelöste Erwähnung1"/>
    <w:basedOn w:val="Absatz-Standardschriftart"/>
    <w:uiPriority w:val="99"/>
    <w:semiHidden/>
    <w:unhideWhenUsed/>
    <w:rsid w:val="00E10C93"/>
    <w:rPr>
      <w:color w:val="605E5C"/>
      <w:shd w:val="clear" w:color="auto" w:fill="E1DFDD"/>
    </w:rPr>
  </w:style>
  <w:style w:type="character" w:customStyle="1" w:styleId="apple-converted-space">
    <w:name w:val="apple-converted-space"/>
    <w:basedOn w:val="Absatz-Standardschriftart"/>
    <w:rsid w:val="00EF3438"/>
  </w:style>
  <w:style w:type="paragraph" w:styleId="StandardWeb">
    <w:name w:val="Normal (Web)"/>
    <w:basedOn w:val="Standard"/>
    <w:uiPriority w:val="99"/>
    <w:unhideWhenUsed/>
    <w:rsid w:val="00EF3438"/>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4876228">
      <w:bodyDiv w:val="1"/>
      <w:marLeft w:val="0"/>
      <w:marRight w:val="0"/>
      <w:marTop w:val="0"/>
      <w:marBottom w:val="0"/>
      <w:divBdr>
        <w:top w:val="none" w:sz="0" w:space="0" w:color="auto"/>
        <w:left w:val="none" w:sz="0" w:space="0" w:color="auto"/>
        <w:bottom w:val="none" w:sz="0" w:space="0" w:color="auto"/>
        <w:right w:val="none" w:sz="0" w:space="0" w:color="auto"/>
      </w:divBdr>
      <w:divsChild>
        <w:div w:id="1752698255">
          <w:marLeft w:val="0"/>
          <w:marRight w:val="0"/>
          <w:marTop w:val="0"/>
          <w:marBottom w:val="0"/>
          <w:divBdr>
            <w:top w:val="none" w:sz="0" w:space="0" w:color="auto"/>
            <w:left w:val="none" w:sz="0" w:space="0" w:color="auto"/>
            <w:bottom w:val="none" w:sz="0" w:space="0" w:color="auto"/>
            <w:right w:val="none" w:sz="0" w:space="0" w:color="auto"/>
          </w:divBdr>
          <w:divsChild>
            <w:div w:id="998583779">
              <w:marLeft w:val="0"/>
              <w:marRight w:val="0"/>
              <w:marTop w:val="0"/>
              <w:marBottom w:val="0"/>
              <w:divBdr>
                <w:top w:val="none" w:sz="0" w:space="0" w:color="auto"/>
                <w:left w:val="none" w:sz="0" w:space="0" w:color="auto"/>
                <w:bottom w:val="none" w:sz="0" w:space="0" w:color="auto"/>
                <w:right w:val="none" w:sz="0" w:space="0" w:color="auto"/>
              </w:divBdr>
              <w:divsChild>
                <w:div w:id="1528790029">
                  <w:marLeft w:val="0"/>
                  <w:marRight w:val="0"/>
                  <w:marTop w:val="0"/>
                  <w:marBottom w:val="0"/>
                  <w:divBdr>
                    <w:top w:val="none" w:sz="0" w:space="0" w:color="auto"/>
                    <w:left w:val="none" w:sz="0" w:space="0" w:color="auto"/>
                    <w:bottom w:val="none" w:sz="0" w:space="0" w:color="auto"/>
                    <w:right w:val="none" w:sz="0" w:space="0" w:color="auto"/>
                  </w:divBdr>
                  <w:divsChild>
                    <w:div w:id="185626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341962">
      <w:bodyDiv w:val="1"/>
      <w:marLeft w:val="0"/>
      <w:marRight w:val="0"/>
      <w:marTop w:val="0"/>
      <w:marBottom w:val="0"/>
      <w:divBdr>
        <w:top w:val="none" w:sz="0" w:space="0" w:color="auto"/>
        <w:left w:val="none" w:sz="0" w:space="0" w:color="auto"/>
        <w:bottom w:val="none" w:sz="0" w:space="0" w:color="auto"/>
        <w:right w:val="none" w:sz="0" w:space="0" w:color="auto"/>
      </w:divBdr>
    </w:div>
    <w:div w:id="1558779204">
      <w:bodyDiv w:val="1"/>
      <w:marLeft w:val="0"/>
      <w:marRight w:val="0"/>
      <w:marTop w:val="0"/>
      <w:marBottom w:val="0"/>
      <w:divBdr>
        <w:top w:val="none" w:sz="0" w:space="0" w:color="auto"/>
        <w:left w:val="none" w:sz="0" w:space="0" w:color="auto"/>
        <w:bottom w:val="none" w:sz="0" w:space="0" w:color="auto"/>
        <w:right w:val="none" w:sz="0" w:space="0" w:color="auto"/>
      </w:divBdr>
    </w:div>
    <w:div w:id="1708094304">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 w:id="1838228142">
      <w:bodyDiv w:val="1"/>
      <w:marLeft w:val="0"/>
      <w:marRight w:val="0"/>
      <w:marTop w:val="0"/>
      <w:marBottom w:val="0"/>
      <w:divBdr>
        <w:top w:val="none" w:sz="0" w:space="0" w:color="auto"/>
        <w:left w:val="none" w:sz="0" w:space="0" w:color="auto"/>
        <w:bottom w:val="none" w:sz="0" w:space="0" w:color="auto"/>
        <w:right w:val="none" w:sz="0" w:space="0" w:color="auto"/>
      </w:divBdr>
    </w:div>
    <w:div w:id="2003119164">
      <w:bodyDiv w:val="1"/>
      <w:marLeft w:val="0"/>
      <w:marRight w:val="0"/>
      <w:marTop w:val="0"/>
      <w:marBottom w:val="0"/>
      <w:divBdr>
        <w:top w:val="none" w:sz="0" w:space="0" w:color="auto"/>
        <w:left w:val="none" w:sz="0" w:space="0" w:color="auto"/>
        <w:bottom w:val="none" w:sz="0" w:space="0" w:color="auto"/>
        <w:right w:val="none" w:sz="0" w:space="0" w:color="auto"/>
      </w:divBdr>
      <w:divsChild>
        <w:div w:id="1849323931">
          <w:marLeft w:val="0"/>
          <w:marRight w:val="0"/>
          <w:marTop w:val="0"/>
          <w:marBottom w:val="0"/>
          <w:divBdr>
            <w:top w:val="none" w:sz="0" w:space="0" w:color="auto"/>
            <w:left w:val="none" w:sz="0" w:space="0" w:color="auto"/>
            <w:bottom w:val="none" w:sz="0" w:space="0" w:color="auto"/>
            <w:right w:val="none" w:sz="0" w:space="0" w:color="auto"/>
          </w:divBdr>
          <w:divsChild>
            <w:div w:id="691421935">
              <w:marLeft w:val="0"/>
              <w:marRight w:val="0"/>
              <w:marTop w:val="0"/>
              <w:marBottom w:val="0"/>
              <w:divBdr>
                <w:top w:val="none" w:sz="0" w:space="0" w:color="auto"/>
                <w:left w:val="none" w:sz="0" w:space="0" w:color="auto"/>
                <w:bottom w:val="none" w:sz="0" w:space="0" w:color="auto"/>
                <w:right w:val="none" w:sz="0" w:space="0" w:color="auto"/>
              </w:divBdr>
              <w:divsChild>
                <w:div w:id="1102266487">
                  <w:marLeft w:val="0"/>
                  <w:marRight w:val="0"/>
                  <w:marTop w:val="0"/>
                  <w:marBottom w:val="0"/>
                  <w:divBdr>
                    <w:top w:val="none" w:sz="0" w:space="0" w:color="auto"/>
                    <w:left w:val="none" w:sz="0" w:space="0" w:color="auto"/>
                    <w:bottom w:val="none" w:sz="0" w:space="0" w:color="auto"/>
                    <w:right w:val="none" w:sz="0" w:space="0" w:color="auto"/>
                  </w:divBdr>
                  <w:divsChild>
                    <w:div w:id="18330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info@roto-frank.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p:properties>
</file>

<file path=customXml/item2.xml><?xml version="1.0" encoding="utf-8"?>
<ct:contentTypeSchema xmlns:ct="http://schemas.microsoft.com/office/2006/metadata/contentType" xmlns:ma="http://schemas.microsoft.com/office/2006/metadata/properties/metaAttributes" xmlns:star_td="http://www.star-group.net/schemas/transit/filters/textdata" ct:_="" ma:_="" ma:contentTypeName="Dokument" ma:contentTypeID="0x01010041BC0CD798BB4F45B3257B8ED41A667D" ma:contentTypeVersion="14" ma:contentTypeDescription="Ein neues Dokument erstellen." ma:contentTypeScope="" ma:versionID="507179d2503ae950576274b5549785f8">
  <xsd:schema xmlns:xsd="http://www.w3.org/2001/XMLSchema" xmlns:p="http://schemas.microsoft.com/office/2006/metadata/properties" xmlns:ns3="0c53d833-1b8f-450f-b8dd-e0b5b675fa6e" xmlns:ns4="5fe6a50d-8897-496c-860d-158661d6238a" xmlns:xs="http://www.w3.org/2001/XMLSchema" targetNamespace="http://schemas.microsoft.com/office/2006/metadata/properties" ma:root="true" ma:fieldsID="7e8ea0c254ef4dc3781931b5b9d6a94f" ns3:_="" ns4:_="">
    <xsd:import xmlns:xs="http://www.w3.org/2001/XMLSchema" xmlns:xsd="http://www.w3.org/2001/XMLSchema" namespace="0c53d833-1b8f-450f-b8dd-e0b5b675fa6e"/>
    <xsd:import xmlns:xs="http://www.w3.org/2001/XMLSchema" xmlns:xsd="http://www.w3.org/2001/XMLSchema" namespace="5fe6a50d-8897-496c-860d-158661d6238a"/>
    <xsd:element xmlns:xs="http://www.w3.org/2001/XMLSchema" xmlns:xsd="http://www.w3.org/2001/XMLSchema" name="properties">
      <xs:complexType xmlns:xsd="http://www.w3.org/2001/XMLSchema" xmlns:xs="http://www.w3.org/2001/XMLSchema">
        <xsd:sequence xmlns:xs="http://www.w3.org/2001/XMLSchema" xmlns:xsd="http://www.w3.org/2001/XMLSchema">
          <xs:element xmlns:xsd="http://www.w3.org/2001/XMLSchema" xmlns:xs="http://www.w3.org/2001/XMLSchema" name="documentManagement">
            <xsd:complexType xmlns:xs="http://www.w3.org/2001/XMLSchema" xmlns:xsd="http://www.w3.org/2001/XMLSchema">
              <xs:all xmlns:xsd="http://www.w3.org/2001/XMLSchema" xmlns:xs="http://www.w3.org/2001/XMLSchema">
                <xsd:element xmlns:xs="http://www.w3.org/2001/XMLSchema" xmlns:xsd="http://www.w3.org/2001/XMLSchema" ref="ns3:SharedWithUsers" minOccurs="0"/>
                <xsd:element xmlns:xs="http://www.w3.org/2001/XMLSchema" xmlns:xsd="http://www.w3.org/2001/XMLSchema" ref="ns3:SharedWithDetails" minOccurs="0"/>
                <xsd:element xmlns:xs="http://www.w3.org/2001/XMLSchema" xmlns:xsd="http://www.w3.org/2001/XMLSchema" ref="ns3:SharingHintHash" minOccurs="0"/>
                <xsd:element xmlns:xs="http://www.w3.org/2001/XMLSchema" xmlns:xsd="http://www.w3.org/2001/XMLSchema" ref="ns4:MediaServiceMetadata" minOccurs="0"/>
                <xsd:element xmlns:xs="http://www.w3.org/2001/XMLSchema" xmlns:xsd="http://www.w3.org/2001/XMLSchema" ref="ns4:MediaServiceFastMetadata" minOccurs="0"/>
                <xsd:element xmlns:xs="http://www.w3.org/2001/XMLSchema" xmlns:xsd="http://www.w3.org/2001/XMLSchema" ref="ns4:MediaServiceDateTaken" minOccurs="0"/>
                <xsd:element xmlns:xs="http://www.w3.org/2001/XMLSchema" xmlns:xsd="http://www.w3.org/2001/XMLSchema" ref="ns4:MediaLengthInSeconds" minOccurs="0"/>
                <xsd:element xmlns:xs="http://www.w3.org/2001/XMLSchema" xmlns:xsd="http://www.w3.org/2001/XMLSchema" ref="ns4:MediaServiceAutoKeyPoints" minOccurs="0"/>
                <xsd:element xmlns:xs="http://www.w3.org/2001/XMLSchema" xmlns:xsd="http://www.w3.org/2001/XMLSchema" ref="ns4:MediaServiceKeyPoints" minOccurs="0"/>
                <xsd:element xmlns:xs="http://www.w3.org/2001/XMLSchema" xmlns:xsd="http://www.w3.org/2001/XMLSchema" ref="ns4:MediaServiceAutoTags" minOccurs="0"/>
                <xsd:element xmlns:xs="http://www.w3.org/2001/XMLSchema" xmlns:xsd="http://www.w3.org/2001/XMLSchema" ref="ns4:MediaServiceOCR" minOccurs="0"/>
                <xsd:element xmlns:xs="http://www.w3.org/2001/XMLSchema" xmlns:xsd="http://www.w3.org/2001/XMLSchema" ref="ns4:MediaServiceGenerationTime" minOccurs="0"/>
                <xsd:element xmlns:xs="http://www.w3.org/2001/XMLSchema" xmlns:xsd="http://www.w3.org/2001/XMLSchema" ref="ns4:MediaServiceEventHashCode" minOccurs="0"/>
                <xsd:element xmlns:xs="http://www.w3.org/2001/XMLSchema" xmlns:xsd="http://www.w3.org/2001/XMLSchema" ref="ns4:MediaServiceLocation" minOccurs="0"/>
              </xs:all>
            </xsd:complexType>
          </xs:element>
        </xsd:sequence>
      </xs:complexType>
    </xsd:element>
  </xsd:schema>
  <xsd:schema xmlns:xsd="http://www.w3.org/2001/XMLSchema" xmlns:dms="http://schemas.microsoft.com/office/2006/documentManagement/types" xmlns:pc="http://schemas.microsoft.com/office/infopath/2007/PartnerControls" xmlns:xs="http://www.w3.org/2001/XMLSchema" targetNamespace="0c53d833-1b8f-450f-b8dd-e0b5b675fa6e"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SharedWithUsers" ma:index="8" nillable="true" ma:displayName="Freigegeben für" ma:internalName="SharedWithUsers" ma:readOnly="true">
      <xs:complexType xmlns:xsd="http://www.w3.org/2001/XMLSchema" xmlns:xs="http://www.w3.org/2001/XMLSchema">
        <xsd:complexContent xmlns:xs="http://www.w3.org/2001/XMLSchema" xmlns:xsd="http://www.w3.org/2001/XMLSchema">
          <xs:extension xmlns:xsd="http://www.w3.org/2001/XMLSchema" xmlns:xs="http://www.w3.org/2001/XMLSchema" base="dms:UserMulti">
            <xsd:sequence xmlns:xs="http://www.w3.org/2001/XMLSchema" xmlns:xsd="http://www.w3.org/2001/XMLSchema">
              <xs:element xmlns:xsd="http://www.w3.org/2001/XMLSchema" xmlns:xs="http://www.w3.org/2001/XMLSchema" name="UserInfo" minOccurs="0" maxOccurs="unbounded">
                <xsd:complexType xmlns:xs="http://www.w3.org/2001/XMLSchema" xmlns:xsd="http://www.w3.org/2001/XMLSchema">
                  <xs:sequence xmlns:xsd="http://www.w3.org/2001/XMLSchema" xmlns:xs="http://www.w3.org/2001/XMLSchema">
                    <xsd:element xmlns:xs="http://www.w3.org/2001/XMLSchema" xmlns:xsd="http://www.w3.org/2001/XMLSchema" name="DisplayName" type="xsd:string" minOccurs="0"/>
                    <xsd:element xmlns:xs="http://www.w3.org/2001/XMLSchema" xmlns:xsd="http://www.w3.org/2001/XMLSchema" name="AccountId" type="dms:UserId" minOccurs="0" nillable="true"/>
                    <xsd:element xmlns:xs="http://www.w3.org/2001/XMLSchema" xmlns:xsd="http://www.w3.org/2001/XMLSchema" name="AccountType" type="xsd:string" minOccurs="0"/>
                  </xs:sequence>
                </xsd:complexType>
              </xs:element>
            </xsd:sequence>
          </xs:extension>
        </xsd:complexContent>
      </xs:complexType>
    </xsd:element>
    <xsd:element xmlns:xs="http://www.w3.org/2001/XMLSchema" xmlns:xsd="http://www.w3.org/2001/XMLSchema" name="SharedWithDetails" ma:index="9" nillable="true" ma:displayName="Freigegeben für - Details" ma:internalName="SharedWithDetails"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element xmlns:xs="http://www.w3.org/2001/XMLSchema" xmlns:xsd="http://www.w3.org/2001/XMLSchema" name="SharingHintHash" ma:index="10" nillable="true" ma:displayName="Freigabehinweishash" ma:hidden="true" ma:internalName="SharingHintHash" ma:readOnly="true">
      <xs:simpleType xmlns:xsd="http://www.w3.org/2001/XMLSchema" xmlns:xs="http://www.w3.org/2001/XMLSchema">
        <xsd:restriction xmlns:xs="http://www.w3.org/2001/XMLSchema" xmlns:xsd="http://www.w3.org/2001/XMLSchema" base="dms:Text"/>
      </xs:simpleType>
    </xsd:element>
  </xsd:schema>
  <xsd:schema xmlns:xsd="http://www.w3.org/2001/XMLSchema" xmlns:dms="http://schemas.microsoft.com/office/2006/documentManagement/types" xmlns:pc="http://schemas.microsoft.com/office/infopath/2007/PartnerControls" xmlns:xs="http://www.w3.org/2001/XMLSchema" targetNamespace="5fe6a50d-8897-496c-860d-158661d6238a"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MediaServiceMetadata" ma:index="11" nillable="true" ma:displayName="MediaServiceMetadata" ma:hidden="true" ma:internalName="MediaServiceMetadata"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FastMetadata" ma:index="12" nillable="true" ma:displayName="MediaServiceFastMetadata" ma:hidden="true" ma:internalName="MediaServiceFastMetadata"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DateTaken" ma:index="13" nillable="true" ma:displayName="MediaServiceDateTaken" ma:hidden="true" ma:internalName="MediaServiceDateTaken"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LengthInSeconds" ma:index="14" nillable="true" ma:displayName="MediaLengthInSeconds" ma:hidden="true" ma:internalName="MediaLengthInSeconds" ma:readOnly="true">
      <xs:simpleType xmlns:xsd="http://www.w3.org/2001/XMLSchema" xmlns:xs="http://www.w3.org/2001/XMLSchema">
        <xsd:restriction xmlns:xs="http://www.w3.org/2001/XMLSchema" xmlns:xsd="http://www.w3.org/2001/XMLSchema" base="dms:Unknown"/>
      </xs:simpleType>
    </xsd:element>
    <xsd:element xmlns:xs="http://www.w3.org/2001/XMLSchema" xmlns:xsd="http://www.w3.org/2001/XMLSchema" name="MediaServiceAutoKeyPoints" ma:index="15" nillable="true" ma:displayName="MediaServiceAutoKeyPoints" ma:hidden="true" ma:internalName="MediaServiceAutoKeyPoints"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KeyPoints" ma:index="16" nillable="true" ma:displayName="KeyPoints" ma:internalName="MediaServiceKeyPoints"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element xmlns:xs="http://www.w3.org/2001/XMLSchema" xmlns:xsd="http://www.w3.org/2001/XMLSchema" name="MediaServiceAutoTags" ma:index="17" nillable="true" ma:displayName="Tags" ma:internalName="MediaServiceAutoTags"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OCR" ma:index="18" nillable="true" ma:displayName="Extracted Text" ma:internalName="MediaServiceOCR"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element xmlns:xs="http://www.w3.org/2001/XMLSchema" xmlns:xsd="http://www.w3.org/2001/XMLSchema" name="MediaServiceGenerationTime" ma:index="19" nillable="true" ma:displayName="MediaServiceGenerationTime" ma:hidden="true" ma:internalName="MediaServiceGenerationTime"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EventHashCode" ma:index="20" nillable="true" ma:displayName="MediaServiceEventHashCode" ma:hidden="true" ma:internalName="MediaServiceEventHashCode"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Location" ma:index="21" nillable="true" ma:displayName="Location" ma:internalName="MediaServiceLocation" ma:readOnly="true">
      <xs:simpleType xmlns:xsd="http://www.w3.org/2001/XMLSchema" xmlns:xs="http://www.w3.org/2001/XMLSchema">
        <xsd:restriction xmlns:xs="http://www.w3.org/2001/XMLSchema" xmlns:xsd="http://www.w3.org/2001/XMLSchema" base="dms:Text"/>
      </xs: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http://schemas.openxmlformats.org/officeDocument/2006/bibliography" xmlns:b="http://schemas.openxmlformats.org/officeDocument/2006/bibliography" xmlns:star_td="http://www.star-group.net/schemas/transit/filters/textdata" SelectedStyle="\APASixthEditionOfficeOnline.xsl" StyleName="APA" Version="6"/>
</file>

<file path=customXml/item4.xml><?xml version="1.0" encoding="utf-8"?>
<FormTemplates xmlns="http://schemas.microsoft.com/sharepoint/v3/contenttype/forms" xmlns:star_td="http://www.star-group.net/schemas/transit/filters/textdata">
  <Display>DocumentLibraryForm</Display>
  <Edit>DocumentLibraryForm</Edit>
  <New>DocumentLibraryForm</New>
</FormTemplates>
</file>

<file path=customXml/itemProps1.xml><?xml version="1.0" encoding="utf-8"?>
<ds:datastoreItem xmlns:ds="http://schemas.openxmlformats.org/officeDocument/2006/customXml" ds:itemID="{CCE5C2A7-A56B-4ECA-9144-D2E6740FDD65}">
  <ds:schemaRefs>
    <ds:schemaRef ds:uri="http://schemas.microsoft.com/office/2006/metadata/properties"/>
    <ds:schemaRef ds:uri="http://schemas.microsoft.com/office/infopath/2007/PartnerControls"/>
    <ds:schemaRef ds:uri="http://www.star-group.net/schemas/transit/filters/textdata"/>
  </ds:schemaRefs>
</ds:datastoreItem>
</file>

<file path=customXml/itemProps2.xml><?xml version="1.0" encoding="utf-8"?>
<ds:datastoreItem xmlns:ds="http://schemas.openxmlformats.org/officeDocument/2006/customXml" ds:itemID="{50CF5798-05D7-4211-9C50-D21CF1D23C55}">
  <ds:schemaRefs>
    <ds:schemaRef ds:uri="http://schemas.microsoft.com/office/2006/metadata/contentType"/>
    <ds:schemaRef ds:uri="http://schemas.microsoft.com/office/2006/metadata/properties/metaAttributes"/>
    <ds:schemaRef ds:uri="http://www.star-group.net/schemas/transit/filters/textdata"/>
    <ds:schemaRef ds:uri="http://www.w3.org/2001/XMLSchema"/>
    <ds:schemaRef ds:uri="http://schemas.microsoft.com/office/2006/metadata/properties"/>
    <ds:schemaRef ds:uri="0c53d833-1b8f-450f-b8dd-e0b5b675fa6e"/>
    <ds:schemaRef ds:uri="5fe6a50d-8897-496c-860d-158661d62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32BF27-0230-4549-B4D1-B27558F23DD4}">
  <ds:schemaRefs>
    <ds:schemaRef ds:uri="http://schemas.openxmlformats.org/officeDocument/2006/bibliography"/>
    <ds:schemaRef ds:uri="http://www.star-group.net/schemas/transit/filters/textdata"/>
  </ds:schemaRefs>
</ds:datastoreItem>
</file>

<file path=customXml/itemProps4.xml><?xml version="1.0" encoding="utf-8"?>
<ds:datastoreItem xmlns:ds="http://schemas.openxmlformats.org/officeDocument/2006/customXml" ds:itemID="{F241FCA0-D3A0-4DA5-B029-1F476EC08680}">
  <ds:schemaRefs>
    <ds:schemaRef ds:uri="http://schemas.microsoft.com/sharepoint/v3/contenttype/forms"/>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891</Words>
  <Characters>4914</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Roto</Company>
  <LinksUpToDate>false</LinksUpToDate>
  <CharactersWithSpaces>5794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Sabine Barbie</dc:creator>
  <cp:lastModifiedBy>Sabine Brendel</cp:lastModifiedBy>
  <cp:revision>3</cp:revision>
  <cp:lastPrinted>2025-07-11T09:59:00Z</cp:lastPrinted>
  <dcterms:created xsi:type="dcterms:W3CDTF">2025-07-16T07:13:00Z</dcterms:created>
  <dcterms:modified xsi:type="dcterms:W3CDTF">2025-07-16T07:14:00Z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0x01010041BC0CD798BB4F45B3257B8ED41A667D</vt:lpwstr>
  </property>
</Properties>
</file>